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0CDE3" w14:textId="77777777" w:rsidR="005C10B4" w:rsidRPr="0071397C" w:rsidRDefault="00D106B3" w:rsidP="005C10B4">
      <w:pPr>
        <w:jc w:val="center"/>
        <w:rPr>
          <w:b/>
          <w:bCs/>
          <w:color w:val="FF0000"/>
          <w:sz w:val="32"/>
          <w:szCs w:val="32"/>
        </w:rPr>
      </w:pPr>
      <w:r w:rsidRPr="0071397C">
        <w:rPr>
          <w:b/>
          <w:bCs/>
          <w:color w:val="FF0000"/>
          <w:sz w:val="32"/>
          <w:szCs w:val="32"/>
        </w:rPr>
        <w:t>PROCEDURY</w:t>
      </w:r>
      <w:r w:rsidR="004F6A8B" w:rsidRPr="0071397C">
        <w:rPr>
          <w:b/>
          <w:bCs/>
          <w:color w:val="FF0000"/>
          <w:sz w:val="32"/>
          <w:szCs w:val="32"/>
        </w:rPr>
        <w:t xml:space="preserve"> ZWIĄZANE Z ZAKOŃCZENIEM STUDIÓW</w:t>
      </w:r>
    </w:p>
    <w:p w14:paraId="484F1AD9" w14:textId="51BFE645" w:rsidR="005C10B4" w:rsidRPr="0071397C" w:rsidRDefault="00430EFF" w:rsidP="00263BC5">
      <w:pPr>
        <w:jc w:val="center"/>
        <w:rPr>
          <w:b/>
          <w:bCs/>
          <w:color w:val="FF0000"/>
          <w:sz w:val="32"/>
          <w:szCs w:val="32"/>
        </w:rPr>
      </w:pPr>
      <w:r w:rsidRPr="09116D76">
        <w:rPr>
          <w:b/>
          <w:bCs/>
          <w:color w:val="FF0000"/>
          <w:sz w:val="32"/>
          <w:szCs w:val="32"/>
        </w:rPr>
        <w:t>I</w:t>
      </w:r>
      <w:r w:rsidR="00F14B00" w:rsidRPr="09116D76">
        <w:rPr>
          <w:b/>
          <w:bCs/>
          <w:color w:val="FF0000"/>
          <w:sz w:val="32"/>
          <w:szCs w:val="32"/>
        </w:rPr>
        <w:t>-go STOPNIA</w:t>
      </w:r>
      <w:r w:rsidR="005C10B4" w:rsidRPr="09116D76">
        <w:rPr>
          <w:b/>
          <w:bCs/>
          <w:color w:val="FF0000"/>
          <w:sz w:val="32"/>
          <w:szCs w:val="32"/>
        </w:rPr>
        <w:t xml:space="preserve"> </w:t>
      </w:r>
      <w:r w:rsidR="009D4E88" w:rsidRPr="09116D76">
        <w:rPr>
          <w:b/>
          <w:bCs/>
          <w:color w:val="FF0000"/>
          <w:sz w:val="32"/>
          <w:szCs w:val="32"/>
        </w:rPr>
        <w:t>(</w:t>
      </w:r>
      <w:r w:rsidR="00C45FD2" w:rsidRPr="09116D76">
        <w:rPr>
          <w:b/>
          <w:bCs/>
          <w:color w:val="FF0000"/>
          <w:sz w:val="32"/>
          <w:szCs w:val="32"/>
        </w:rPr>
        <w:t xml:space="preserve">w </w:t>
      </w:r>
      <w:r w:rsidR="009D4E88" w:rsidRPr="09116D76">
        <w:rPr>
          <w:b/>
          <w:bCs/>
          <w:color w:val="FF0000"/>
          <w:sz w:val="32"/>
          <w:szCs w:val="32"/>
        </w:rPr>
        <w:t>rok</w:t>
      </w:r>
      <w:r w:rsidR="00C45FD2" w:rsidRPr="09116D76">
        <w:rPr>
          <w:b/>
          <w:bCs/>
          <w:color w:val="FF0000"/>
          <w:sz w:val="32"/>
          <w:szCs w:val="32"/>
        </w:rPr>
        <w:t>u</w:t>
      </w:r>
      <w:r w:rsidR="009D4E88" w:rsidRPr="09116D76">
        <w:rPr>
          <w:b/>
          <w:bCs/>
          <w:color w:val="FF0000"/>
          <w:sz w:val="32"/>
          <w:szCs w:val="32"/>
        </w:rPr>
        <w:t xml:space="preserve"> 20</w:t>
      </w:r>
      <w:r w:rsidR="00A61756" w:rsidRPr="09116D76">
        <w:rPr>
          <w:b/>
          <w:bCs/>
          <w:color w:val="FF0000"/>
          <w:sz w:val="32"/>
          <w:szCs w:val="32"/>
        </w:rPr>
        <w:t>2</w:t>
      </w:r>
      <w:r w:rsidR="46580C7C" w:rsidRPr="09116D76">
        <w:rPr>
          <w:b/>
          <w:bCs/>
          <w:color w:val="FF0000"/>
          <w:sz w:val="32"/>
          <w:szCs w:val="32"/>
        </w:rPr>
        <w:t>4</w:t>
      </w:r>
      <w:r w:rsidR="009D4E88" w:rsidRPr="09116D76">
        <w:rPr>
          <w:b/>
          <w:bCs/>
          <w:color w:val="FF0000"/>
          <w:sz w:val="32"/>
          <w:szCs w:val="32"/>
        </w:rPr>
        <w:t>/</w:t>
      </w:r>
      <w:r w:rsidR="0069595B" w:rsidRPr="09116D76">
        <w:rPr>
          <w:b/>
          <w:bCs/>
          <w:color w:val="FF0000"/>
          <w:sz w:val="32"/>
          <w:szCs w:val="32"/>
        </w:rPr>
        <w:t>202</w:t>
      </w:r>
      <w:r w:rsidR="399CA8EC" w:rsidRPr="09116D76">
        <w:rPr>
          <w:b/>
          <w:bCs/>
          <w:color w:val="FF0000"/>
          <w:sz w:val="32"/>
          <w:szCs w:val="32"/>
        </w:rPr>
        <w:t>5</w:t>
      </w:r>
      <w:r w:rsidR="009D4E88" w:rsidRPr="09116D76">
        <w:rPr>
          <w:b/>
          <w:bCs/>
          <w:color w:val="FF0000"/>
          <w:sz w:val="32"/>
          <w:szCs w:val="32"/>
        </w:rPr>
        <w:t>)</w:t>
      </w:r>
    </w:p>
    <w:p w14:paraId="3EC98CD1" w14:textId="0468189A" w:rsidR="009914E2" w:rsidRPr="003A67D5" w:rsidRDefault="004F6A8B" w:rsidP="00263BC5">
      <w:pPr>
        <w:jc w:val="center"/>
        <w:rPr>
          <w:b/>
          <w:bCs/>
          <w:color w:val="FF0000"/>
          <w:sz w:val="32"/>
          <w:szCs w:val="32"/>
        </w:rPr>
      </w:pPr>
      <w:r w:rsidRPr="09116D76">
        <w:rPr>
          <w:b/>
          <w:bCs/>
          <w:color w:val="FF0000"/>
          <w:sz w:val="32"/>
          <w:szCs w:val="32"/>
        </w:rPr>
        <w:t>I PODJĘCIEM STUDIÓW MAGISTERSKICH</w:t>
      </w:r>
      <w:r w:rsidR="005C10B4" w:rsidRPr="09116D76">
        <w:rPr>
          <w:b/>
          <w:bCs/>
          <w:color w:val="FF0000"/>
          <w:sz w:val="32"/>
          <w:szCs w:val="32"/>
        </w:rPr>
        <w:t xml:space="preserve"> </w:t>
      </w:r>
      <w:r w:rsidR="000344A2" w:rsidRPr="09116D76">
        <w:rPr>
          <w:b/>
          <w:bCs/>
          <w:color w:val="FF0000"/>
          <w:sz w:val="32"/>
          <w:szCs w:val="32"/>
        </w:rPr>
        <w:t>(w roku 202</w:t>
      </w:r>
      <w:r w:rsidR="10117154" w:rsidRPr="09116D76">
        <w:rPr>
          <w:b/>
          <w:bCs/>
          <w:color w:val="FF0000"/>
          <w:sz w:val="32"/>
          <w:szCs w:val="32"/>
        </w:rPr>
        <w:t>5</w:t>
      </w:r>
      <w:r w:rsidR="003A6196" w:rsidRPr="09116D76">
        <w:rPr>
          <w:b/>
          <w:bCs/>
          <w:color w:val="FF0000"/>
          <w:sz w:val="32"/>
          <w:szCs w:val="32"/>
        </w:rPr>
        <w:t>/202</w:t>
      </w:r>
      <w:r w:rsidR="2364D25C" w:rsidRPr="09116D76">
        <w:rPr>
          <w:b/>
          <w:bCs/>
          <w:color w:val="FF0000"/>
          <w:sz w:val="32"/>
          <w:szCs w:val="32"/>
        </w:rPr>
        <w:t>6</w:t>
      </w:r>
      <w:r w:rsidR="005C10B4" w:rsidRPr="09116D76">
        <w:rPr>
          <w:b/>
          <w:bCs/>
          <w:color w:val="FF0000"/>
          <w:sz w:val="32"/>
          <w:szCs w:val="32"/>
        </w:rPr>
        <w:t>)</w:t>
      </w:r>
    </w:p>
    <w:p w14:paraId="672A6659" w14:textId="77777777" w:rsidR="00714DE3" w:rsidRDefault="00714DE3" w:rsidP="00416D29">
      <w:pPr>
        <w:widowControl w:val="0"/>
        <w:spacing w:line="360" w:lineRule="auto"/>
        <w:rPr>
          <w:b/>
          <w:bCs/>
          <w:color w:val="0000FF"/>
          <w:sz w:val="28"/>
          <w:szCs w:val="28"/>
        </w:rPr>
      </w:pPr>
    </w:p>
    <w:p w14:paraId="70F1039B" w14:textId="77777777" w:rsidR="00263BC5" w:rsidRPr="003A67D5" w:rsidRDefault="002D2EBE" w:rsidP="00416D29">
      <w:pPr>
        <w:widowControl w:val="0"/>
        <w:spacing w:line="360" w:lineRule="auto"/>
        <w:rPr>
          <w:b/>
          <w:bCs/>
          <w:color w:val="0000FF"/>
          <w:sz w:val="28"/>
          <w:szCs w:val="28"/>
        </w:rPr>
      </w:pPr>
      <w:r w:rsidRPr="00416D29">
        <w:rPr>
          <w:b/>
          <w:bCs/>
          <w:color w:val="0000FF"/>
          <w:sz w:val="28"/>
          <w:szCs w:val="28"/>
        </w:rPr>
        <w:t>(</w:t>
      </w:r>
      <w:r w:rsidR="00651F35" w:rsidRPr="00416D29">
        <w:rPr>
          <w:b/>
          <w:bCs/>
          <w:color w:val="0000FF"/>
          <w:sz w:val="28"/>
          <w:szCs w:val="28"/>
        </w:rPr>
        <w:t>A</w:t>
      </w:r>
      <w:r w:rsidRPr="00416D29">
        <w:rPr>
          <w:b/>
          <w:bCs/>
          <w:color w:val="0000FF"/>
          <w:sz w:val="28"/>
          <w:szCs w:val="28"/>
        </w:rPr>
        <w:t>)</w:t>
      </w:r>
      <w:r w:rsidR="00651F35" w:rsidRPr="00416D29">
        <w:rPr>
          <w:b/>
          <w:bCs/>
          <w:color w:val="0000FF"/>
          <w:sz w:val="28"/>
          <w:szCs w:val="28"/>
        </w:rPr>
        <w:t xml:space="preserve"> </w:t>
      </w:r>
      <w:r w:rsidR="00E97E83">
        <w:rPr>
          <w:b/>
          <w:bCs/>
          <w:color w:val="0000FF"/>
          <w:sz w:val="28"/>
          <w:szCs w:val="28"/>
          <w:u w:val="single"/>
        </w:rPr>
        <w:t>ZŁOŻENIE PRACY</w:t>
      </w:r>
      <w:r w:rsidR="00263BC5" w:rsidRPr="003A67D5">
        <w:rPr>
          <w:b/>
          <w:bCs/>
          <w:color w:val="0000FF"/>
          <w:sz w:val="28"/>
          <w:szCs w:val="28"/>
          <w:u w:val="single"/>
        </w:rPr>
        <w:t xml:space="preserve"> </w:t>
      </w:r>
      <w:r w:rsidR="00E97E83">
        <w:rPr>
          <w:b/>
          <w:bCs/>
          <w:color w:val="0000FF"/>
          <w:sz w:val="28"/>
          <w:szCs w:val="28"/>
          <w:u w:val="single"/>
        </w:rPr>
        <w:t>DYPLOMOWEJ (</w:t>
      </w:r>
      <w:r w:rsidR="00263BC5" w:rsidRPr="003A67D5">
        <w:rPr>
          <w:b/>
          <w:bCs/>
          <w:color w:val="0000FF"/>
          <w:sz w:val="28"/>
          <w:szCs w:val="28"/>
          <w:u w:val="single"/>
        </w:rPr>
        <w:t>LICENCJACKI</w:t>
      </w:r>
      <w:r w:rsidR="00E97E83">
        <w:rPr>
          <w:b/>
          <w:bCs/>
          <w:color w:val="0000FF"/>
          <w:sz w:val="28"/>
          <w:szCs w:val="28"/>
          <w:u w:val="single"/>
        </w:rPr>
        <w:t>EJ)</w:t>
      </w:r>
    </w:p>
    <w:p w14:paraId="0A37501D" w14:textId="77777777" w:rsidR="00651F35" w:rsidRPr="00651F35" w:rsidRDefault="00651F35" w:rsidP="00651F35">
      <w:pPr>
        <w:rPr>
          <w:bCs/>
          <w:sz w:val="20"/>
          <w:szCs w:val="20"/>
        </w:rPr>
      </w:pPr>
    </w:p>
    <w:p w14:paraId="29506520" w14:textId="50134BCF" w:rsidR="00651F35" w:rsidRPr="0071397C" w:rsidRDefault="00651F35" w:rsidP="00651F35">
      <w:pPr>
        <w:widowControl w:val="0"/>
        <w:rPr>
          <w:b/>
          <w:bCs/>
        </w:rPr>
      </w:pPr>
      <w:r w:rsidRPr="09116D76">
        <w:rPr>
          <w:b/>
          <w:bCs/>
        </w:rPr>
        <w:t xml:space="preserve">Uruchomienie systemu APD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B01" w:rsidRPr="09116D76">
        <w:rPr>
          <w:b/>
          <w:bCs/>
        </w:rPr>
        <w:t xml:space="preserve">    </w:t>
      </w:r>
      <w:r w:rsidR="00743AA7" w:rsidRPr="09116D76">
        <w:rPr>
          <w:b/>
          <w:bCs/>
          <w:sz w:val="28"/>
          <w:szCs w:val="28"/>
        </w:rPr>
        <w:t>czerwiec</w:t>
      </w:r>
      <w:r w:rsidR="0094699D" w:rsidRPr="09116D76">
        <w:rPr>
          <w:b/>
          <w:bCs/>
          <w:sz w:val="28"/>
          <w:szCs w:val="28"/>
        </w:rPr>
        <w:t xml:space="preserve"> </w:t>
      </w:r>
      <w:r w:rsidR="0069595B" w:rsidRPr="09116D76">
        <w:rPr>
          <w:b/>
          <w:bCs/>
          <w:sz w:val="28"/>
          <w:szCs w:val="28"/>
        </w:rPr>
        <w:t>202</w:t>
      </w:r>
      <w:r w:rsidR="70A1E365" w:rsidRPr="09116D76">
        <w:rPr>
          <w:b/>
          <w:bCs/>
          <w:sz w:val="28"/>
          <w:szCs w:val="28"/>
        </w:rPr>
        <w:t>5</w:t>
      </w:r>
    </w:p>
    <w:p w14:paraId="5DAB6C7B" w14:textId="77777777" w:rsidR="00651F35" w:rsidRPr="0071397C" w:rsidRDefault="00651F35" w:rsidP="00651F35">
      <w:pPr>
        <w:rPr>
          <w:bCs/>
          <w:sz w:val="20"/>
          <w:szCs w:val="20"/>
        </w:rPr>
      </w:pPr>
    </w:p>
    <w:p w14:paraId="14933C52" w14:textId="56744612" w:rsidR="00263BC5" w:rsidRPr="00F56B38" w:rsidRDefault="00651F35" w:rsidP="09116D76">
      <w:pPr>
        <w:rPr>
          <w:b/>
          <w:bCs/>
          <w:color w:val="FF0000"/>
          <w:sz w:val="28"/>
          <w:szCs w:val="28"/>
        </w:rPr>
      </w:pPr>
      <w:r w:rsidRPr="09116D76">
        <w:rPr>
          <w:b/>
          <w:bCs/>
        </w:rPr>
        <w:t>Ostateczny t</w:t>
      </w:r>
      <w:r w:rsidR="00263BC5" w:rsidRPr="09116D76">
        <w:rPr>
          <w:b/>
          <w:bCs/>
        </w:rPr>
        <w:t xml:space="preserve">ermin </w:t>
      </w:r>
      <w:r w:rsidRPr="09116D76">
        <w:rPr>
          <w:b/>
          <w:bCs/>
        </w:rPr>
        <w:t>wprowadzenia</w:t>
      </w:r>
      <w:r w:rsidR="005812DE" w:rsidRPr="09116D76">
        <w:rPr>
          <w:b/>
          <w:bCs/>
        </w:rPr>
        <w:t xml:space="preserve"> pracy </w:t>
      </w:r>
      <w:r w:rsidRPr="09116D76">
        <w:rPr>
          <w:b/>
          <w:bCs/>
        </w:rPr>
        <w:t>do</w:t>
      </w:r>
      <w:r w:rsidR="005812DE" w:rsidRPr="09116D76">
        <w:rPr>
          <w:b/>
          <w:bCs/>
        </w:rPr>
        <w:t xml:space="preserve"> system</w:t>
      </w:r>
      <w:r w:rsidRPr="09116D76">
        <w:rPr>
          <w:b/>
          <w:bCs/>
        </w:rPr>
        <w:t>u</w:t>
      </w:r>
      <w:r w:rsidR="005812DE" w:rsidRPr="09116D76">
        <w:rPr>
          <w:b/>
          <w:bCs/>
        </w:rPr>
        <w:t xml:space="preserve"> AP</w:t>
      </w:r>
      <w:r w:rsidR="00F56B38" w:rsidRPr="09116D76">
        <w:rPr>
          <w:b/>
          <w:bCs/>
        </w:rPr>
        <w:t xml:space="preserve">D </w:t>
      </w:r>
      <w:r w:rsidR="003A6196" w:rsidRPr="09116D76">
        <w:rPr>
          <w:b/>
          <w:bCs/>
          <w:color w:val="FF0000"/>
          <w:sz w:val="28"/>
          <w:szCs w:val="28"/>
        </w:rPr>
        <w:t>1</w:t>
      </w:r>
      <w:r w:rsidR="2FB04287" w:rsidRPr="09116D76">
        <w:rPr>
          <w:b/>
          <w:bCs/>
          <w:color w:val="FF0000"/>
          <w:sz w:val="28"/>
          <w:szCs w:val="28"/>
        </w:rPr>
        <w:t xml:space="preserve">8 </w:t>
      </w:r>
      <w:r w:rsidR="00A61756" w:rsidRPr="09116D76">
        <w:rPr>
          <w:b/>
          <w:bCs/>
          <w:color w:val="FF0000"/>
          <w:sz w:val="28"/>
          <w:szCs w:val="28"/>
        </w:rPr>
        <w:t>czerwca 202</w:t>
      </w:r>
      <w:r w:rsidR="43310D0F" w:rsidRPr="09116D76">
        <w:rPr>
          <w:b/>
          <w:bCs/>
          <w:color w:val="FF0000"/>
          <w:sz w:val="28"/>
          <w:szCs w:val="28"/>
        </w:rPr>
        <w:t>5</w:t>
      </w:r>
    </w:p>
    <w:p w14:paraId="02EB378F" w14:textId="77777777" w:rsidR="00651F35" w:rsidRPr="00687FD5" w:rsidRDefault="00651F35" w:rsidP="00651F35">
      <w:pPr>
        <w:rPr>
          <w:bCs/>
          <w:sz w:val="16"/>
          <w:szCs w:val="16"/>
        </w:rPr>
      </w:pPr>
    </w:p>
    <w:p w14:paraId="6CCEA0CA" w14:textId="77777777" w:rsidR="00687FD5" w:rsidRPr="00687FD5" w:rsidRDefault="00687FD5" w:rsidP="000344A2">
      <w:pPr>
        <w:jc w:val="both"/>
        <w:rPr>
          <w:bCs/>
        </w:rPr>
      </w:pPr>
      <w:r w:rsidRPr="00687FD5">
        <w:rPr>
          <w:bCs/>
        </w:rPr>
        <w:t xml:space="preserve">1) </w:t>
      </w:r>
      <w:r>
        <w:rPr>
          <w:bCs/>
        </w:rPr>
        <w:t>Przed wprowadzeniem pracy do systemu APD student musi uzyskać akceptację promotora w oparciu o przedłożoną przez studenta ostateczną wersję pracy w postaci wydruku komputerowego lub jej elektroniczną postać.</w:t>
      </w:r>
    </w:p>
    <w:p w14:paraId="6A05A809" w14:textId="77777777" w:rsidR="00687FD5" w:rsidRPr="00687FD5" w:rsidRDefault="00687FD5" w:rsidP="000A3E02">
      <w:pPr>
        <w:jc w:val="both"/>
        <w:rPr>
          <w:bCs/>
          <w:sz w:val="16"/>
          <w:szCs w:val="16"/>
        </w:rPr>
      </w:pPr>
    </w:p>
    <w:p w14:paraId="2F29B57C" w14:textId="77777777" w:rsidR="00687FD5" w:rsidRPr="009732E5" w:rsidRDefault="00687FD5" w:rsidP="000A3E02">
      <w:pPr>
        <w:jc w:val="both"/>
        <w:rPr>
          <w:b/>
          <w:bCs/>
          <w:i/>
          <w:iCs/>
          <w:sz w:val="22"/>
        </w:rPr>
      </w:pPr>
      <w:r>
        <w:rPr>
          <w:bCs/>
        </w:rPr>
        <w:t>2) Praca musi zostać wprowadzona do systemu APD (Archiwum Prac Dyplomowych) w wymaganym terminie zgodnie ze szczegó</w:t>
      </w:r>
      <w:r w:rsidR="009732E5">
        <w:rPr>
          <w:bCs/>
        </w:rPr>
        <w:t xml:space="preserve">łowymi instrukcjami. </w:t>
      </w:r>
      <w:r w:rsidR="009732E5" w:rsidRPr="006F4E53">
        <w:rPr>
          <w:b/>
          <w:bCs/>
          <w:i/>
          <w:iCs/>
          <w:sz w:val="22"/>
        </w:rPr>
        <w:t xml:space="preserve">Szczegółową instrukcję wprowadzania danych "krok po kroku" można znaleźć po wejściu do systemu APD w zakładce "Informacje" </w:t>
      </w:r>
      <w:r w:rsidR="009732E5" w:rsidRPr="006F4E53">
        <w:rPr>
          <w:rFonts w:ascii="Symbol" w:eastAsia="Symbol" w:hAnsi="Symbol" w:cs="Symbol"/>
          <w:b/>
          <w:bCs/>
          <w:i/>
          <w:iCs/>
          <w:sz w:val="22"/>
        </w:rPr>
        <w:t>Þ</w:t>
      </w:r>
      <w:r w:rsidR="009732E5" w:rsidRPr="006F4E53">
        <w:rPr>
          <w:b/>
          <w:bCs/>
          <w:i/>
          <w:iCs/>
          <w:sz w:val="22"/>
        </w:rPr>
        <w:t xml:space="preserve"> "Dokumenty - Student"</w:t>
      </w:r>
    </w:p>
    <w:p w14:paraId="5A39BBE3" w14:textId="77777777" w:rsidR="00687FD5" w:rsidRPr="00687FD5" w:rsidRDefault="00687FD5" w:rsidP="000A3E02">
      <w:pPr>
        <w:jc w:val="both"/>
        <w:rPr>
          <w:bCs/>
          <w:sz w:val="16"/>
          <w:szCs w:val="16"/>
        </w:rPr>
      </w:pPr>
    </w:p>
    <w:p w14:paraId="616F278C" w14:textId="77777777" w:rsidR="00687FD5" w:rsidRDefault="00687FD5" w:rsidP="000A3E02">
      <w:pPr>
        <w:jc w:val="both"/>
        <w:rPr>
          <w:bCs/>
        </w:rPr>
      </w:pPr>
      <w:r>
        <w:rPr>
          <w:bCs/>
        </w:rPr>
        <w:t xml:space="preserve">3) </w:t>
      </w:r>
      <w:r w:rsidRPr="00FE5607">
        <w:rPr>
          <w:bCs/>
        </w:rPr>
        <w:t xml:space="preserve">O ile praca </w:t>
      </w:r>
      <w:r>
        <w:rPr>
          <w:bCs/>
        </w:rPr>
        <w:t>nie zostanie wprowadzona w wymaganym terminie, przystąpienie do egzaminu dyplomowego będzie możliwe tylko w II terminie (</w:t>
      </w:r>
      <w:r w:rsidR="00F9424C">
        <w:rPr>
          <w:bCs/>
        </w:rPr>
        <w:t xml:space="preserve">patrz </w:t>
      </w:r>
      <w:r w:rsidR="00F9424C" w:rsidRPr="00F9424C">
        <w:rPr>
          <w:b/>
        </w:rPr>
        <w:t>rozdział F</w:t>
      </w:r>
      <w:r>
        <w:rPr>
          <w:bCs/>
        </w:rPr>
        <w:t>).</w:t>
      </w:r>
    </w:p>
    <w:p w14:paraId="41C8F396" w14:textId="77777777" w:rsidR="00687FD5" w:rsidRPr="00687FD5" w:rsidRDefault="00687FD5" w:rsidP="000A3E02">
      <w:pPr>
        <w:jc w:val="both"/>
        <w:rPr>
          <w:bCs/>
          <w:sz w:val="16"/>
          <w:szCs w:val="16"/>
        </w:rPr>
      </w:pPr>
    </w:p>
    <w:p w14:paraId="31A81120" w14:textId="77777777" w:rsidR="00687FD5" w:rsidRDefault="00687FD5" w:rsidP="000A3E02">
      <w:pPr>
        <w:jc w:val="both"/>
      </w:pPr>
      <w:r w:rsidRPr="00687FD5">
        <w:rPr>
          <w:bCs/>
        </w:rPr>
        <w:t xml:space="preserve">4) Promotor jest informowany przez system e-mailem o wprowadzeniu pracy przez studenta </w:t>
      </w:r>
      <w:r w:rsidR="000344A2">
        <w:rPr>
          <w:bCs/>
        </w:rPr>
        <w:br/>
      </w:r>
      <w:r w:rsidRPr="00687FD5">
        <w:rPr>
          <w:bCs/>
        </w:rPr>
        <w:t xml:space="preserve">i jest zobowiązany do niezwłocznej </w:t>
      </w:r>
      <w:r w:rsidRPr="00687FD5">
        <w:t xml:space="preserve">weryfikacji wprowadzonych przez studenta informacji o pracy i załączonych plików. Jeśli wprowadzone dane zostaną zaakceptowane przez promotora, to </w:t>
      </w:r>
      <w:r w:rsidR="00012858">
        <w:t>system automatycznie wysyła informację e-mailem do studenta oraz do recenzenta pracy</w:t>
      </w:r>
      <w:r w:rsidR="00F408E9">
        <w:t>.</w:t>
      </w:r>
      <w:r w:rsidR="009732E5">
        <w:t xml:space="preserve"> </w:t>
      </w:r>
      <w:r w:rsidR="009732E5" w:rsidRPr="00012858">
        <w:t xml:space="preserve"> Jeśli wprowadzone przez studenta dane są błędne, promotor cofa pracę do ponownej edycji przez studenta. W takim przypadku student ponownie otrzymuje możliwość tylko edycji informacji o pracy</w:t>
      </w:r>
      <w:r w:rsidR="009732E5">
        <w:t>.</w:t>
      </w:r>
    </w:p>
    <w:p w14:paraId="72A3D3EC" w14:textId="77777777" w:rsidR="009732E5" w:rsidRDefault="009732E5" w:rsidP="000A3E02">
      <w:pPr>
        <w:jc w:val="both"/>
      </w:pPr>
    </w:p>
    <w:p w14:paraId="4E5650CA" w14:textId="77777777" w:rsidR="009732E5" w:rsidRPr="00946C17" w:rsidRDefault="009732E5" w:rsidP="000A3E02">
      <w:pPr>
        <w:jc w:val="both"/>
        <w:rPr>
          <w:b/>
          <w:u w:val="single"/>
        </w:rPr>
      </w:pPr>
      <w:r w:rsidRPr="00FB0BAD">
        <w:t>Po wprowadzeniu pracy d</w:t>
      </w:r>
      <w:r>
        <w:t>yplomowej do systemu APD przez S</w:t>
      </w:r>
      <w:r w:rsidRPr="00FB0BAD">
        <w:t>tudenta</w:t>
      </w:r>
      <w:r w:rsidRPr="0071397C">
        <w:rPr>
          <w:b/>
          <w:u w:val="single"/>
        </w:rPr>
        <w:t xml:space="preserve"> promotor przesyła pracę do sprawdzenia do</w:t>
      </w:r>
      <w:r w:rsidR="00743AA7">
        <w:rPr>
          <w:b/>
          <w:u w:val="single"/>
        </w:rPr>
        <w:t xml:space="preserve"> systemu </w:t>
      </w:r>
      <w:proofErr w:type="spellStart"/>
      <w:r w:rsidR="00743AA7">
        <w:rPr>
          <w:b/>
          <w:u w:val="single"/>
        </w:rPr>
        <w:t>antyplagiatowego</w:t>
      </w:r>
      <w:proofErr w:type="spellEnd"/>
      <w:r w:rsidR="00743AA7">
        <w:rPr>
          <w:b/>
          <w:u w:val="single"/>
        </w:rPr>
        <w:t xml:space="preserve"> </w:t>
      </w:r>
      <w:r w:rsidR="00946C17" w:rsidRPr="0071397C">
        <w:rPr>
          <w:b/>
          <w:u w:val="single"/>
        </w:rPr>
        <w:t xml:space="preserve">JSA (Jednolity System </w:t>
      </w:r>
      <w:proofErr w:type="spellStart"/>
      <w:r w:rsidR="00946C17" w:rsidRPr="0071397C">
        <w:rPr>
          <w:b/>
          <w:u w:val="single"/>
        </w:rPr>
        <w:t>Antyplagiatowy</w:t>
      </w:r>
      <w:proofErr w:type="spellEnd"/>
      <w:r w:rsidR="00946C17" w:rsidRPr="0071397C">
        <w:rPr>
          <w:b/>
          <w:u w:val="single"/>
        </w:rPr>
        <w:t>)</w:t>
      </w:r>
    </w:p>
    <w:p w14:paraId="0D0B940D" w14:textId="77777777" w:rsidR="009732E5" w:rsidRDefault="009732E5" w:rsidP="000A3E02">
      <w:pPr>
        <w:jc w:val="both"/>
        <w:rPr>
          <w:b/>
          <w:u w:val="single"/>
        </w:rPr>
      </w:pPr>
    </w:p>
    <w:p w14:paraId="21DFF919" w14:textId="77777777" w:rsidR="009732E5" w:rsidRDefault="009732E5" w:rsidP="000A3E02">
      <w:pPr>
        <w:jc w:val="both"/>
      </w:pPr>
      <w:r w:rsidRPr="0071397C">
        <w:rPr>
          <w:b/>
          <w:u w:val="single"/>
        </w:rPr>
        <w:t>Dokonuje także zatwierdzenia wprowadzonej do systemu pracy dyplomowej</w:t>
      </w:r>
      <w:r w:rsidRPr="00A472EC">
        <w:t xml:space="preserve"> </w:t>
      </w:r>
    </w:p>
    <w:p w14:paraId="0E27B00A" w14:textId="77777777" w:rsidR="009732E5" w:rsidRDefault="009732E5" w:rsidP="000A3E02">
      <w:pPr>
        <w:jc w:val="both"/>
      </w:pPr>
    </w:p>
    <w:p w14:paraId="06A45CBC" w14:textId="77777777" w:rsidR="009732E5" w:rsidRDefault="009732E5" w:rsidP="000A3E02">
      <w:pPr>
        <w:jc w:val="both"/>
      </w:pPr>
      <w:r w:rsidRPr="00A472EC">
        <w:t>Następnie praca oceniana jest przez promotora i recenzenta. Recenzje i oceny wprow</w:t>
      </w:r>
      <w:r w:rsidR="00714DE3">
        <w:t>adzane są w systemie ADP najpóźniej na 7 dni przed egzaminem dyplomowym</w:t>
      </w:r>
      <w:r w:rsidRPr="00A472EC">
        <w:t>.</w:t>
      </w:r>
      <w:r>
        <w:t xml:space="preserve"> </w:t>
      </w:r>
    </w:p>
    <w:p w14:paraId="60061E4C" w14:textId="77777777" w:rsidR="00687FD5" w:rsidRPr="00012858" w:rsidRDefault="00687FD5" w:rsidP="000A3E02">
      <w:pPr>
        <w:jc w:val="both"/>
        <w:rPr>
          <w:sz w:val="16"/>
          <w:szCs w:val="16"/>
        </w:rPr>
      </w:pPr>
    </w:p>
    <w:p w14:paraId="44EAFD9C" w14:textId="77777777" w:rsidR="00012858" w:rsidRPr="00012858" w:rsidRDefault="00012858" w:rsidP="000A3E02">
      <w:pPr>
        <w:jc w:val="both"/>
        <w:rPr>
          <w:bCs/>
          <w:sz w:val="16"/>
          <w:szCs w:val="16"/>
        </w:rPr>
      </w:pPr>
    </w:p>
    <w:p w14:paraId="631E8D2E" w14:textId="77777777" w:rsidR="00C46DE1" w:rsidRDefault="00012858" w:rsidP="000A3E02">
      <w:pPr>
        <w:jc w:val="both"/>
        <w:rPr>
          <w:bCs/>
        </w:rPr>
      </w:pPr>
      <w:r>
        <w:rPr>
          <w:bCs/>
        </w:rPr>
        <w:t>6</w:t>
      </w:r>
      <w:r w:rsidR="00DF0837">
        <w:rPr>
          <w:bCs/>
        </w:rPr>
        <w:t>) Student</w:t>
      </w:r>
      <w:r>
        <w:rPr>
          <w:bCs/>
        </w:rPr>
        <w:t>, który został</w:t>
      </w:r>
      <w:r w:rsidR="00DF0837">
        <w:rPr>
          <w:bCs/>
        </w:rPr>
        <w:t xml:space="preserve"> </w:t>
      </w:r>
      <w:r>
        <w:rPr>
          <w:bCs/>
        </w:rPr>
        <w:t>po</w:t>
      </w:r>
      <w:r w:rsidR="00DF0837">
        <w:rPr>
          <w:bCs/>
        </w:rPr>
        <w:t xml:space="preserve">informowany przez system o akceptacji pracy </w:t>
      </w:r>
      <w:r>
        <w:rPr>
          <w:bCs/>
        </w:rPr>
        <w:t xml:space="preserve">przez promotora jest zobowiązany do </w:t>
      </w:r>
      <w:r w:rsidR="009732E5">
        <w:rPr>
          <w:bCs/>
        </w:rPr>
        <w:t xml:space="preserve">niezwłocznego </w:t>
      </w:r>
      <w:r w:rsidR="00F56B38">
        <w:rPr>
          <w:bCs/>
        </w:rPr>
        <w:t>złożenia w dziekanacie:</w:t>
      </w:r>
    </w:p>
    <w:p w14:paraId="4B94D5A5" w14:textId="77777777" w:rsidR="00C46DE1" w:rsidRPr="0084318B" w:rsidRDefault="00C46DE1" w:rsidP="00F56B38">
      <w:pPr>
        <w:jc w:val="both"/>
        <w:rPr>
          <w:b/>
        </w:rPr>
      </w:pPr>
    </w:p>
    <w:p w14:paraId="12DD031A" w14:textId="77777777" w:rsidR="00C46DE1" w:rsidRPr="00946C17" w:rsidRDefault="00C46DE1" w:rsidP="000A3E02">
      <w:pPr>
        <w:numPr>
          <w:ilvl w:val="0"/>
          <w:numId w:val="11"/>
        </w:numPr>
        <w:jc w:val="both"/>
        <w:rPr>
          <w:i/>
          <w:sz w:val="20"/>
        </w:rPr>
      </w:pPr>
      <w:r w:rsidRPr="0084318B">
        <w:rPr>
          <w:b/>
        </w:rPr>
        <w:t>karta obiegowa</w:t>
      </w:r>
      <w:r w:rsidRPr="0084318B">
        <w:rPr>
          <w:sz w:val="20"/>
        </w:rPr>
        <w:t xml:space="preserve">; </w:t>
      </w:r>
      <w:r w:rsidRPr="0084318B">
        <w:rPr>
          <w:i/>
          <w:sz w:val="20"/>
        </w:rPr>
        <w:t>(druk dostępny są na stronie interne</w:t>
      </w:r>
      <w:r w:rsidR="00946C17" w:rsidRPr="0084318B">
        <w:rPr>
          <w:i/>
          <w:sz w:val="20"/>
        </w:rPr>
        <w:t xml:space="preserve">towej Wydziału Nauk o Ziemi i </w:t>
      </w:r>
      <w:r w:rsidRPr="0084318B">
        <w:rPr>
          <w:i/>
          <w:sz w:val="20"/>
        </w:rPr>
        <w:t xml:space="preserve">Kształtowania Środowiska w zakładce "Dydaktyka" </w:t>
      </w:r>
      <w:r w:rsidRPr="0084318B">
        <w:rPr>
          <w:rFonts w:ascii="Symbol" w:eastAsia="Symbol" w:hAnsi="Symbol" w:cs="Symbol"/>
          <w:i/>
          <w:sz w:val="20"/>
        </w:rPr>
        <w:t>Þ</w:t>
      </w:r>
      <w:r w:rsidRPr="00946C17">
        <w:rPr>
          <w:i/>
          <w:sz w:val="20"/>
        </w:rPr>
        <w:t xml:space="preserve"> "Pliki do pobrania”)</w:t>
      </w:r>
      <w:r w:rsidRPr="00946C17">
        <w:rPr>
          <w:b/>
          <w:sz w:val="20"/>
        </w:rPr>
        <w:t xml:space="preserve">              </w:t>
      </w:r>
    </w:p>
    <w:p w14:paraId="1B00B507" w14:textId="77777777" w:rsidR="00C46DE1" w:rsidRPr="005057C9" w:rsidRDefault="00C46DE1" w:rsidP="005057C9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B41CEA">
        <w:rPr>
          <w:b/>
        </w:rPr>
        <w:t>karta zobowiązań; (karta biblioteczna)</w:t>
      </w:r>
    </w:p>
    <w:p w14:paraId="5F30ADC5" w14:textId="77777777" w:rsidR="00C46DE1" w:rsidRPr="00714DE3" w:rsidRDefault="00C46DE1" w:rsidP="00C46DE1">
      <w:pPr>
        <w:numPr>
          <w:ilvl w:val="0"/>
          <w:numId w:val="11"/>
        </w:numPr>
        <w:spacing w:line="360" w:lineRule="auto"/>
        <w:jc w:val="both"/>
      </w:pPr>
      <w:r w:rsidRPr="00714DE3">
        <w:t>opcjonalnie pisemny wniosek o wydanie odpisu dyplomu i suplementu do dyplomu w tłumaczeniu na język angiel</w:t>
      </w:r>
      <w:r w:rsidR="00F56B38">
        <w:t>ski</w:t>
      </w:r>
      <w:r w:rsidRPr="00714DE3">
        <w:t>;</w:t>
      </w:r>
    </w:p>
    <w:p w14:paraId="3124647D" w14:textId="77777777" w:rsidR="00DF0837" w:rsidRPr="00714DE3" w:rsidRDefault="00C46DE1" w:rsidP="00E05B1A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F7346B">
        <w:t>doda</w:t>
      </w:r>
      <w:r w:rsidR="00714DE3">
        <w:t>tkowe informacje do suplementu – informacja w Dziekanacie</w:t>
      </w:r>
    </w:p>
    <w:p w14:paraId="3DEEC669" w14:textId="77777777" w:rsidR="00A104A7" w:rsidRDefault="00A104A7" w:rsidP="00FE5607">
      <w:pPr>
        <w:rPr>
          <w:bCs/>
        </w:rPr>
      </w:pPr>
    </w:p>
    <w:p w14:paraId="47DD6304" w14:textId="2D258475" w:rsidR="00DF0837" w:rsidRPr="00791EF4" w:rsidRDefault="00F56B38" w:rsidP="09116D76">
      <w:pPr>
        <w:rPr>
          <w:b/>
          <w:bCs/>
          <w:color w:val="FF0000"/>
          <w:sz w:val="28"/>
          <w:szCs w:val="28"/>
        </w:rPr>
      </w:pPr>
      <w:r w:rsidRPr="00791EF4">
        <w:rPr>
          <w:b/>
          <w:bCs/>
        </w:rPr>
        <w:t xml:space="preserve">Termin złożenia </w:t>
      </w:r>
      <w:r w:rsidR="00C7659D" w:rsidRPr="00791EF4">
        <w:rPr>
          <w:b/>
          <w:bCs/>
        </w:rPr>
        <w:t xml:space="preserve">wymaganych dokumentów </w:t>
      </w:r>
      <w:r w:rsidR="002D2EBE" w:rsidRPr="00791EF4">
        <w:rPr>
          <w:b/>
          <w:bCs/>
        </w:rPr>
        <w:t>w Dziekan</w:t>
      </w:r>
      <w:r w:rsidR="00C174C7" w:rsidRPr="00791EF4">
        <w:rPr>
          <w:b/>
          <w:bCs/>
        </w:rPr>
        <w:t>a</w:t>
      </w:r>
      <w:r w:rsidR="002D2EBE" w:rsidRPr="00791EF4">
        <w:rPr>
          <w:b/>
          <w:bCs/>
        </w:rPr>
        <w:t>cie</w:t>
      </w:r>
      <w:r w:rsidR="002D2EBE" w:rsidRPr="00791EF4">
        <w:rPr>
          <w:b/>
          <w:bCs/>
          <w:sz w:val="28"/>
          <w:szCs w:val="28"/>
        </w:rPr>
        <w:t>:</w:t>
      </w:r>
      <w:r w:rsidR="00E05B1A" w:rsidRPr="00791EF4">
        <w:rPr>
          <w:b/>
          <w:bCs/>
          <w:sz w:val="28"/>
          <w:szCs w:val="28"/>
        </w:rPr>
        <w:t xml:space="preserve"> </w:t>
      </w:r>
      <w:r w:rsidR="000303A4" w:rsidRPr="00791EF4">
        <w:rPr>
          <w:b/>
          <w:bCs/>
          <w:color w:val="FF0000"/>
          <w:sz w:val="28"/>
          <w:szCs w:val="28"/>
        </w:rPr>
        <w:t>do</w:t>
      </w:r>
      <w:r w:rsidR="000303A4" w:rsidRPr="00791EF4">
        <w:rPr>
          <w:b/>
          <w:bCs/>
          <w:sz w:val="28"/>
          <w:szCs w:val="28"/>
        </w:rPr>
        <w:t xml:space="preserve"> </w:t>
      </w:r>
      <w:r w:rsidR="57117818" w:rsidRPr="00791EF4">
        <w:rPr>
          <w:b/>
          <w:bCs/>
          <w:color w:val="FF0000"/>
          <w:sz w:val="28"/>
          <w:szCs w:val="28"/>
        </w:rPr>
        <w:t>4</w:t>
      </w:r>
      <w:r w:rsidR="00A61756" w:rsidRPr="00791EF4">
        <w:rPr>
          <w:b/>
          <w:bCs/>
          <w:color w:val="FF0000"/>
          <w:sz w:val="28"/>
          <w:szCs w:val="28"/>
        </w:rPr>
        <w:t xml:space="preserve"> lipca 202</w:t>
      </w:r>
      <w:r w:rsidR="6EB09E1D" w:rsidRPr="00791EF4">
        <w:rPr>
          <w:b/>
          <w:bCs/>
          <w:color w:val="FF0000"/>
          <w:sz w:val="28"/>
          <w:szCs w:val="28"/>
        </w:rPr>
        <w:t>5</w:t>
      </w:r>
    </w:p>
    <w:p w14:paraId="3656B9AB" w14:textId="77777777" w:rsidR="00F56B38" w:rsidRPr="0071397C" w:rsidRDefault="00F56B38" w:rsidP="00FE5607">
      <w:pPr>
        <w:rPr>
          <w:bCs/>
          <w:sz w:val="28"/>
          <w:szCs w:val="28"/>
        </w:rPr>
      </w:pPr>
    </w:p>
    <w:p w14:paraId="2E9E5862" w14:textId="21E24255" w:rsidR="002D2EBE" w:rsidRPr="0071397C" w:rsidRDefault="002D2EBE" w:rsidP="09116D76">
      <w:pPr>
        <w:widowControl w:val="0"/>
        <w:rPr>
          <w:b/>
          <w:bCs/>
          <w:color w:val="FF0000"/>
          <w:sz w:val="28"/>
          <w:szCs w:val="28"/>
        </w:rPr>
      </w:pPr>
      <w:r w:rsidRPr="01FFCE66">
        <w:rPr>
          <w:b/>
          <w:bCs/>
        </w:rPr>
        <w:t>Termin wystawienia ocen z pra</w:t>
      </w:r>
      <w:r w:rsidR="00E05B1A" w:rsidRPr="01FFCE66">
        <w:rPr>
          <w:b/>
          <w:bCs/>
        </w:rPr>
        <w:t>cy przez promotora i recenzenta</w:t>
      </w:r>
      <w:r w:rsidRPr="01FFCE66">
        <w:rPr>
          <w:b/>
          <w:bCs/>
        </w:rPr>
        <w:t>:</w:t>
      </w:r>
      <w:r>
        <w:t xml:space="preserve"> </w:t>
      </w:r>
      <w:r w:rsidR="003A6196" w:rsidRPr="01FFCE66">
        <w:rPr>
          <w:b/>
          <w:bCs/>
          <w:color w:val="FF0000"/>
          <w:sz w:val="28"/>
          <w:szCs w:val="28"/>
        </w:rPr>
        <w:t xml:space="preserve">do </w:t>
      </w:r>
      <w:r w:rsidR="0BC8C037" w:rsidRPr="01FFCE66">
        <w:rPr>
          <w:b/>
          <w:bCs/>
          <w:color w:val="FF0000"/>
          <w:sz w:val="28"/>
          <w:szCs w:val="28"/>
        </w:rPr>
        <w:t>2 l</w:t>
      </w:r>
      <w:r w:rsidR="00A417F2" w:rsidRPr="01FFCE66">
        <w:rPr>
          <w:b/>
          <w:bCs/>
          <w:color w:val="FF0000"/>
          <w:sz w:val="28"/>
          <w:szCs w:val="28"/>
        </w:rPr>
        <w:t>ipca</w:t>
      </w:r>
      <w:r w:rsidR="00E05B1A" w:rsidRPr="01FFCE66">
        <w:rPr>
          <w:b/>
          <w:bCs/>
          <w:color w:val="FF0000"/>
          <w:sz w:val="28"/>
          <w:szCs w:val="28"/>
        </w:rPr>
        <w:t xml:space="preserve"> 202</w:t>
      </w:r>
      <w:r w:rsidR="37C3F638" w:rsidRPr="01FFCE66">
        <w:rPr>
          <w:b/>
          <w:bCs/>
          <w:color w:val="FF0000"/>
          <w:sz w:val="28"/>
          <w:szCs w:val="28"/>
        </w:rPr>
        <w:t>5</w:t>
      </w:r>
      <w:r w:rsidR="5573A8A3" w:rsidRPr="01FFCE66">
        <w:rPr>
          <w:b/>
          <w:bCs/>
          <w:color w:val="FF0000"/>
          <w:sz w:val="28"/>
          <w:szCs w:val="28"/>
        </w:rPr>
        <w:t xml:space="preserve"> </w:t>
      </w:r>
    </w:p>
    <w:p w14:paraId="45FB0818" w14:textId="77777777" w:rsidR="002D2EBE" w:rsidRPr="0071397C" w:rsidRDefault="002D2EBE" w:rsidP="00263BC5">
      <w:pPr>
        <w:pStyle w:val="Tekstpodstawowywcity3"/>
        <w:widowControl w:val="0"/>
        <w:spacing w:line="240" w:lineRule="auto"/>
        <w:ind w:firstLine="0"/>
        <w:jc w:val="left"/>
      </w:pPr>
    </w:p>
    <w:p w14:paraId="049F31CB" w14:textId="77777777" w:rsidR="00A104A7" w:rsidRPr="0071397C" w:rsidRDefault="00A104A7" w:rsidP="00263BC5">
      <w:pPr>
        <w:pStyle w:val="Tekstpodstawowywcity3"/>
        <w:widowControl w:val="0"/>
        <w:spacing w:line="240" w:lineRule="auto"/>
        <w:ind w:firstLine="0"/>
        <w:jc w:val="left"/>
      </w:pPr>
    </w:p>
    <w:p w14:paraId="20F11006" w14:textId="77777777" w:rsidR="00F408E9" w:rsidRDefault="00F408E9" w:rsidP="000A3E02">
      <w:pPr>
        <w:jc w:val="both"/>
        <w:rPr>
          <w:bCs/>
        </w:rPr>
      </w:pPr>
      <w:r w:rsidRPr="0071397C">
        <w:rPr>
          <w:bCs/>
        </w:rPr>
        <w:t xml:space="preserve">7) </w:t>
      </w:r>
      <w:r w:rsidR="00416D29" w:rsidRPr="0071397C">
        <w:rPr>
          <w:bCs/>
        </w:rPr>
        <w:t>W przypadku, gdy ocena pracy przez recenzenta jest niedostate</w:t>
      </w:r>
      <w:r w:rsidR="00416D29">
        <w:rPr>
          <w:bCs/>
        </w:rPr>
        <w:t>czna, Dziekan wyznacza drugiego recenzenta.</w:t>
      </w:r>
      <w:r w:rsidR="00714DE3">
        <w:rPr>
          <w:bCs/>
        </w:rPr>
        <w:t xml:space="preserve"> </w:t>
      </w:r>
      <w:r w:rsidR="00416D29">
        <w:rPr>
          <w:bCs/>
        </w:rPr>
        <w:t xml:space="preserve">Drugi recenzent wyznaczany jest przez Dziekana także w przypadku stwierdzenia istotnej rozbieżności pozytywnych ocen pracy (nie mniej niż 1,5 oceny). </w:t>
      </w:r>
    </w:p>
    <w:p w14:paraId="53128261" w14:textId="77777777" w:rsidR="00F408E9" w:rsidRDefault="00F408E9" w:rsidP="00263BC5">
      <w:pPr>
        <w:pStyle w:val="Tekstpodstawowywcity3"/>
        <w:widowControl w:val="0"/>
        <w:spacing w:line="240" w:lineRule="auto"/>
        <w:ind w:firstLine="0"/>
        <w:jc w:val="left"/>
      </w:pPr>
    </w:p>
    <w:p w14:paraId="62486C05" w14:textId="77777777" w:rsidR="007E4555" w:rsidRDefault="007E4555" w:rsidP="00263BC5">
      <w:pPr>
        <w:pStyle w:val="Tekstpodstawowywcity3"/>
        <w:widowControl w:val="0"/>
        <w:spacing w:line="240" w:lineRule="auto"/>
        <w:ind w:firstLine="0"/>
        <w:jc w:val="left"/>
      </w:pPr>
    </w:p>
    <w:p w14:paraId="4101652C" w14:textId="77777777" w:rsidR="007E4555" w:rsidRDefault="007E4555" w:rsidP="00263BC5">
      <w:pPr>
        <w:pStyle w:val="Tekstpodstawowywcity3"/>
        <w:widowControl w:val="0"/>
        <w:spacing w:line="240" w:lineRule="auto"/>
        <w:ind w:firstLine="0"/>
        <w:jc w:val="left"/>
      </w:pPr>
    </w:p>
    <w:p w14:paraId="4B99056E" w14:textId="77777777" w:rsidR="00325D42" w:rsidRDefault="00325D42" w:rsidP="00F44289">
      <w:pPr>
        <w:pBdr>
          <w:top w:val="single" w:sz="4" w:space="1" w:color="auto"/>
        </w:pBdr>
        <w:spacing w:line="360" w:lineRule="auto"/>
        <w:rPr>
          <w:b/>
          <w:bCs/>
          <w:sz w:val="20"/>
          <w:szCs w:val="20"/>
          <w:u w:val="single"/>
        </w:rPr>
      </w:pPr>
    </w:p>
    <w:p w14:paraId="1299C43A" w14:textId="77777777" w:rsidR="00A104A7" w:rsidRDefault="00A104A7" w:rsidP="002D2EBE">
      <w:pPr>
        <w:pBdr>
          <w:top w:val="single" w:sz="4" w:space="1" w:color="auto"/>
        </w:pBdr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14:paraId="4AFC42F6" w14:textId="77777777" w:rsidR="002D2EBE" w:rsidRPr="003A67D5" w:rsidRDefault="002D2EBE" w:rsidP="00416D29">
      <w:pPr>
        <w:widowControl w:val="0"/>
        <w:spacing w:line="360" w:lineRule="auto"/>
        <w:rPr>
          <w:b/>
          <w:bCs/>
          <w:color w:val="0000FF"/>
          <w:sz w:val="28"/>
          <w:szCs w:val="28"/>
        </w:rPr>
      </w:pPr>
      <w:r w:rsidRPr="00416D29">
        <w:rPr>
          <w:b/>
          <w:bCs/>
          <w:color w:val="0000FF"/>
          <w:sz w:val="28"/>
          <w:szCs w:val="28"/>
        </w:rPr>
        <w:t xml:space="preserve">(B) </w:t>
      </w:r>
      <w:r w:rsidRPr="003A67D5">
        <w:rPr>
          <w:b/>
          <w:bCs/>
          <w:color w:val="0000FF"/>
          <w:sz w:val="28"/>
          <w:szCs w:val="28"/>
          <w:u w:val="single"/>
        </w:rPr>
        <w:t>ZAKOŃCZENIE STUDIÓW LICENCJACKICH (ABSOLUTORIUM)</w:t>
      </w:r>
    </w:p>
    <w:p w14:paraId="3BE6F0CA" w14:textId="77777777" w:rsidR="00F408E9" w:rsidRDefault="00F408E9" w:rsidP="00A364B5">
      <w:pPr>
        <w:spacing w:line="360" w:lineRule="auto"/>
        <w:rPr>
          <w:b/>
        </w:rPr>
      </w:pPr>
      <w:r>
        <w:rPr>
          <w:b/>
          <w:sz w:val="28"/>
          <w:szCs w:val="28"/>
        </w:rPr>
        <w:t xml:space="preserve">Termin: </w:t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  <w:r w:rsidR="008F278E">
        <w:rPr>
          <w:b/>
          <w:sz w:val="28"/>
          <w:szCs w:val="28"/>
        </w:rPr>
        <w:tab/>
      </w:r>
    </w:p>
    <w:p w14:paraId="4D44E29D" w14:textId="77777777" w:rsidR="00263BC5" w:rsidRDefault="002D2EBE" w:rsidP="000A3E02">
      <w:pPr>
        <w:widowControl w:val="0"/>
        <w:jc w:val="both"/>
      </w:pPr>
      <w:r>
        <w:t>Warunki</w:t>
      </w:r>
      <w:r w:rsidR="00C7659D">
        <w:t>em</w:t>
      </w:r>
      <w:r>
        <w:t xml:space="preserve"> zakończenia studiów licencj</w:t>
      </w:r>
      <w:r w:rsidR="00A364B5">
        <w:t>ackich (uzyskania absolutorium)</w:t>
      </w:r>
      <w:r w:rsidR="00C7659D">
        <w:t xml:space="preserve"> jest z</w:t>
      </w:r>
      <w:r w:rsidR="00263BC5">
        <w:t>aliczenie wszystkich przedmiotów wymaganych planem studiów (w tym także: ćwiczeń terenowych po III roku, lektoratu z języka angielskiego i zajęć z wychowania fizycznego) oraz uzyskanie liczby punktów kredytowych określonych w programie (1</w:t>
      </w:r>
      <w:r w:rsidR="00F408E9">
        <w:t>7</w:t>
      </w:r>
      <w:r w:rsidR="00263BC5">
        <w:t>0 punktów).</w:t>
      </w:r>
    </w:p>
    <w:p w14:paraId="4DDBEF00" w14:textId="77777777" w:rsidR="00F408E9" w:rsidRDefault="00F408E9" w:rsidP="000A3E02">
      <w:pPr>
        <w:pStyle w:val="Tekstpodstawowywcity3"/>
        <w:widowControl w:val="0"/>
        <w:spacing w:line="240" w:lineRule="auto"/>
        <w:ind w:firstLine="0"/>
      </w:pPr>
    </w:p>
    <w:p w14:paraId="0E8EAC73" w14:textId="77777777" w:rsidR="00F408E9" w:rsidRDefault="00F408E9" w:rsidP="000A3E02">
      <w:pPr>
        <w:pStyle w:val="Tekstpodstawowywcity3"/>
        <w:widowControl w:val="0"/>
        <w:spacing w:line="240" w:lineRule="auto"/>
        <w:ind w:firstLine="0"/>
        <w:rPr>
          <w:bCs/>
        </w:rPr>
      </w:pPr>
      <w:r>
        <w:t xml:space="preserve">Brak zaliczenia wymaganych przedmiotów lub niezłożenie dokumentów w Dziekanacie powoduje, że </w:t>
      </w:r>
      <w:r>
        <w:rPr>
          <w:bCs/>
        </w:rPr>
        <w:t xml:space="preserve">przystąpienie do egzaminu dyplomowego będzie możliwe tylko w II terminie </w:t>
      </w:r>
      <w:r w:rsidR="00F9424C">
        <w:rPr>
          <w:bCs/>
        </w:rPr>
        <w:t xml:space="preserve">(patrz </w:t>
      </w:r>
      <w:r w:rsidR="00F9424C" w:rsidRPr="00F9424C">
        <w:rPr>
          <w:b/>
        </w:rPr>
        <w:t>rozdział F</w:t>
      </w:r>
      <w:r w:rsidR="00F9424C">
        <w:rPr>
          <w:bCs/>
        </w:rPr>
        <w:t>).</w:t>
      </w:r>
    </w:p>
    <w:p w14:paraId="3461D779" w14:textId="77777777" w:rsidR="00A41FD1" w:rsidRDefault="00A41FD1" w:rsidP="00F9424C">
      <w:pPr>
        <w:pStyle w:val="Tekstpodstawowywcity3"/>
        <w:widowControl w:val="0"/>
        <w:spacing w:line="240" w:lineRule="auto"/>
        <w:ind w:firstLine="0"/>
        <w:jc w:val="left"/>
      </w:pPr>
    </w:p>
    <w:p w14:paraId="3CF2D8B6" w14:textId="77777777" w:rsidR="000A3E02" w:rsidRDefault="000A3E02" w:rsidP="00A41FD1">
      <w:pPr>
        <w:pBdr>
          <w:top w:val="single" w:sz="4" w:space="1" w:color="auto"/>
        </w:pBdr>
        <w:spacing w:line="360" w:lineRule="auto"/>
        <w:rPr>
          <w:b/>
          <w:bCs/>
          <w:color w:val="0000FF"/>
          <w:sz w:val="28"/>
          <w:szCs w:val="28"/>
        </w:rPr>
      </w:pPr>
    </w:p>
    <w:p w14:paraId="7302CE7B" w14:textId="77777777" w:rsidR="002D2EBE" w:rsidRPr="00A41FD1" w:rsidRDefault="00416D29" w:rsidP="00A41FD1">
      <w:pPr>
        <w:pBdr>
          <w:top w:val="single" w:sz="4" w:space="1" w:color="auto"/>
        </w:pBdr>
        <w:spacing w:line="360" w:lineRule="auto"/>
      </w:pPr>
      <w:r w:rsidRPr="00416D29">
        <w:rPr>
          <w:b/>
          <w:bCs/>
          <w:color w:val="0000FF"/>
          <w:sz w:val="28"/>
          <w:szCs w:val="28"/>
        </w:rPr>
        <w:t xml:space="preserve">(C) </w:t>
      </w:r>
      <w:r w:rsidR="002D2EBE" w:rsidRPr="003A67D5">
        <w:rPr>
          <w:b/>
          <w:bCs/>
          <w:color w:val="0000FF"/>
          <w:sz w:val="28"/>
          <w:szCs w:val="28"/>
          <w:u w:val="single"/>
        </w:rPr>
        <w:t>WYBÓR TEMATU PRACY MAGISTERSKIEJ</w:t>
      </w:r>
    </w:p>
    <w:p w14:paraId="3F4EF1BE" w14:textId="2458236F" w:rsidR="002D2EBE" w:rsidRDefault="002D2EBE" w:rsidP="09116D76">
      <w:pPr>
        <w:spacing w:line="360" w:lineRule="auto"/>
        <w:rPr>
          <w:b/>
          <w:bCs/>
        </w:rPr>
      </w:pPr>
      <w:r w:rsidRPr="01FFCE66">
        <w:rPr>
          <w:b/>
          <w:bCs/>
          <w:sz w:val="28"/>
          <w:szCs w:val="28"/>
        </w:rPr>
        <w:t xml:space="preserve">Termin: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D030" w:rsidRPr="01FFCE66">
        <w:rPr>
          <w:b/>
          <w:bCs/>
          <w:color w:val="FF0000"/>
          <w:sz w:val="28"/>
          <w:szCs w:val="28"/>
        </w:rPr>
        <w:t>12</w:t>
      </w:r>
      <w:r w:rsidR="00325D42" w:rsidRPr="01FFCE66">
        <w:rPr>
          <w:b/>
          <w:bCs/>
          <w:color w:val="FF0000"/>
          <w:sz w:val="28"/>
          <w:szCs w:val="28"/>
        </w:rPr>
        <w:t xml:space="preserve"> </w:t>
      </w:r>
      <w:r w:rsidR="00F44289" w:rsidRPr="01FFCE66">
        <w:rPr>
          <w:b/>
          <w:bCs/>
          <w:color w:val="FF0000"/>
          <w:sz w:val="28"/>
          <w:szCs w:val="28"/>
        </w:rPr>
        <w:t>WRZEŚNIA 202</w:t>
      </w:r>
      <w:r w:rsidR="26E8E3FC" w:rsidRPr="01FFCE66">
        <w:rPr>
          <w:b/>
          <w:bCs/>
          <w:color w:val="FF0000"/>
          <w:sz w:val="28"/>
          <w:szCs w:val="28"/>
        </w:rPr>
        <w:t xml:space="preserve">5 </w:t>
      </w:r>
    </w:p>
    <w:p w14:paraId="4BE2AD82" w14:textId="77777777" w:rsidR="002D2EBE" w:rsidRDefault="002D2EBE" w:rsidP="000A3E02">
      <w:pPr>
        <w:jc w:val="both"/>
      </w:pPr>
      <w:r w:rsidRPr="00F14B00">
        <w:t xml:space="preserve">W w/w terminie należy oddać do Sekretariatu ING deklarację wyboru </w:t>
      </w:r>
      <w:r w:rsidR="00416D29">
        <w:t>promotora</w:t>
      </w:r>
      <w:r w:rsidRPr="00F14B00">
        <w:t xml:space="preserve"> i tematu pracy magisterskiej. Deklaracja musi być podpisana przez </w:t>
      </w:r>
      <w:r w:rsidR="00416D29">
        <w:t>promotora</w:t>
      </w:r>
      <w:r w:rsidRPr="00F14B00">
        <w:t xml:space="preserve"> pracy magisterskiej.</w:t>
      </w:r>
    </w:p>
    <w:p w14:paraId="0FB78278" w14:textId="77777777" w:rsidR="002D2EBE" w:rsidRDefault="002D2EBE" w:rsidP="000A6927">
      <w:pPr>
        <w:spacing w:line="360" w:lineRule="auto"/>
        <w:rPr>
          <w:b/>
          <w:bCs/>
          <w:sz w:val="20"/>
          <w:szCs w:val="20"/>
          <w:u w:val="single"/>
        </w:rPr>
      </w:pPr>
    </w:p>
    <w:p w14:paraId="1FC39945" w14:textId="77777777" w:rsidR="00A104A7" w:rsidRPr="000A6927" w:rsidRDefault="00A104A7" w:rsidP="0071397C">
      <w:pPr>
        <w:widowControl w:val="0"/>
        <w:pBdr>
          <w:top w:val="single" w:sz="4" w:space="1" w:color="auto"/>
        </w:pBdr>
        <w:spacing w:line="360" w:lineRule="auto"/>
        <w:rPr>
          <w:b/>
          <w:bCs/>
        </w:rPr>
      </w:pPr>
    </w:p>
    <w:p w14:paraId="55828D53" w14:textId="77777777" w:rsidR="00416D29" w:rsidRPr="003A67D5" w:rsidRDefault="00416D29" w:rsidP="00416D29">
      <w:pPr>
        <w:widowControl w:val="0"/>
        <w:pBdr>
          <w:top w:val="single" w:sz="4" w:space="1" w:color="auto"/>
        </w:pBdr>
        <w:spacing w:line="360" w:lineRule="auto"/>
        <w:rPr>
          <w:b/>
          <w:bCs/>
          <w:color w:val="0000FF"/>
          <w:sz w:val="28"/>
          <w:szCs w:val="28"/>
        </w:rPr>
      </w:pPr>
      <w:r w:rsidRPr="00416D29">
        <w:rPr>
          <w:b/>
          <w:bCs/>
          <w:color w:val="0000FF"/>
          <w:sz w:val="28"/>
          <w:szCs w:val="28"/>
        </w:rPr>
        <w:t xml:space="preserve">(D) </w:t>
      </w:r>
      <w:r w:rsidRPr="00791EF4">
        <w:rPr>
          <w:b/>
          <w:bCs/>
          <w:color w:val="0000FF"/>
          <w:sz w:val="28"/>
          <w:szCs w:val="28"/>
          <w:highlight w:val="yellow"/>
          <w:u w:val="single"/>
        </w:rPr>
        <w:t>EGZAMIN DYPLOMOWY</w:t>
      </w:r>
    </w:p>
    <w:p w14:paraId="32B4957C" w14:textId="6454109F" w:rsidR="00416D29" w:rsidRPr="0071397C" w:rsidRDefault="00416D29" w:rsidP="01FFCE66">
      <w:pPr>
        <w:rPr>
          <w:b/>
          <w:bCs/>
          <w:color w:val="FF0000"/>
          <w:sz w:val="28"/>
          <w:szCs w:val="28"/>
        </w:rPr>
      </w:pPr>
      <w:r w:rsidRPr="01FFCE66">
        <w:rPr>
          <w:b/>
          <w:bCs/>
          <w:sz w:val="28"/>
          <w:szCs w:val="28"/>
        </w:rPr>
        <w:t>Termin</w:t>
      </w:r>
      <w:r w:rsidR="00325D42" w:rsidRPr="01FFCE66">
        <w:rPr>
          <w:b/>
          <w:bCs/>
          <w:sz w:val="28"/>
          <w:szCs w:val="28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EFF9DF6" w:rsidRPr="01FFCE66">
        <w:rPr>
          <w:b/>
          <w:bCs/>
          <w:color w:val="FF0000"/>
          <w:sz w:val="28"/>
          <w:szCs w:val="28"/>
          <w:highlight w:val="yellow"/>
        </w:rPr>
        <w:t xml:space="preserve">9 </w:t>
      </w:r>
      <w:r w:rsidR="000A3E02" w:rsidRPr="01FFCE66">
        <w:rPr>
          <w:b/>
          <w:bCs/>
          <w:color w:val="FF0000"/>
          <w:sz w:val="28"/>
          <w:szCs w:val="28"/>
          <w:highlight w:val="yellow"/>
        </w:rPr>
        <w:t>LIPCA</w:t>
      </w:r>
      <w:r w:rsidR="00A417F2" w:rsidRPr="01FFCE66">
        <w:rPr>
          <w:b/>
          <w:bCs/>
          <w:color w:val="FF0000"/>
          <w:sz w:val="28"/>
          <w:szCs w:val="28"/>
          <w:highlight w:val="yellow"/>
        </w:rPr>
        <w:t xml:space="preserve"> 202</w:t>
      </w:r>
      <w:r w:rsidR="154DB28D" w:rsidRPr="01FFCE66">
        <w:rPr>
          <w:b/>
          <w:bCs/>
          <w:color w:val="FF0000"/>
          <w:sz w:val="28"/>
          <w:szCs w:val="28"/>
          <w:highlight w:val="yellow"/>
        </w:rPr>
        <w:t>5</w:t>
      </w:r>
      <w:r w:rsidR="3132056E" w:rsidRPr="01FFCE66">
        <w:rPr>
          <w:b/>
          <w:bCs/>
          <w:color w:val="FF0000"/>
          <w:sz w:val="28"/>
          <w:szCs w:val="28"/>
          <w:highlight w:val="yellow"/>
        </w:rPr>
        <w:t xml:space="preserve"> </w:t>
      </w:r>
    </w:p>
    <w:p w14:paraId="0ED365DE" w14:textId="124054F6" w:rsidR="00C7659D" w:rsidRPr="0071397C" w:rsidRDefault="00C7659D" w:rsidP="00C7659D">
      <w:pPr>
        <w:widowControl w:val="0"/>
        <w:rPr>
          <w:b/>
          <w:bCs/>
          <w:lang w:val="it-IT"/>
        </w:rPr>
      </w:pPr>
      <w:r w:rsidRPr="01FFCE66">
        <w:rPr>
          <w:b/>
          <w:bCs/>
          <w:lang w:val="it-IT"/>
        </w:rPr>
        <w:t xml:space="preserve">Godz. </w:t>
      </w:r>
      <w:r w:rsidR="53EE7CC1" w:rsidRPr="01FFCE66">
        <w:rPr>
          <w:b/>
          <w:bCs/>
          <w:lang w:val="it-IT"/>
        </w:rPr>
        <w:t>10:00</w:t>
      </w:r>
      <w:r w:rsidR="00F56B38" w:rsidRPr="01FFCE66">
        <w:rPr>
          <w:b/>
          <w:bCs/>
          <w:lang w:val="it-IT"/>
        </w:rPr>
        <w:t>; ING, pl. Borna 9, sala 220</w:t>
      </w:r>
    </w:p>
    <w:p w14:paraId="6645F375" w14:textId="77777777" w:rsidR="00416D29" w:rsidRPr="0071397C" w:rsidRDefault="00416D29" w:rsidP="00416D29">
      <w:pPr>
        <w:widowControl w:val="0"/>
      </w:pPr>
      <w:r w:rsidRPr="0071397C">
        <w:t>Egzamin licencjacki przeprowadza komisja w składzie:</w:t>
      </w:r>
    </w:p>
    <w:p w14:paraId="24719287" w14:textId="77777777" w:rsidR="00416D29" w:rsidRPr="00B02953" w:rsidRDefault="00416D29" w:rsidP="00416D29">
      <w:pPr>
        <w:widowControl w:val="0"/>
        <w:ind w:left="540"/>
      </w:pPr>
      <w:r w:rsidRPr="00B02953">
        <w:t>- przewodniczący - dr hab. Robert Tarka</w:t>
      </w:r>
    </w:p>
    <w:p w14:paraId="6D4C11CD" w14:textId="77777777" w:rsidR="00416D29" w:rsidRPr="0071397C" w:rsidRDefault="00416D29" w:rsidP="00416D29">
      <w:pPr>
        <w:widowControl w:val="0"/>
        <w:ind w:left="540"/>
      </w:pPr>
      <w:r w:rsidRPr="00B02953">
        <w:t xml:space="preserve">- egzaminatorzy - dr </w:t>
      </w:r>
      <w:r w:rsidR="00EF46F7" w:rsidRPr="00B02953">
        <w:t>Alina Chrząstek</w:t>
      </w:r>
      <w:r w:rsidRPr="00B02953">
        <w:t xml:space="preserve"> i dr </w:t>
      </w:r>
      <w:r w:rsidR="001E31C6">
        <w:t>Dawid Białek</w:t>
      </w:r>
    </w:p>
    <w:p w14:paraId="0562CB0E" w14:textId="77777777" w:rsidR="00416D29" w:rsidRPr="0071397C" w:rsidRDefault="00416D29" w:rsidP="00BF70C1">
      <w:pPr>
        <w:widowControl w:val="0"/>
        <w:rPr>
          <w:sz w:val="16"/>
          <w:szCs w:val="16"/>
        </w:rPr>
      </w:pPr>
    </w:p>
    <w:p w14:paraId="69ADFD6D" w14:textId="77777777" w:rsidR="00416D29" w:rsidRPr="0071397C" w:rsidRDefault="00416D29" w:rsidP="00416D29">
      <w:pPr>
        <w:widowControl w:val="0"/>
      </w:pPr>
      <w:r w:rsidRPr="0071397C">
        <w:t>Egzamin ma formę pisemną - testową. Przewidywany czas trwania egzaminu - 2 godziny.</w:t>
      </w:r>
    </w:p>
    <w:p w14:paraId="52E3C9F5" w14:textId="77777777" w:rsidR="00416D29" w:rsidRPr="0071397C" w:rsidRDefault="00416D29" w:rsidP="000A3E02">
      <w:pPr>
        <w:widowControl w:val="0"/>
        <w:jc w:val="both"/>
      </w:pPr>
      <w:r w:rsidRPr="0071397C">
        <w:t>Warunkiem pozytywnego wyniku egzaminu jest zdobycie co najmniej 50% możliwych do uzyskania punktów.</w:t>
      </w:r>
    </w:p>
    <w:p w14:paraId="34CE0A41" w14:textId="77777777" w:rsidR="00BF70C1" w:rsidRPr="0071397C" w:rsidRDefault="00BF70C1" w:rsidP="00BF70C1">
      <w:pPr>
        <w:rPr>
          <w:bCs/>
          <w:sz w:val="16"/>
          <w:szCs w:val="16"/>
        </w:rPr>
      </w:pPr>
    </w:p>
    <w:p w14:paraId="34681DDC" w14:textId="5D888442" w:rsidR="00416D29" w:rsidRPr="0071397C" w:rsidRDefault="00416D29" w:rsidP="09116D76">
      <w:pPr>
        <w:rPr>
          <w:b/>
          <w:bCs/>
          <w:sz w:val="28"/>
          <w:szCs w:val="28"/>
        </w:rPr>
      </w:pPr>
      <w:r w:rsidRPr="01FFCE66">
        <w:rPr>
          <w:b/>
          <w:bCs/>
        </w:rPr>
        <w:t>Wyniki egzaminu zostaną podane:</w:t>
      </w:r>
      <w:r>
        <w:tab/>
      </w:r>
      <w:r>
        <w:tab/>
      </w:r>
      <w:r>
        <w:tab/>
      </w:r>
      <w:r>
        <w:tab/>
      </w:r>
      <w:r>
        <w:tab/>
      </w:r>
      <w:r w:rsidR="00F56B38" w:rsidRPr="01FFCE66">
        <w:rPr>
          <w:b/>
          <w:bCs/>
          <w:sz w:val="28"/>
          <w:szCs w:val="28"/>
        </w:rPr>
        <w:t>do 1</w:t>
      </w:r>
      <w:r w:rsidR="003A6196" w:rsidRPr="01FFCE66">
        <w:rPr>
          <w:b/>
          <w:bCs/>
          <w:sz w:val="28"/>
          <w:szCs w:val="28"/>
        </w:rPr>
        <w:t>2</w:t>
      </w:r>
      <w:r w:rsidR="000A3E02" w:rsidRPr="01FFCE66">
        <w:rPr>
          <w:b/>
          <w:bCs/>
          <w:sz w:val="28"/>
          <w:szCs w:val="28"/>
        </w:rPr>
        <w:t xml:space="preserve"> lipca</w:t>
      </w:r>
      <w:r w:rsidR="00743AA7" w:rsidRPr="01FFCE66">
        <w:rPr>
          <w:b/>
          <w:bCs/>
          <w:sz w:val="28"/>
          <w:szCs w:val="28"/>
        </w:rPr>
        <w:t xml:space="preserve"> 202</w:t>
      </w:r>
      <w:r w:rsidR="4DF03F9C" w:rsidRPr="01FFCE66">
        <w:rPr>
          <w:b/>
          <w:bCs/>
          <w:sz w:val="28"/>
          <w:szCs w:val="28"/>
        </w:rPr>
        <w:t>5</w:t>
      </w:r>
    </w:p>
    <w:p w14:paraId="62EBF3C5" w14:textId="77777777" w:rsidR="00416D29" w:rsidRPr="0071397C" w:rsidRDefault="00416D29" w:rsidP="00416D29">
      <w:pPr>
        <w:rPr>
          <w:bCs/>
          <w:sz w:val="16"/>
          <w:szCs w:val="16"/>
        </w:rPr>
      </w:pPr>
    </w:p>
    <w:p w14:paraId="718FCCEA" w14:textId="77777777" w:rsidR="00416D29" w:rsidRDefault="00416D29" w:rsidP="00A417F2">
      <w:pPr>
        <w:widowControl w:val="0"/>
        <w:jc w:val="both"/>
      </w:pPr>
      <w:r w:rsidRPr="0071397C">
        <w:t>Wynik egzaminu oraz wynik ostateczny studiów zostają wpisane przez komisję do protokołu</w:t>
      </w:r>
      <w:r>
        <w:t xml:space="preserve"> </w:t>
      </w:r>
      <w:r>
        <w:lastRenderedPageBreak/>
        <w:t>egzaminacyjnego. Wynik ostateczny jest umieszczony na dyplomie ukończenia studiów.</w:t>
      </w:r>
      <w:r w:rsidR="00BF70C1">
        <w:t xml:space="preserve"> Wynik ten</w:t>
      </w:r>
      <w:r>
        <w:t xml:space="preserve">, zależny </w:t>
      </w:r>
      <w:r w:rsidR="00BF70C1">
        <w:t xml:space="preserve">jest </w:t>
      </w:r>
      <w:r>
        <w:t xml:space="preserve">od średniej ocen uzyskanych w czasie studiów oraz ocen z </w:t>
      </w:r>
      <w:r w:rsidR="00BF70C1">
        <w:t xml:space="preserve">pracy licencjackiej i </w:t>
      </w:r>
      <w:r>
        <w:t>egzaminu licencjackiego</w:t>
      </w:r>
      <w:r w:rsidR="00A364B5">
        <w:t xml:space="preserve"> i określony jest wzorem: </w:t>
      </w:r>
      <w:r w:rsidR="00A364B5" w:rsidRPr="00BF70C1">
        <w:rPr>
          <w:b/>
          <w:bCs/>
        </w:rPr>
        <w:t>3A/4+(B+C)/8</w:t>
      </w:r>
    </w:p>
    <w:p w14:paraId="22493A44" w14:textId="77777777" w:rsidR="00416D29" w:rsidRDefault="00BF70C1" w:rsidP="00A417F2">
      <w:pPr>
        <w:ind w:left="540"/>
        <w:jc w:val="both"/>
      </w:pPr>
      <w:r>
        <w:t>A</w:t>
      </w:r>
      <w:r w:rsidR="00416D29">
        <w:t xml:space="preserve"> - średnia arytmetyczna ocen uzyskanych w czasie studiów</w:t>
      </w:r>
    </w:p>
    <w:p w14:paraId="6EAC8228" w14:textId="77777777" w:rsidR="00416D29" w:rsidRDefault="00BF70C1" w:rsidP="00A417F2">
      <w:pPr>
        <w:ind w:left="540"/>
        <w:jc w:val="both"/>
      </w:pPr>
      <w:r>
        <w:t>B</w:t>
      </w:r>
      <w:r w:rsidR="00416D29">
        <w:t xml:space="preserve"> - ocena </w:t>
      </w:r>
      <w:r>
        <w:t>z pracy</w:t>
      </w:r>
      <w:r w:rsidR="00416D29">
        <w:t xml:space="preserve"> licencjackie</w:t>
      </w:r>
      <w:r>
        <w:t>j</w:t>
      </w:r>
    </w:p>
    <w:p w14:paraId="6DFD198B" w14:textId="77777777" w:rsidR="00BF70C1" w:rsidRDefault="00BF70C1" w:rsidP="00A417F2">
      <w:pPr>
        <w:ind w:left="540"/>
        <w:jc w:val="both"/>
      </w:pPr>
      <w:r>
        <w:t>C - ocena z egzaminu licencjackiego</w:t>
      </w:r>
    </w:p>
    <w:p w14:paraId="6D98A12B" w14:textId="77777777" w:rsidR="00416D29" w:rsidRPr="00EC0469" w:rsidRDefault="00416D29" w:rsidP="00A417F2">
      <w:pPr>
        <w:pStyle w:val="Tekstpodstawowy"/>
        <w:spacing w:line="240" w:lineRule="auto"/>
        <w:rPr>
          <w:sz w:val="16"/>
          <w:szCs w:val="16"/>
        </w:rPr>
      </w:pPr>
    </w:p>
    <w:p w14:paraId="666A042B" w14:textId="77777777" w:rsidR="00416D29" w:rsidRDefault="00416D29" w:rsidP="00A417F2">
      <w:pPr>
        <w:pStyle w:val="Tekstpodstawowy"/>
        <w:spacing w:line="240" w:lineRule="auto"/>
      </w:pPr>
      <w:r>
        <w:t>Wynik ostateczny przyjmuje się zgodnie z zasadą:</w:t>
      </w:r>
    </w:p>
    <w:p w14:paraId="61D59D4C" w14:textId="77777777" w:rsidR="00416D29" w:rsidRDefault="00416D29" w:rsidP="00A417F2">
      <w:pPr>
        <w:ind w:left="540" w:firstLine="11"/>
        <w:jc w:val="both"/>
      </w:pPr>
      <w:r>
        <w:t>średnia do 3,25</w:t>
      </w:r>
      <w:r>
        <w:tab/>
      </w:r>
      <w:r>
        <w:tab/>
        <w:t xml:space="preserve">- wynik </w:t>
      </w:r>
      <w:r>
        <w:rPr>
          <w:b/>
        </w:rPr>
        <w:t>3,0</w:t>
      </w:r>
    </w:p>
    <w:p w14:paraId="7DB44969" w14:textId="77777777" w:rsidR="00416D29" w:rsidRDefault="00416D29" w:rsidP="00A417F2">
      <w:pPr>
        <w:ind w:left="540" w:firstLine="11"/>
        <w:jc w:val="both"/>
      </w:pPr>
      <w:r>
        <w:t xml:space="preserve">3,26 - 3,74      </w:t>
      </w:r>
      <w:r>
        <w:tab/>
      </w:r>
      <w:r>
        <w:tab/>
        <w:t xml:space="preserve">- wynik </w:t>
      </w:r>
      <w:r>
        <w:rPr>
          <w:b/>
        </w:rPr>
        <w:t>3,5</w:t>
      </w:r>
    </w:p>
    <w:p w14:paraId="773C57E3" w14:textId="77777777" w:rsidR="00416D29" w:rsidRDefault="00416D29" w:rsidP="00A417F2">
      <w:pPr>
        <w:ind w:left="540" w:firstLine="11"/>
        <w:jc w:val="both"/>
      </w:pPr>
      <w:r>
        <w:t xml:space="preserve">3,75 - 4,24      </w:t>
      </w:r>
      <w:r>
        <w:tab/>
      </w:r>
      <w:r>
        <w:tab/>
        <w:t xml:space="preserve">- wynik </w:t>
      </w:r>
      <w:r>
        <w:rPr>
          <w:b/>
        </w:rPr>
        <w:t>4,0</w:t>
      </w:r>
    </w:p>
    <w:p w14:paraId="3AB5D847" w14:textId="77777777" w:rsidR="00416D29" w:rsidRDefault="00416D29" w:rsidP="00A417F2">
      <w:pPr>
        <w:ind w:left="540" w:firstLine="11"/>
        <w:jc w:val="both"/>
      </w:pPr>
      <w:r>
        <w:t xml:space="preserve">4,25 - 4,74      </w:t>
      </w:r>
      <w:r>
        <w:tab/>
      </w:r>
      <w:r>
        <w:tab/>
        <w:t xml:space="preserve">- wynik </w:t>
      </w:r>
      <w:r>
        <w:rPr>
          <w:b/>
        </w:rPr>
        <w:t>4,5</w:t>
      </w:r>
    </w:p>
    <w:p w14:paraId="632608DA" w14:textId="77777777" w:rsidR="00416D29" w:rsidRDefault="00416D29" w:rsidP="00A417F2">
      <w:pPr>
        <w:spacing w:line="360" w:lineRule="auto"/>
        <w:ind w:left="540" w:firstLine="11"/>
        <w:jc w:val="both"/>
        <w:rPr>
          <w:b/>
        </w:rPr>
      </w:pPr>
      <w:r>
        <w:t xml:space="preserve">od 4,75            </w:t>
      </w:r>
      <w:r>
        <w:tab/>
      </w:r>
      <w:r>
        <w:tab/>
        <w:t xml:space="preserve">- wynik </w:t>
      </w:r>
      <w:r>
        <w:rPr>
          <w:b/>
        </w:rPr>
        <w:t>5,0</w:t>
      </w:r>
    </w:p>
    <w:p w14:paraId="59BF2D4C" w14:textId="77777777" w:rsidR="00416D29" w:rsidRDefault="00A364B5" w:rsidP="00A417F2">
      <w:pPr>
        <w:ind w:firstLine="11"/>
        <w:jc w:val="both"/>
      </w:pPr>
      <w:r>
        <w:t>Komisja egzaminacyjna może podwyższyć wynik studiów o 0,5, jeżeli student z pracy dyplomowej oraz egzaminu dyplomowego otrzymał oceny bardzo dobre.</w:t>
      </w:r>
    </w:p>
    <w:p w14:paraId="2946DB82" w14:textId="77777777" w:rsidR="00A364B5" w:rsidRPr="00EC0469" w:rsidRDefault="00A364B5" w:rsidP="00A417F2">
      <w:pPr>
        <w:ind w:firstLine="11"/>
        <w:jc w:val="both"/>
        <w:rPr>
          <w:sz w:val="16"/>
          <w:szCs w:val="16"/>
        </w:rPr>
      </w:pPr>
    </w:p>
    <w:p w14:paraId="2DAF2EDA" w14:textId="77777777" w:rsidR="00F44289" w:rsidRPr="00F56B38" w:rsidRDefault="00416D29" w:rsidP="00F56B38">
      <w:pPr>
        <w:spacing w:line="360" w:lineRule="auto"/>
        <w:jc w:val="both"/>
        <w:rPr>
          <w:b/>
        </w:rPr>
      </w:pPr>
      <w:r>
        <w:rPr>
          <w:b/>
        </w:rPr>
        <w:t>W przypadku n</w:t>
      </w:r>
      <w:r w:rsidRPr="00C863F8">
        <w:rPr>
          <w:b/>
        </w:rPr>
        <w:t>egatywn</w:t>
      </w:r>
      <w:r>
        <w:rPr>
          <w:b/>
        </w:rPr>
        <w:t>ego</w:t>
      </w:r>
      <w:r w:rsidRPr="00C863F8">
        <w:rPr>
          <w:b/>
        </w:rPr>
        <w:t xml:space="preserve"> wynik</w:t>
      </w:r>
      <w:r>
        <w:rPr>
          <w:b/>
        </w:rPr>
        <w:t>u</w:t>
      </w:r>
      <w:r w:rsidRPr="00C863F8">
        <w:rPr>
          <w:b/>
        </w:rPr>
        <w:t xml:space="preserve"> egzaminu </w:t>
      </w:r>
      <w:r>
        <w:rPr>
          <w:b/>
        </w:rPr>
        <w:t>dyplomowego</w:t>
      </w:r>
      <w:r w:rsidRPr="00C863F8">
        <w:rPr>
          <w:b/>
        </w:rPr>
        <w:t xml:space="preserve"> </w:t>
      </w:r>
      <w:r>
        <w:rPr>
          <w:b/>
        </w:rPr>
        <w:t>w I terminie (lub nieprzystąpienia do egzaminu) istnieje możliwość przystąpienia do egzaminu w II terminie</w:t>
      </w:r>
      <w:r w:rsidR="00A364B5">
        <w:rPr>
          <w:b/>
        </w:rPr>
        <w:t xml:space="preserve"> </w:t>
      </w:r>
      <w:r w:rsidR="00F9424C">
        <w:rPr>
          <w:bCs/>
        </w:rPr>
        <w:t xml:space="preserve">(patrz </w:t>
      </w:r>
      <w:r w:rsidR="00F9424C" w:rsidRPr="00F9424C">
        <w:rPr>
          <w:b/>
        </w:rPr>
        <w:t>rozdział F</w:t>
      </w:r>
      <w:r w:rsidR="00F9424C">
        <w:rPr>
          <w:bCs/>
        </w:rPr>
        <w:t>).</w:t>
      </w:r>
    </w:p>
    <w:p w14:paraId="5997CC1D" w14:textId="77777777" w:rsidR="0066002A" w:rsidRDefault="0066002A" w:rsidP="005507B8">
      <w:pPr>
        <w:widowControl w:val="0"/>
        <w:pBdr>
          <w:top w:val="single" w:sz="4" w:space="1" w:color="auto"/>
        </w:pBdr>
        <w:spacing w:line="360" w:lineRule="auto"/>
        <w:rPr>
          <w:b/>
          <w:bCs/>
          <w:color w:val="0000FF"/>
          <w:sz w:val="28"/>
          <w:szCs w:val="28"/>
        </w:rPr>
      </w:pPr>
    </w:p>
    <w:p w14:paraId="585A9B92" w14:textId="77777777" w:rsidR="00A364B5" w:rsidRPr="003A67D5" w:rsidRDefault="00A364B5" w:rsidP="005507B8">
      <w:pPr>
        <w:widowControl w:val="0"/>
        <w:pBdr>
          <w:top w:val="single" w:sz="4" w:space="1" w:color="auto"/>
        </w:pBdr>
        <w:spacing w:line="360" w:lineRule="auto"/>
        <w:rPr>
          <w:b/>
          <w:bCs/>
          <w:color w:val="0000FF"/>
          <w:sz w:val="28"/>
          <w:szCs w:val="28"/>
        </w:rPr>
      </w:pPr>
      <w:r w:rsidRPr="00416D29">
        <w:rPr>
          <w:b/>
          <w:bCs/>
          <w:color w:val="0000FF"/>
          <w:sz w:val="28"/>
          <w:szCs w:val="28"/>
        </w:rPr>
        <w:t>(</w:t>
      </w:r>
      <w:r w:rsidR="005507B8">
        <w:rPr>
          <w:b/>
          <w:bCs/>
          <w:color w:val="0000FF"/>
          <w:sz w:val="28"/>
          <w:szCs w:val="28"/>
        </w:rPr>
        <w:t>E</w:t>
      </w:r>
      <w:r w:rsidRPr="00416D29">
        <w:rPr>
          <w:b/>
          <w:bCs/>
          <w:color w:val="0000FF"/>
          <w:sz w:val="28"/>
          <w:szCs w:val="28"/>
        </w:rPr>
        <w:t xml:space="preserve">) </w:t>
      </w:r>
      <w:r w:rsidRPr="003A67D5">
        <w:rPr>
          <w:b/>
          <w:bCs/>
          <w:color w:val="0000FF"/>
          <w:sz w:val="28"/>
          <w:szCs w:val="28"/>
          <w:u w:val="single"/>
        </w:rPr>
        <w:t>WYBÓR MODUŁÓW SPECJALIZACYJNYCH</w:t>
      </w:r>
      <w:r>
        <w:rPr>
          <w:b/>
          <w:bCs/>
          <w:color w:val="0000FF"/>
          <w:sz w:val="28"/>
          <w:szCs w:val="28"/>
          <w:u w:val="single"/>
        </w:rPr>
        <w:t xml:space="preserve"> NA STUDIACH II STOPNIA </w:t>
      </w:r>
    </w:p>
    <w:p w14:paraId="7EFF67C5" w14:textId="00178A47" w:rsidR="00FF51CF" w:rsidRPr="0071397C" w:rsidRDefault="00FF51CF" w:rsidP="09116D76">
      <w:pPr>
        <w:spacing w:line="360" w:lineRule="auto"/>
        <w:rPr>
          <w:b/>
          <w:bCs/>
          <w:color w:val="FF0000"/>
        </w:rPr>
      </w:pPr>
      <w:r w:rsidRPr="09116D76">
        <w:rPr>
          <w:b/>
          <w:bCs/>
          <w:sz w:val="28"/>
          <w:szCs w:val="28"/>
        </w:rPr>
        <w:t>Termin:</w:t>
      </w:r>
      <w:r w:rsidR="004F6A8B" w:rsidRPr="09116D76">
        <w:rPr>
          <w:b/>
          <w:bCs/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196" w:rsidRPr="09116D76">
        <w:rPr>
          <w:b/>
          <w:bCs/>
          <w:color w:val="FF0000"/>
          <w:sz w:val="28"/>
          <w:szCs w:val="28"/>
        </w:rPr>
        <w:t>1</w:t>
      </w:r>
      <w:r w:rsidR="2070E9C0" w:rsidRPr="09116D76">
        <w:rPr>
          <w:b/>
          <w:bCs/>
          <w:color w:val="FF0000"/>
          <w:sz w:val="28"/>
          <w:szCs w:val="28"/>
        </w:rPr>
        <w:t>1</w:t>
      </w:r>
      <w:r w:rsidR="00A61756" w:rsidRPr="09116D76">
        <w:rPr>
          <w:b/>
          <w:bCs/>
          <w:color w:val="FF0000"/>
          <w:sz w:val="28"/>
          <w:szCs w:val="28"/>
        </w:rPr>
        <w:t xml:space="preserve"> </w:t>
      </w:r>
      <w:r w:rsidR="00372315" w:rsidRPr="09116D76">
        <w:rPr>
          <w:b/>
          <w:bCs/>
          <w:color w:val="FF0000"/>
          <w:sz w:val="28"/>
          <w:szCs w:val="28"/>
        </w:rPr>
        <w:t>LIPCA</w:t>
      </w:r>
      <w:r w:rsidR="003A6196" w:rsidRPr="09116D76">
        <w:rPr>
          <w:b/>
          <w:bCs/>
          <w:color w:val="FF0000"/>
          <w:sz w:val="28"/>
          <w:szCs w:val="28"/>
        </w:rPr>
        <w:t xml:space="preserve"> 202</w:t>
      </w:r>
      <w:r w:rsidR="16F17371" w:rsidRPr="09116D76">
        <w:rPr>
          <w:b/>
          <w:bCs/>
          <w:color w:val="FF0000"/>
          <w:sz w:val="28"/>
          <w:szCs w:val="28"/>
        </w:rPr>
        <w:t>5</w:t>
      </w:r>
      <w:r w:rsidR="005507B8" w:rsidRPr="09116D76">
        <w:rPr>
          <w:b/>
          <w:bCs/>
          <w:color w:val="FF0000"/>
          <w:sz w:val="28"/>
          <w:szCs w:val="28"/>
        </w:rPr>
        <w:t xml:space="preserve"> </w:t>
      </w:r>
    </w:p>
    <w:p w14:paraId="731A7A45" w14:textId="77777777" w:rsidR="00C45FD2" w:rsidRPr="0071397C" w:rsidRDefault="00BB2A92" w:rsidP="00A417F2">
      <w:pPr>
        <w:jc w:val="both"/>
      </w:pPr>
      <w:r w:rsidRPr="0071397C">
        <w:t xml:space="preserve">W w/w terminie należy złożyć w </w:t>
      </w:r>
      <w:r w:rsidR="005507B8" w:rsidRPr="0071397C">
        <w:t>S</w:t>
      </w:r>
      <w:r w:rsidRPr="0071397C">
        <w:t>ekretariacie ING</w:t>
      </w:r>
      <w:r w:rsidR="00C45FD2" w:rsidRPr="0071397C">
        <w:t xml:space="preserve"> deklarację wyboru </w:t>
      </w:r>
      <w:r w:rsidR="00561877" w:rsidRPr="0071397C">
        <w:t xml:space="preserve">modułów specjalizacyjnych (a także deklaracje </w:t>
      </w:r>
      <w:r w:rsidR="005507B8" w:rsidRPr="0071397C">
        <w:t xml:space="preserve">wyboru </w:t>
      </w:r>
      <w:r w:rsidR="00561877" w:rsidRPr="0071397C">
        <w:t xml:space="preserve">dodatkowych przedmiotów fakultatywnych </w:t>
      </w:r>
      <w:r w:rsidR="00A417F2">
        <w:br/>
      </w:r>
      <w:r w:rsidR="00561877" w:rsidRPr="0071397C">
        <w:t>i ćwiczeń terenowych).</w:t>
      </w:r>
    </w:p>
    <w:p w14:paraId="4B9E8371" w14:textId="77777777" w:rsidR="005507B8" w:rsidRPr="0071397C" w:rsidRDefault="005507B8" w:rsidP="005507B8">
      <w:r w:rsidRPr="0071397C">
        <w:t>Wybór modułów powinien być skonsultowany z promotorem pracy magisterskiej.</w:t>
      </w:r>
    </w:p>
    <w:p w14:paraId="70A16E4C" w14:textId="40431367" w:rsidR="0058388B" w:rsidRPr="0071397C" w:rsidRDefault="00735AE5" w:rsidP="09116D76">
      <w:pPr>
        <w:rPr>
          <w:b/>
          <w:bCs/>
          <w:color w:val="FF0000"/>
          <w:sz w:val="28"/>
          <w:szCs w:val="28"/>
        </w:rPr>
      </w:pPr>
      <w:r w:rsidRPr="09116D76">
        <w:rPr>
          <w:b/>
          <w:bCs/>
        </w:rPr>
        <w:t xml:space="preserve">Wstępne </w:t>
      </w:r>
      <w:r w:rsidR="0058388B" w:rsidRPr="09116D76">
        <w:rPr>
          <w:b/>
          <w:bCs/>
        </w:rPr>
        <w:t>zestawienie</w:t>
      </w:r>
      <w:r w:rsidR="00B529C1" w:rsidRPr="09116D76">
        <w:rPr>
          <w:b/>
          <w:bCs/>
        </w:rPr>
        <w:t xml:space="preserve"> </w:t>
      </w:r>
      <w:r w:rsidR="0058388B" w:rsidRPr="09116D76">
        <w:rPr>
          <w:b/>
          <w:bCs/>
        </w:rPr>
        <w:t>wyboru</w:t>
      </w:r>
      <w:r w:rsidR="00B529C1" w:rsidRPr="09116D76">
        <w:rPr>
          <w:b/>
          <w:bCs/>
        </w:rPr>
        <w:t xml:space="preserve"> zostanie </w:t>
      </w:r>
      <w:r w:rsidR="00F14B00" w:rsidRPr="09116D76">
        <w:rPr>
          <w:b/>
          <w:bCs/>
        </w:rPr>
        <w:t>ogłoszone</w:t>
      </w:r>
      <w:r w:rsidR="0058388B">
        <w:t xml:space="preserve"> </w:t>
      </w:r>
      <w:r>
        <w:tab/>
      </w:r>
      <w:r>
        <w:tab/>
      </w:r>
      <w:r w:rsidR="00325275" w:rsidRPr="09116D76">
        <w:rPr>
          <w:b/>
          <w:bCs/>
          <w:color w:val="FF0000"/>
          <w:sz w:val="28"/>
          <w:szCs w:val="28"/>
        </w:rPr>
        <w:t xml:space="preserve"> </w:t>
      </w:r>
      <w:r w:rsidR="00743AA7" w:rsidRPr="09116D76">
        <w:rPr>
          <w:b/>
          <w:bCs/>
          <w:color w:val="FF0000"/>
          <w:sz w:val="28"/>
          <w:szCs w:val="28"/>
        </w:rPr>
        <w:t>I połowa września 202</w:t>
      </w:r>
      <w:r w:rsidR="02720535" w:rsidRPr="09116D76">
        <w:rPr>
          <w:b/>
          <w:bCs/>
          <w:color w:val="FF0000"/>
          <w:sz w:val="28"/>
          <w:szCs w:val="28"/>
        </w:rPr>
        <w:t>5</w:t>
      </w:r>
    </w:p>
    <w:p w14:paraId="5082C936" w14:textId="4018F36C" w:rsidR="000A6927" w:rsidRDefault="000A6927" w:rsidP="00A417F2">
      <w:pPr>
        <w:pStyle w:val="Tekstpodstawowywcity3"/>
        <w:widowControl w:val="0"/>
        <w:spacing w:line="240" w:lineRule="auto"/>
        <w:ind w:firstLine="0"/>
      </w:pPr>
      <w:r>
        <w:t>Ostateczna lista realizowanych modułów zostanie ogłoszona po uwzględnieniu deklaracji II roku studiów magisterskich.</w:t>
      </w:r>
    </w:p>
    <w:p w14:paraId="6B699379" w14:textId="77777777" w:rsidR="00A104A7" w:rsidRDefault="00A104A7" w:rsidP="00EC0469">
      <w:pPr>
        <w:pStyle w:val="Tekstpodstawowywcity3"/>
        <w:widowControl w:val="0"/>
        <w:spacing w:line="240" w:lineRule="auto"/>
        <w:ind w:firstLine="0"/>
        <w:jc w:val="left"/>
      </w:pPr>
    </w:p>
    <w:p w14:paraId="3FE9F23F" w14:textId="77777777" w:rsidR="00DF6171" w:rsidRPr="000A6927" w:rsidRDefault="00DF6171" w:rsidP="00EC0469">
      <w:pPr>
        <w:pStyle w:val="Tekstpodstawowywcity3"/>
        <w:widowControl w:val="0"/>
        <w:spacing w:line="240" w:lineRule="auto"/>
        <w:ind w:firstLine="0"/>
        <w:jc w:val="left"/>
      </w:pPr>
    </w:p>
    <w:p w14:paraId="1F72F646" w14:textId="77777777" w:rsidR="0071397C" w:rsidRDefault="0071397C" w:rsidP="0071397C">
      <w:pPr>
        <w:pStyle w:val="Tekstpodstawowywcity3"/>
        <w:widowControl w:val="0"/>
        <w:pBdr>
          <w:top w:val="single" w:sz="4" w:space="0" w:color="auto"/>
        </w:pBdr>
        <w:spacing w:line="240" w:lineRule="auto"/>
        <w:ind w:firstLine="0"/>
        <w:rPr>
          <w:b/>
          <w:bCs/>
          <w:color w:val="0000FF"/>
          <w:sz w:val="28"/>
          <w:szCs w:val="28"/>
        </w:rPr>
      </w:pPr>
    </w:p>
    <w:p w14:paraId="1C541FD3" w14:textId="77777777" w:rsidR="000A6927" w:rsidRDefault="000A6927" w:rsidP="0071397C">
      <w:pPr>
        <w:pStyle w:val="Tekstpodstawowywcity3"/>
        <w:widowControl w:val="0"/>
        <w:pBdr>
          <w:top w:val="single" w:sz="4" w:space="0" w:color="auto"/>
        </w:pBdr>
        <w:spacing w:line="240" w:lineRule="auto"/>
        <w:ind w:firstLine="0"/>
        <w:rPr>
          <w:b/>
          <w:bCs/>
          <w:color w:val="0000FF"/>
          <w:sz w:val="28"/>
          <w:szCs w:val="28"/>
          <w:u w:val="single"/>
        </w:rPr>
      </w:pPr>
      <w:r w:rsidRPr="000A6927">
        <w:rPr>
          <w:b/>
          <w:bCs/>
          <w:color w:val="0000FF"/>
          <w:sz w:val="28"/>
          <w:szCs w:val="28"/>
        </w:rPr>
        <w:t xml:space="preserve">(F) </w:t>
      </w:r>
      <w:r>
        <w:rPr>
          <w:b/>
          <w:bCs/>
          <w:color w:val="0000FF"/>
          <w:sz w:val="28"/>
          <w:szCs w:val="28"/>
          <w:u w:val="single"/>
        </w:rPr>
        <w:t>II TERMIN UKOŃCZENIA STUDIÓW</w:t>
      </w:r>
    </w:p>
    <w:p w14:paraId="08CE6F91" w14:textId="77777777" w:rsidR="007E4555" w:rsidRPr="00DF6171" w:rsidRDefault="007E4555" w:rsidP="0071397C">
      <w:pPr>
        <w:pStyle w:val="Tekstpodstawowywcity3"/>
        <w:widowControl w:val="0"/>
        <w:pBdr>
          <w:top w:val="single" w:sz="4" w:space="0" w:color="auto"/>
        </w:pBdr>
        <w:spacing w:line="240" w:lineRule="auto"/>
        <w:ind w:firstLine="0"/>
        <w:rPr>
          <w:color w:val="0000FF"/>
          <w:u w:val="single"/>
        </w:rPr>
      </w:pPr>
    </w:p>
    <w:p w14:paraId="68E53E7E" w14:textId="7C81164C" w:rsidR="00F9424C" w:rsidRPr="0071397C" w:rsidRDefault="00F9424C" w:rsidP="09116D76">
      <w:pPr>
        <w:jc w:val="both"/>
        <w:rPr>
          <w:sz w:val="28"/>
          <w:szCs w:val="28"/>
        </w:rPr>
      </w:pPr>
      <w:r w:rsidRPr="09116D76">
        <w:rPr>
          <w:b/>
          <w:bCs/>
        </w:rPr>
        <w:t>II termin wprowadzenia pracy do systemu APD</w:t>
      </w:r>
      <w:r w:rsidR="00E801D0" w:rsidRPr="09116D76">
        <w:rPr>
          <w:b/>
          <w:bCs/>
          <w:sz w:val="28"/>
          <w:szCs w:val="28"/>
        </w:rPr>
        <w:t xml:space="preserve">                  </w:t>
      </w:r>
      <w:r w:rsidR="00A417F2" w:rsidRPr="09116D76">
        <w:rPr>
          <w:b/>
          <w:bCs/>
          <w:color w:val="FF0000"/>
          <w:sz w:val="28"/>
          <w:szCs w:val="28"/>
        </w:rPr>
        <w:t>1</w:t>
      </w:r>
      <w:r w:rsidR="003A6196" w:rsidRPr="09116D76">
        <w:rPr>
          <w:b/>
          <w:bCs/>
          <w:color w:val="FF0000"/>
          <w:sz w:val="28"/>
          <w:szCs w:val="28"/>
        </w:rPr>
        <w:t>4</w:t>
      </w:r>
      <w:r w:rsidR="00F56B38" w:rsidRPr="09116D76">
        <w:rPr>
          <w:b/>
          <w:bCs/>
          <w:color w:val="FF0000"/>
          <w:sz w:val="28"/>
          <w:szCs w:val="28"/>
        </w:rPr>
        <w:t xml:space="preserve"> SIERPNIA 2</w:t>
      </w:r>
      <w:r w:rsidR="003A6196" w:rsidRPr="09116D76">
        <w:rPr>
          <w:b/>
          <w:bCs/>
          <w:color w:val="FF0000"/>
          <w:sz w:val="28"/>
          <w:szCs w:val="28"/>
        </w:rPr>
        <w:t>02</w:t>
      </w:r>
      <w:r w:rsidR="6582D07B" w:rsidRPr="09116D76">
        <w:rPr>
          <w:b/>
          <w:bCs/>
          <w:color w:val="FF0000"/>
          <w:sz w:val="28"/>
          <w:szCs w:val="28"/>
        </w:rPr>
        <w:t>5</w:t>
      </w:r>
      <w:r w:rsidRPr="09116D76">
        <w:rPr>
          <w:b/>
          <w:bCs/>
          <w:color w:val="FF0000"/>
          <w:sz w:val="28"/>
          <w:szCs w:val="28"/>
        </w:rPr>
        <w:t xml:space="preserve"> </w:t>
      </w:r>
    </w:p>
    <w:p w14:paraId="1305A3FD" w14:textId="7F416807" w:rsidR="00F9424C" w:rsidRPr="0071397C" w:rsidRDefault="00F56B38" w:rsidP="09116D76">
      <w:pPr>
        <w:jc w:val="both"/>
        <w:rPr>
          <w:sz w:val="28"/>
          <w:szCs w:val="28"/>
        </w:rPr>
      </w:pPr>
      <w:r w:rsidRPr="09116D76">
        <w:rPr>
          <w:b/>
          <w:bCs/>
        </w:rPr>
        <w:t xml:space="preserve">II termin złożenia </w:t>
      </w:r>
      <w:r w:rsidR="00C7659D" w:rsidRPr="09116D76">
        <w:rPr>
          <w:b/>
          <w:bCs/>
        </w:rPr>
        <w:t xml:space="preserve">wymaganych dokumentów </w:t>
      </w:r>
      <w:r w:rsidR="00F9424C" w:rsidRPr="09116D76">
        <w:rPr>
          <w:b/>
          <w:bCs/>
        </w:rPr>
        <w:t>w Dziekan</w:t>
      </w:r>
      <w:r w:rsidR="00C174C7" w:rsidRPr="09116D76">
        <w:rPr>
          <w:b/>
          <w:bCs/>
        </w:rPr>
        <w:t>a</w:t>
      </w:r>
      <w:r w:rsidR="00F9424C" w:rsidRPr="09116D76">
        <w:rPr>
          <w:b/>
          <w:bCs/>
        </w:rPr>
        <w:t>cie</w:t>
      </w:r>
      <w:r w:rsidR="00F9424C" w:rsidRPr="09116D76">
        <w:rPr>
          <w:b/>
          <w:bCs/>
          <w:sz w:val="28"/>
          <w:szCs w:val="28"/>
        </w:rPr>
        <w:t>:</w:t>
      </w:r>
      <w:r w:rsidR="00AB082E" w:rsidRPr="09116D76">
        <w:rPr>
          <w:b/>
          <w:bCs/>
          <w:sz w:val="28"/>
          <w:szCs w:val="28"/>
        </w:rPr>
        <w:t xml:space="preserve"> </w:t>
      </w:r>
      <w:r w:rsidR="0080298C" w:rsidRPr="09116D76">
        <w:rPr>
          <w:b/>
          <w:bCs/>
          <w:color w:val="FF0000"/>
          <w:sz w:val="28"/>
          <w:szCs w:val="28"/>
        </w:rPr>
        <w:t>2</w:t>
      </w:r>
      <w:r w:rsidR="535BACC1" w:rsidRPr="09116D76">
        <w:rPr>
          <w:b/>
          <w:bCs/>
          <w:color w:val="FF0000"/>
          <w:sz w:val="28"/>
          <w:szCs w:val="28"/>
        </w:rPr>
        <w:t>2</w:t>
      </w:r>
      <w:r w:rsidR="0084318B" w:rsidRPr="09116D76">
        <w:rPr>
          <w:b/>
          <w:bCs/>
          <w:color w:val="FF0000"/>
          <w:sz w:val="28"/>
          <w:szCs w:val="28"/>
        </w:rPr>
        <w:t xml:space="preserve"> </w:t>
      </w:r>
      <w:r w:rsidR="00F9424C" w:rsidRPr="09116D76">
        <w:rPr>
          <w:b/>
          <w:bCs/>
          <w:color w:val="FF0000"/>
          <w:sz w:val="28"/>
          <w:szCs w:val="28"/>
        </w:rPr>
        <w:t>S</w:t>
      </w:r>
      <w:r w:rsidR="003A6196" w:rsidRPr="09116D76">
        <w:rPr>
          <w:b/>
          <w:bCs/>
          <w:color w:val="FF0000"/>
          <w:sz w:val="28"/>
          <w:szCs w:val="28"/>
        </w:rPr>
        <w:t>IERPNIA 202</w:t>
      </w:r>
      <w:r w:rsidR="66F5CD9D" w:rsidRPr="09116D76">
        <w:rPr>
          <w:b/>
          <w:bCs/>
          <w:color w:val="FF0000"/>
          <w:sz w:val="28"/>
          <w:szCs w:val="28"/>
        </w:rPr>
        <w:t>5</w:t>
      </w:r>
      <w:r w:rsidR="00E801D0" w:rsidRPr="09116D76">
        <w:rPr>
          <w:b/>
          <w:bCs/>
          <w:color w:val="FF0000"/>
          <w:sz w:val="28"/>
          <w:szCs w:val="28"/>
        </w:rPr>
        <w:t xml:space="preserve"> </w:t>
      </w:r>
    </w:p>
    <w:p w14:paraId="1D6BE592" w14:textId="52A8E857" w:rsidR="00F9424C" w:rsidRPr="0071397C" w:rsidRDefault="00F9424C" w:rsidP="09116D76">
      <w:pPr>
        <w:jc w:val="both"/>
        <w:rPr>
          <w:sz w:val="28"/>
          <w:szCs w:val="28"/>
        </w:rPr>
      </w:pPr>
      <w:r w:rsidRPr="01FFCE66">
        <w:rPr>
          <w:b/>
          <w:bCs/>
        </w:rPr>
        <w:t xml:space="preserve">II termin uzyskania wymaganych zaliczeń </w:t>
      </w:r>
      <w:r w:rsidR="00E801D0" w:rsidRPr="01FFCE66">
        <w:rPr>
          <w:b/>
          <w:bCs/>
          <w:sz w:val="28"/>
          <w:szCs w:val="28"/>
        </w:rPr>
        <w:t>:</w:t>
      </w:r>
      <w:r>
        <w:tab/>
      </w:r>
      <w:r w:rsidR="00E801D0" w:rsidRPr="01FFCE66">
        <w:rPr>
          <w:b/>
          <w:bCs/>
          <w:sz w:val="28"/>
          <w:szCs w:val="28"/>
        </w:rPr>
        <w:t xml:space="preserve">             </w:t>
      </w:r>
      <w:r w:rsidR="6947B91E" w:rsidRPr="01FFCE66">
        <w:rPr>
          <w:b/>
          <w:bCs/>
          <w:color w:val="FF0000"/>
          <w:sz w:val="28"/>
          <w:szCs w:val="28"/>
        </w:rPr>
        <w:t>3</w:t>
      </w:r>
      <w:r w:rsidR="00521F4C">
        <w:rPr>
          <w:b/>
          <w:bCs/>
          <w:color w:val="FF0000"/>
          <w:sz w:val="28"/>
          <w:szCs w:val="28"/>
        </w:rPr>
        <w:t xml:space="preserve"> </w:t>
      </w:r>
      <w:r w:rsidR="003A6196" w:rsidRPr="01FFCE66">
        <w:rPr>
          <w:b/>
          <w:bCs/>
          <w:color w:val="FF0000"/>
          <w:sz w:val="28"/>
          <w:szCs w:val="28"/>
        </w:rPr>
        <w:t>WRZEŚNIA</w:t>
      </w:r>
      <w:r w:rsidR="00521F4C">
        <w:rPr>
          <w:b/>
          <w:bCs/>
          <w:color w:val="FF0000"/>
          <w:sz w:val="28"/>
          <w:szCs w:val="28"/>
        </w:rPr>
        <w:t xml:space="preserve"> </w:t>
      </w:r>
      <w:r w:rsidR="003A6196" w:rsidRPr="01FFCE66">
        <w:rPr>
          <w:b/>
          <w:bCs/>
          <w:color w:val="FF0000"/>
          <w:sz w:val="28"/>
          <w:szCs w:val="28"/>
        </w:rPr>
        <w:t>202</w:t>
      </w:r>
      <w:r w:rsidR="7620AD67" w:rsidRPr="01FFCE66">
        <w:rPr>
          <w:b/>
          <w:bCs/>
          <w:color w:val="FF0000"/>
          <w:sz w:val="28"/>
          <w:szCs w:val="28"/>
        </w:rPr>
        <w:t>5</w:t>
      </w:r>
      <w:r w:rsidR="00521F4C">
        <w:rPr>
          <w:b/>
          <w:bCs/>
          <w:color w:val="FF0000"/>
          <w:sz w:val="28"/>
          <w:szCs w:val="28"/>
        </w:rPr>
        <w:t xml:space="preserve">                     </w:t>
      </w:r>
      <w:r w:rsidR="00521F4C">
        <w:rPr>
          <w:b/>
          <w:bCs/>
          <w:color w:val="FF0000"/>
          <w:sz w:val="28"/>
          <w:szCs w:val="28"/>
        </w:rPr>
        <w:br/>
      </w:r>
      <w:r w:rsidRPr="09116D76">
        <w:rPr>
          <w:b/>
          <w:bCs/>
        </w:rPr>
        <w:t xml:space="preserve">II termin egzaminu dyplomowego </w:t>
      </w:r>
      <w:r w:rsidR="00EF46F7" w:rsidRPr="09116D76">
        <w:rPr>
          <w:b/>
          <w:bCs/>
          <w:sz w:val="28"/>
          <w:szCs w:val="28"/>
        </w:rPr>
        <w:t>:</w:t>
      </w:r>
      <w:r>
        <w:tab/>
      </w:r>
      <w:r>
        <w:tab/>
      </w:r>
      <w:r w:rsidR="00E801D0" w:rsidRPr="09116D76">
        <w:rPr>
          <w:b/>
          <w:bCs/>
          <w:sz w:val="28"/>
          <w:szCs w:val="28"/>
        </w:rPr>
        <w:t xml:space="preserve">               </w:t>
      </w:r>
      <w:r w:rsidR="0D7AF545" w:rsidRPr="09116D76">
        <w:rPr>
          <w:b/>
          <w:bCs/>
          <w:color w:val="FF0000"/>
          <w:sz w:val="28"/>
          <w:szCs w:val="28"/>
        </w:rPr>
        <w:t xml:space="preserve">8 </w:t>
      </w:r>
      <w:r w:rsidR="003A6196" w:rsidRPr="09116D76">
        <w:rPr>
          <w:b/>
          <w:bCs/>
          <w:color w:val="FF0000"/>
          <w:sz w:val="28"/>
          <w:szCs w:val="28"/>
        </w:rPr>
        <w:t>WRZEŚNIA 202</w:t>
      </w:r>
      <w:r w:rsidR="21844818" w:rsidRPr="09116D76">
        <w:rPr>
          <w:b/>
          <w:bCs/>
          <w:color w:val="FF0000"/>
          <w:sz w:val="28"/>
          <w:szCs w:val="28"/>
        </w:rPr>
        <w:t>5</w:t>
      </w:r>
      <w:r w:rsidR="00521F4C">
        <w:rPr>
          <w:b/>
          <w:bCs/>
          <w:color w:val="FF0000"/>
          <w:sz w:val="28"/>
          <w:szCs w:val="28"/>
        </w:rPr>
        <w:t xml:space="preserve"> </w:t>
      </w:r>
    </w:p>
    <w:p w14:paraId="74280E54" w14:textId="34E643B9" w:rsidR="00F9424C" w:rsidRDefault="00F9424C" w:rsidP="09116D76">
      <w:pPr>
        <w:jc w:val="both"/>
        <w:rPr>
          <w:b/>
          <w:bCs/>
          <w:color w:val="FF0000"/>
          <w:sz w:val="28"/>
          <w:szCs w:val="28"/>
        </w:rPr>
      </w:pPr>
      <w:r w:rsidRPr="09116D76">
        <w:rPr>
          <w:b/>
          <w:bCs/>
        </w:rPr>
        <w:t>Wyniki egzaminu zostaną podane:</w:t>
      </w:r>
      <w:r>
        <w:tab/>
      </w:r>
      <w:r>
        <w:tab/>
      </w:r>
      <w:r>
        <w:tab/>
      </w:r>
      <w:r>
        <w:tab/>
      </w:r>
      <w:r w:rsidR="00E801D0" w:rsidRPr="09116D76">
        <w:rPr>
          <w:b/>
          <w:bCs/>
        </w:rPr>
        <w:t xml:space="preserve"> </w:t>
      </w:r>
      <w:r w:rsidR="003A6196" w:rsidRPr="09116D76">
        <w:rPr>
          <w:b/>
          <w:bCs/>
          <w:color w:val="FF0000"/>
          <w:sz w:val="28"/>
          <w:szCs w:val="28"/>
        </w:rPr>
        <w:t xml:space="preserve">do </w:t>
      </w:r>
      <w:r w:rsidR="68BE0CCA" w:rsidRPr="09116D76">
        <w:rPr>
          <w:b/>
          <w:bCs/>
          <w:color w:val="FF0000"/>
          <w:sz w:val="28"/>
          <w:szCs w:val="28"/>
        </w:rPr>
        <w:t xml:space="preserve">10 </w:t>
      </w:r>
      <w:r w:rsidR="00325275" w:rsidRPr="09116D76">
        <w:rPr>
          <w:b/>
          <w:bCs/>
          <w:color w:val="FF0000"/>
          <w:sz w:val="28"/>
          <w:szCs w:val="28"/>
        </w:rPr>
        <w:t>WRZEŚNIA</w:t>
      </w:r>
      <w:r w:rsidR="003A6196" w:rsidRPr="09116D76">
        <w:rPr>
          <w:b/>
          <w:bCs/>
          <w:color w:val="FF0000"/>
          <w:sz w:val="28"/>
          <w:szCs w:val="28"/>
        </w:rPr>
        <w:t xml:space="preserve"> 2024</w:t>
      </w:r>
      <w:r w:rsidR="00EF46F7" w:rsidRPr="09116D76">
        <w:rPr>
          <w:b/>
          <w:bCs/>
          <w:color w:val="FF0000"/>
          <w:sz w:val="28"/>
          <w:szCs w:val="28"/>
        </w:rPr>
        <w:t xml:space="preserve"> </w:t>
      </w:r>
    </w:p>
    <w:p w14:paraId="01CBD7F6" w14:textId="77777777" w:rsidR="00521F4C" w:rsidRPr="0071397C" w:rsidRDefault="00521F4C" w:rsidP="09116D76">
      <w:pPr>
        <w:jc w:val="both"/>
        <w:rPr>
          <w:b/>
          <w:bCs/>
          <w:color w:val="FF0000"/>
        </w:rPr>
      </w:pPr>
    </w:p>
    <w:p w14:paraId="61CDCEAD" w14:textId="77777777" w:rsidR="000A6927" w:rsidRPr="0071397C" w:rsidRDefault="000A6927" w:rsidP="000A6927">
      <w:pPr>
        <w:jc w:val="both"/>
        <w:rPr>
          <w:bCs/>
          <w:color w:val="FF0000"/>
          <w:sz w:val="16"/>
          <w:szCs w:val="16"/>
        </w:rPr>
      </w:pPr>
    </w:p>
    <w:p w14:paraId="6BB9E253" w14:textId="77777777" w:rsidR="00581528" w:rsidRDefault="00581528" w:rsidP="006E29E0">
      <w:pPr>
        <w:jc w:val="both"/>
        <w:rPr>
          <w:b/>
        </w:rPr>
      </w:pPr>
    </w:p>
    <w:p w14:paraId="23DE523C" w14:textId="77777777" w:rsidR="00581528" w:rsidRDefault="00581528" w:rsidP="006E29E0">
      <w:pPr>
        <w:jc w:val="both"/>
        <w:rPr>
          <w:b/>
        </w:rPr>
      </w:pPr>
    </w:p>
    <w:p w14:paraId="52E56223" w14:textId="77777777" w:rsidR="00AA0D54" w:rsidRDefault="00AA0D54" w:rsidP="006E29E0">
      <w:pPr>
        <w:jc w:val="both"/>
        <w:rPr>
          <w:b/>
        </w:rPr>
      </w:pPr>
    </w:p>
    <w:p w14:paraId="70A5A973" w14:textId="77777777" w:rsidR="006E29E0" w:rsidRPr="006E29E0" w:rsidRDefault="00F9424C" w:rsidP="006E29E0">
      <w:pPr>
        <w:jc w:val="both"/>
        <w:rPr>
          <w:b/>
        </w:rPr>
      </w:pPr>
      <w:r w:rsidRPr="0071397C">
        <w:rPr>
          <w:b/>
        </w:rPr>
        <w:t>Uwaga:</w:t>
      </w:r>
    </w:p>
    <w:p w14:paraId="2316A9E3" w14:textId="2F14209D" w:rsidR="000A6927" w:rsidRDefault="006E29E0" w:rsidP="09116D76">
      <w:pPr>
        <w:rPr>
          <w:b/>
          <w:bCs/>
          <w:sz w:val="28"/>
          <w:szCs w:val="28"/>
          <w:u w:val="single"/>
        </w:rPr>
      </w:pPr>
      <w:r w:rsidRPr="09116D76">
        <w:rPr>
          <w:b/>
          <w:bCs/>
        </w:rPr>
        <w:lastRenderedPageBreak/>
        <w:t>O</w:t>
      </w:r>
      <w:r w:rsidR="00F9424C" w:rsidRPr="09116D76">
        <w:rPr>
          <w:b/>
          <w:bCs/>
        </w:rPr>
        <w:t>soby które kończą studia w II terminie, a planują podjęcie studiów magisterskich</w:t>
      </w:r>
      <w:r w:rsidRPr="09116D76">
        <w:rPr>
          <w:b/>
          <w:bCs/>
        </w:rPr>
        <w:t xml:space="preserve">, zobowiązane są do złożenia deklaracji wyboru pracy magisterskiej i deklaracji wyboru modułów specjalizacyjnych w tych samych terminach co osoby, które kończą studia w I terminie tj. </w:t>
      </w:r>
      <w:r w:rsidR="00315E03" w:rsidRPr="09116D76">
        <w:rPr>
          <w:b/>
          <w:bCs/>
        </w:rPr>
        <w:t>do</w:t>
      </w:r>
      <w:r w:rsidR="0080298C" w:rsidRPr="09116D76">
        <w:rPr>
          <w:b/>
          <w:bCs/>
          <w:sz w:val="28"/>
          <w:szCs w:val="28"/>
          <w:u w:val="single"/>
        </w:rPr>
        <w:t xml:space="preserve"> </w:t>
      </w:r>
      <w:r w:rsidR="003A6196" w:rsidRPr="09116D76">
        <w:rPr>
          <w:b/>
          <w:bCs/>
          <w:sz w:val="28"/>
          <w:szCs w:val="28"/>
          <w:u w:val="single"/>
        </w:rPr>
        <w:t>12</w:t>
      </w:r>
      <w:r w:rsidR="00EF46F7" w:rsidRPr="09116D76">
        <w:rPr>
          <w:b/>
          <w:bCs/>
          <w:sz w:val="28"/>
          <w:szCs w:val="28"/>
          <w:u w:val="single"/>
        </w:rPr>
        <w:t xml:space="preserve"> </w:t>
      </w:r>
      <w:r w:rsidR="00372315" w:rsidRPr="09116D76">
        <w:rPr>
          <w:b/>
          <w:bCs/>
          <w:sz w:val="28"/>
          <w:szCs w:val="28"/>
          <w:u w:val="single"/>
        </w:rPr>
        <w:t>lipca</w:t>
      </w:r>
      <w:r w:rsidR="003A6196" w:rsidRPr="09116D76">
        <w:rPr>
          <w:b/>
          <w:bCs/>
          <w:sz w:val="28"/>
          <w:szCs w:val="28"/>
          <w:u w:val="single"/>
        </w:rPr>
        <w:t xml:space="preserve"> 202</w:t>
      </w:r>
      <w:r w:rsidR="753D5E72" w:rsidRPr="09116D76">
        <w:rPr>
          <w:b/>
          <w:bCs/>
          <w:sz w:val="28"/>
          <w:szCs w:val="28"/>
          <w:u w:val="single"/>
        </w:rPr>
        <w:t>5</w:t>
      </w:r>
    </w:p>
    <w:p w14:paraId="07547A01" w14:textId="77777777" w:rsidR="007E4555" w:rsidRDefault="007E4555" w:rsidP="00325D42">
      <w:pPr>
        <w:rPr>
          <w:b/>
        </w:rPr>
      </w:pPr>
    </w:p>
    <w:p w14:paraId="5043CB0F" w14:textId="77777777" w:rsidR="007E4555" w:rsidRPr="00325D42" w:rsidRDefault="007E4555" w:rsidP="00325D42">
      <w:pPr>
        <w:rPr>
          <w:b/>
        </w:rPr>
      </w:pPr>
    </w:p>
    <w:p w14:paraId="07459315" w14:textId="77777777" w:rsidR="00A104A7" w:rsidRPr="000E3DEA" w:rsidRDefault="00A104A7" w:rsidP="000A6927">
      <w:pPr>
        <w:pBdr>
          <w:top w:val="single" w:sz="4" w:space="1" w:color="auto"/>
        </w:pBdr>
        <w:spacing w:line="360" w:lineRule="auto"/>
        <w:jc w:val="center"/>
        <w:rPr>
          <w:b/>
          <w:bCs/>
          <w:u w:val="single"/>
        </w:rPr>
      </w:pPr>
    </w:p>
    <w:p w14:paraId="2247EEAB" w14:textId="77777777" w:rsidR="004F6A8B" w:rsidRPr="003A67D5" w:rsidRDefault="000A6927" w:rsidP="000A6927">
      <w:pPr>
        <w:pBdr>
          <w:top w:val="single" w:sz="4" w:space="1" w:color="auto"/>
        </w:pBdr>
        <w:spacing w:line="360" w:lineRule="auto"/>
        <w:rPr>
          <w:b/>
          <w:bCs/>
          <w:color w:val="0000FF"/>
          <w:sz w:val="28"/>
          <w:szCs w:val="28"/>
        </w:rPr>
      </w:pPr>
      <w:r w:rsidRPr="000A6927">
        <w:rPr>
          <w:b/>
          <w:bCs/>
          <w:color w:val="0000FF"/>
          <w:sz w:val="28"/>
          <w:szCs w:val="28"/>
        </w:rPr>
        <w:t xml:space="preserve">(G) </w:t>
      </w:r>
      <w:r w:rsidR="00972E26" w:rsidRPr="003A67D5">
        <w:rPr>
          <w:b/>
          <w:bCs/>
          <w:color w:val="0000FF"/>
          <w:sz w:val="28"/>
          <w:szCs w:val="28"/>
          <w:u w:val="single"/>
        </w:rPr>
        <w:t>NABÓR</w:t>
      </w:r>
      <w:r w:rsidR="004F6A8B" w:rsidRPr="003A67D5">
        <w:rPr>
          <w:b/>
          <w:bCs/>
          <w:color w:val="0000FF"/>
          <w:sz w:val="28"/>
          <w:szCs w:val="28"/>
          <w:u w:val="single"/>
        </w:rPr>
        <w:t xml:space="preserve"> NA STUDIA MAGISTERSKIE</w:t>
      </w:r>
    </w:p>
    <w:p w14:paraId="77514743" w14:textId="77777777" w:rsidR="00DB0FAF" w:rsidRPr="00B21150" w:rsidRDefault="00DB0FAF" w:rsidP="00ED1EAD">
      <w:pPr>
        <w:jc w:val="both"/>
        <w:rPr>
          <w:bCs/>
        </w:rPr>
      </w:pPr>
      <w:r w:rsidRPr="00B21150">
        <w:rPr>
          <w:bCs/>
        </w:rPr>
        <w:t>Warunkami ubiegania się o przyjęcie na studia magisterskie są:</w:t>
      </w:r>
    </w:p>
    <w:p w14:paraId="6404649C" w14:textId="77777777" w:rsidR="00DB0FAF" w:rsidRPr="00B21150" w:rsidRDefault="00DB0FAF" w:rsidP="006E29E0">
      <w:pPr>
        <w:ind w:left="539"/>
        <w:rPr>
          <w:bCs/>
        </w:rPr>
      </w:pPr>
      <w:r w:rsidRPr="00B21150">
        <w:rPr>
          <w:bCs/>
        </w:rPr>
        <w:t xml:space="preserve">1- </w:t>
      </w:r>
      <w:r w:rsidR="006E29E0">
        <w:rPr>
          <w:bCs/>
        </w:rPr>
        <w:t xml:space="preserve">ukończenie studiów </w:t>
      </w:r>
      <w:r w:rsidR="00385321" w:rsidRPr="00B21150">
        <w:rPr>
          <w:bCs/>
        </w:rPr>
        <w:t>licencjacki</w:t>
      </w:r>
      <w:r w:rsidR="006E29E0">
        <w:rPr>
          <w:bCs/>
        </w:rPr>
        <w:t>ch</w:t>
      </w:r>
      <w:r w:rsidR="005B50B6">
        <w:rPr>
          <w:bCs/>
        </w:rPr>
        <w:t xml:space="preserve"> (zdanie egzaminu licencjackiego)</w:t>
      </w:r>
      <w:r w:rsidR="00385321" w:rsidRPr="00B21150">
        <w:rPr>
          <w:bCs/>
        </w:rPr>
        <w:t>;</w:t>
      </w:r>
    </w:p>
    <w:p w14:paraId="4198D2D5" w14:textId="77777777" w:rsidR="009E4340" w:rsidRDefault="00DB0FAF" w:rsidP="000E3DEA">
      <w:pPr>
        <w:ind w:left="539"/>
        <w:rPr>
          <w:bCs/>
        </w:rPr>
      </w:pPr>
      <w:r w:rsidRPr="00B21150">
        <w:rPr>
          <w:bCs/>
        </w:rPr>
        <w:t xml:space="preserve">2- </w:t>
      </w:r>
      <w:r w:rsidR="00385321" w:rsidRPr="0071397C">
        <w:rPr>
          <w:bCs/>
        </w:rPr>
        <w:t>terminowa rejestracja elektroniczna</w:t>
      </w:r>
      <w:r w:rsidR="009E4340" w:rsidRPr="0071397C">
        <w:rPr>
          <w:bCs/>
        </w:rPr>
        <w:t xml:space="preserve"> </w:t>
      </w:r>
      <w:r w:rsidR="006E29E0" w:rsidRPr="0071397C">
        <w:rPr>
          <w:bCs/>
        </w:rPr>
        <w:t xml:space="preserve">w systemie IRKA </w:t>
      </w:r>
      <w:r w:rsidR="009E4340" w:rsidRPr="0071397C">
        <w:rPr>
          <w:bCs/>
        </w:rPr>
        <w:t>i wniesienie opłaty rekrutacyjnej (8</w:t>
      </w:r>
      <w:r w:rsidR="00E267E9" w:rsidRPr="0071397C">
        <w:rPr>
          <w:bCs/>
        </w:rPr>
        <w:t>5</w:t>
      </w:r>
      <w:r w:rsidR="009E4340" w:rsidRPr="0071397C">
        <w:rPr>
          <w:bCs/>
        </w:rPr>
        <w:t xml:space="preserve"> zł)</w:t>
      </w:r>
      <w:r w:rsidR="006E29E0" w:rsidRPr="0071397C">
        <w:rPr>
          <w:bCs/>
        </w:rPr>
        <w:t>;</w:t>
      </w:r>
    </w:p>
    <w:p w14:paraId="36990C95" w14:textId="77777777" w:rsidR="00E25E91" w:rsidRDefault="00C81EF7" w:rsidP="00C7659D">
      <w:pPr>
        <w:ind w:left="539"/>
        <w:rPr>
          <w:bCs/>
        </w:rPr>
      </w:pPr>
      <w:r>
        <w:rPr>
          <w:bCs/>
        </w:rPr>
        <w:t>3-</w:t>
      </w:r>
      <w:r w:rsidRPr="00B21150">
        <w:rPr>
          <w:bCs/>
        </w:rPr>
        <w:t xml:space="preserve"> </w:t>
      </w:r>
      <w:r w:rsidR="000E3DEA">
        <w:rPr>
          <w:bCs/>
        </w:rPr>
        <w:t xml:space="preserve">terminowe </w:t>
      </w:r>
      <w:r w:rsidRPr="00B21150">
        <w:rPr>
          <w:bCs/>
        </w:rPr>
        <w:t xml:space="preserve">złożenie w </w:t>
      </w:r>
      <w:r>
        <w:rPr>
          <w:bCs/>
        </w:rPr>
        <w:t>u sekretarza komisji rekrutacyjnej (</w:t>
      </w:r>
      <w:r w:rsidR="00A51F7F">
        <w:rPr>
          <w:b/>
          <w:u w:val="single"/>
        </w:rPr>
        <w:t xml:space="preserve">mgr Adam </w:t>
      </w:r>
      <w:proofErr w:type="spellStart"/>
      <w:r w:rsidR="00A51F7F">
        <w:rPr>
          <w:b/>
          <w:u w:val="single"/>
        </w:rPr>
        <w:t>Wojtyna</w:t>
      </w:r>
      <w:proofErr w:type="spellEnd"/>
      <w:r w:rsidRPr="00325275">
        <w:rPr>
          <w:bCs/>
          <w:u w:val="single"/>
        </w:rPr>
        <w:t>)</w:t>
      </w:r>
      <w:r>
        <w:rPr>
          <w:bCs/>
        </w:rPr>
        <w:t xml:space="preserve"> wymaganych dokumentów</w:t>
      </w:r>
      <w:r w:rsidR="00C7659D">
        <w:rPr>
          <w:bCs/>
        </w:rPr>
        <w:t xml:space="preserve"> </w:t>
      </w:r>
    </w:p>
    <w:p w14:paraId="511FE9E6" w14:textId="0B4D54FC" w:rsidR="00C81EF7" w:rsidRPr="0071397C" w:rsidRDefault="00E25E91" w:rsidP="005B4708">
      <w:pPr>
        <w:ind w:left="1080"/>
      </w:pPr>
      <w:r w:rsidRPr="01FFCE66">
        <w:rPr>
          <w:b/>
          <w:bCs/>
        </w:rPr>
        <w:t>Termin składania dokumentów</w:t>
      </w:r>
      <w:r w:rsidR="00274612">
        <w:t xml:space="preserve">: </w:t>
      </w:r>
      <w:r>
        <w:tab/>
      </w:r>
      <w:r>
        <w:tab/>
      </w:r>
      <w:r>
        <w:tab/>
      </w:r>
      <w:r w:rsidR="003A6196" w:rsidRPr="01FFCE66">
        <w:rPr>
          <w:b/>
          <w:bCs/>
          <w:sz w:val="28"/>
          <w:szCs w:val="28"/>
        </w:rPr>
        <w:t>1</w:t>
      </w:r>
      <w:r w:rsidR="6517BC71" w:rsidRPr="01FFCE66">
        <w:rPr>
          <w:b/>
          <w:bCs/>
          <w:sz w:val="28"/>
          <w:szCs w:val="28"/>
        </w:rPr>
        <w:t>6,</w:t>
      </w:r>
      <w:r w:rsidR="003A6196" w:rsidRPr="01FFCE66">
        <w:rPr>
          <w:b/>
          <w:bCs/>
          <w:sz w:val="28"/>
          <w:szCs w:val="28"/>
        </w:rPr>
        <w:t xml:space="preserve"> </w:t>
      </w:r>
      <w:r w:rsidR="5F447770" w:rsidRPr="01FFCE66">
        <w:rPr>
          <w:b/>
          <w:bCs/>
          <w:sz w:val="28"/>
          <w:szCs w:val="28"/>
        </w:rPr>
        <w:t>17</w:t>
      </w:r>
      <w:r w:rsidR="00A51F7F" w:rsidRPr="01FFCE66">
        <w:rPr>
          <w:b/>
          <w:bCs/>
          <w:sz w:val="28"/>
          <w:szCs w:val="28"/>
        </w:rPr>
        <w:t xml:space="preserve">, </w:t>
      </w:r>
      <w:r w:rsidR="00A22C46" w:rsidRPr="01FFCE66">
        <w:rPr>
          <w:b/>
          <w:bCs/>
          <w:sz w:val="28"/>
          <w:szCs w:val="28"/>
        </w:rPr>
        <w:t>września 202</w:t>
      </w:r>
      <w:r w:rsidR="0FCCC959" w:rsidRPr="01FFCE66">
        <w:rPr>
          <w:b/>
          <w:bCs/>
          <w:sz w:val="28"/>
          <w:szCs w:val="28"/>
        </w:rPr>
        <w:t>5</w:t>
      </w:r>
    </w:p>
    <w:p w14:paraId="1483300D" w14:textId="77777777" w:rsidR="005B4708" w:rsidRPr="0071397C" w:rsidRDefault="00DF6171" w:rsidP="005B4708">
      <w:pPr>
        <w:ind w:left="1080"/>
      </w:pPr>
      <w:r w:rsidRPr="0071397C">
        <w:rPr>
          <w:b/>
          <w:bCs/>
        </w:rPr>
        <w:t xml:space="preserve">                                                                      </w:t>
      </w:r>
      <w:r w:rsidR="00325D42" w:rsidRPr="0071397C">
        <w:rPr>
          <w:b/>
          <w:bCs/>
        </w:rPr>
        <w:t xml:space="preserve">       </w:t>
      </w:r>
      <w:r w:rsidRPr="0071397C">
        <w:rPr>
          <w:b/>
          <w:bCs/>
        </w:rPr>
        <w:t xml:space="preserve">          </w:t>
      </w:r>
      <w:r w:rsidR="00E801D0">
        <w:rPr>
          <w:b/>
          <w:bCs/>
        </w:rPr>
        <w:t>Godziny 10</w:t>
      </w:r>
      <w:r w:rsidR="00A22C46">
        <w:rPr>
          <w:b/>
          <w:bCs/>
        </w:rPr>
        <w:t>.0</w:t>
      </w:r>
      <w:r w:rsidR="00E801D0">
        <w:rPr>
          <w:b/>
          <w:bCs/>
        </w:rPr>
        <w:t>0 – 1</w:t>
      </w:r>
      <w:r w:rsidR="00581528">
        <w:rPr>
          <w:b/>
          <w:bCs/>
        </w:rPr>
        <w:t>4</w:t>
      </w:r>
      <w:r w:rsidR="00325275" w:rsidRPr="0071397C">
        <w:rPr>
          <w:b/>
          <w:bCs/>
        </w:rPr>
        <w:t>.00</w:t>
      </w:r>
      <w:r w:rsidR="005B4708" w:rsidRPr="0071397C">
        <w:t>;</w:t>
      </w:r>
    </w:p>
    <w:p w14:paraId="49974DAE" w14:textId="77777777" w:rsidR="00A51F7F" w:rsidRPr="00D00FEF" w:rsidRDefault="00A51F7F" w:rsidP="00A51F7F">
      <w:pPr>
        <w:ind w:left="1080"/>
      </w:pPr>
      <w:r w:rsidRPr="00D00FEF">
        <w:t xml:space="preserve">Miejsce składania dokumentów: </w:t>
      </w:r>
    </w:p>
    <w:p w14:paraId="5061A6C2" w14:textId="77777777" w:rsidR="003A6196" w:rsidRPr="003A6196" w:rsidRDefault="003A6196" w:rsidP="003A6196">
      <w:pPr>
        <w:ind w:left="1080"/>
        <w:rPr>
          <w:color w:val="FF0000"/>
        </w:rPr>
      </w:pPr>
      <w:r w:rsidRPr="003A6196">
        <w:rPr>
          <w:color w:val="FF0000"/>
        </w:rPr>
        <w:t xml:space="preserve">Sala Rady Wydziału w Dziekanacie WNZKŚ, </w:t>
      </w:r>
    </w:p>
    <w:p w14:paraId="6B63CABE" w14:textId="77777777" w:rsidR="003A6196" w:rsidRDefault="003A6196" w:rsidP="003A6196">
      <w:pPr>
        <w:ind w:left="1080"/>
      </w:pPr>
      <w:r>
        <w:t>ul. Cybulskiego 30</w:t>
      </w:r>
    </w:p>
    <w:p w14:paraId="1E46C899" w14:textId="77777777" w:rsidR="003A6196" w:rsidRDefault="003A6196" w:rsidP="003A6196">
      <w:pPr>
        <w:ind w:left="1080"/>
      </w:pPr>
      <w:r>
        <w:t>50-205 Wrocław</w:t>
      </w:r>
    </w:p>
    <w:p w14:paraId="1A439C1A" w14:textId="77777777" w:rsidR="003A6196" w:rsidRDefault="003A6196" w:rsidP="003A6196">
      <w:pPr>
        <w:ind w:left="1080"/>
      </w:pPr>
      <w:r>
        <w:t xml:space="preserve">sala / pokój: </w:t>
      </w:r>
      <w:proofErr w:type="spellStart"/>
      <w:r>
        <w:t>IIIp</w:t>
      </w:r>
      <w:proofErr w:type="spellEnd"/>
      <w:r>
        <w:t>.</w:t>
      </w:r>
    </w:p>
    <w:p w14:paraId="69F01AE1" w14:textId="77777777" w:rsidR="003A6196" w:rsidRDefault="003A6196" w:rsidP="003A6196">
      <w:pPr>
        <w:ind w:left="1080"/>
      </w:pPr>
      <w:r>
        <w:t>tel.: +48 669 424 451</w:t>
      </w:r>
    </w:p>
    <w:p w14:paraId="54456A62" w14:textId="77777777" w:rsidR="00A51F7F" w:rsidRPr="00E53251" w:rsidRDefault="00A51F7F" w:rsidP="003A6196">
      <w:pPr>
        <w:ind w:left="1080"/>
        <w:rPr>
          <w:bCs/>
        </w:rPr>
      </w:pPr>
      <w:r w:rsidRPr="00D00FEF">
        <w:t>adam.wojtyna@uwr.edu.pl</w:t>
      </w:r>
    </w:p>
    <w:p w14:paraId="6537F28F" w14:textId="77777777" w:rsidR="00ED1EAD" w:rsidRPr="00B21150" w:rsidRDefault="00ED1EAD" w:rsidP="00372315">
      <w:pPr>
        <w:rPr>
          <w:bCs/>
        </w:rPr>
      </w:pPr>
    </w:p>
    <w:p w14:paraId="1C0190CC" w14:textId="77777777" w:rsidR="00325D42" w:rsidRPr="004F6804" w:rsidRDefault="00C81EF7" w:rsidP="005B50B6">
      <w:pPr>
        <w:spacing w:line="360" w:lineRule="auto"/>
        <w:rPr>
          <w:b/>
          <w:sz w:val="28"/>
          <w:szCs w:val="28"/>
        </w:rPr>
      </w:pPr>
      <w:r w:rsidRPr="004F6804">
        <w:rPr>
          <w:b/>
          <w:sz w:val="28"/>
          <w:szCs w:val="28"/>
        </w:rPr>
        <w:t>Ostateczny termin rejestracji</w:t>
      </w:r>
      <w:r w:rsidR="003F1861" w:rsidRPr="004F6804">
        <w:rPr>
          <w:b/>
          <w:sz w:val="28"/>
          <w:szCs w:val="28"/>
        </w:rPr>
        <w:t xml:space="preserve"> i wniesienia opłaty rekrutacyjnej:</w:t>
      </w:r>
    </w:p>
    <w:p w14:paraId="0441532D" w14:textId="2AB08F07" w:rsidR="0038359D" w:rsidRPr="004F6804" w:rsidRDefault="005B50B6" w:rsidP="09116D76">
      <w:pPr>
        <w:spacing w:line="360" w:lineRule="auto"/>
        <w:rPr>
          <w:b/>
          <w:bCs/>
          <w:sz w:val="28"/>
          <w:szCs w:val="28"/>
        </w:rPr>
      </w:pPr>
      <w:r w:rsidRPr="01FFCE66">
        <w:rPr>
          <w:b/>
          <w:bCs/>
          <w:color w:val="FF0000"/>
          <w:sz w:val="28"/>
          <w:szCs w:val="28"/>
        </w:rPr>
        <w:t>1</w:t>
      </w:r>
      <w:r w:rsidR="003A6196" w:rsidRPr="01FFCE66">
        <w:rPr>
          <w:b/>
          <w:bCs/>
          <w:color w:val="FF0000"/>
          <w:sz w:val="28"/>
          <w:szCs w:val="28"/>
        </w:rPr>
        <w:t>3 WRZEŚNIA 202</w:t>
      </w:r>
      <w:r w:rsidR="23032815" w:rsidRPr="01FFCE66">
        <w:rPr>
          <w:b/>
          <w:bCs/>
          <w:color w:val="FF0000"/>
          <w:sz w:val="28"/>
          <w:szCs w:val="28"/>
        </w:rPr>
        <w:t>5</w:t>
      </w:r>
      <w:r>
        <w:br/>
      </w:r>
      <w:r w:rsidR="0038359D" w:rsidRPr="01FFCE66">
        <w:rPr>
          <w:b/>
          <w:bCs/>
          <w:sz w:val="28"/>
          <w:szCs w:val="28"/>
        </w:rPr>
        <w:t xml:space="preserve">Ogłoszenie listy osób zakwalifikowanych do </w:t>
      </w:r>
      <w:r w:rsidR="003A6196" w:rsidRPr="01FFCE66">
        <w:rPr>
          <w:b/>
          <w:bCs/>
          <w:sz w:val="28"/>
          <w:szCs w:val="28"/>
        </w:rPr>
        <w:t>złożenia dokumentów</w:t>
      </w:r>
      <w:r w:rsidR="0038359D" w:rsidRPr="01FFCE66">
        <w:rPr>
          <w:b/>
          <w:bCs/>
          <w:sz w:val="28"/>
          <w:szCs w:val="28"/>
        </w:rPr>
        <w:t>:</w:t>
      </w:r>
    </w:p>
    <w:p w14:paraId="4F378FDE" w14:textId="16E46614" w:rsidR="003F1861" w:rsidRPr="004F6804" w:rsidRDefault="003A6196" w:rsidP="01FFCE66">
      <w:pPr>
        <w:spacing w:line="360" w:lineRule="auto"/>
        <w:rPr>
          <w:b/>
          <w:bCs/>
          <w:color w:val="FF0000"/>
          <w:sz w:val="28"/>
          <w:szCs w:val="28"/>
        </w:rPr>
      </w:pPr>
      <w:r w:rsidRPr="01FFCE66">
        <w:rPr>
          <w:b/>
          <w:bCs/>
          <w:color w:val="FF0000"/>
          <w:sz w:val="28"/>
          <w:szCs w:val="28"/>
        </w:rPr>
        <w:t>18</w:t>
      </w:r>
      <w:r w:rsidR="00581528" w:rsidRPr="01FFCE66">
        <w:rPr>
          <w:b/>
          <w:bCs/>
          <w:color w:val="FF0000"/>
          <w:sz w:val="28"/>
          <w:szCs w:val="28"/>
        </w:rPr>
        <w:t xml:space="preserve"> </w:t>
      </w:r>
      <w:r w:rsidR="0038359D" w:rsidRPr="01FFCE66">
        <w:rPr>
          <w:b/>
          <w:bCs/>
          <w:color w:val="FF0000"/>
          <w:sz w:val="28"/>
          <w:szCs w:val="28"/>
        </w:rPr>
        <w:t>WRZEŚNIA 202</w:t>
      </w:r>
      <w:r w:rsidR="7F51B230" w:rsidRPr="01FFCE66">
        <w:rPr>
          <w:b/>
          <w:bCs/>
          <w:color w:val="FF0000"/>
          <w:sz w:val="28"/>
          <w:szCs w:val="28"/>
        </w:rPr>
        <w:t>5</w:t>
      </w:r>
    </w:p>
    <w:p w14:paraId="24C342BB" w14:textId="77777777" w:rsidR="00325D42" w:rsidRPr="004F6804" w:rsidRDefault="00842BF6" w:rsidP="01FFCE66">
      <w:pPr>
        <w:spacing w:line="360" w:lineRule="auto"/>
        <w:rPr>
          <w:b/>
          <w:bCs/>
          <w:sz w:val="28"/>
          <w:szCs w:val="28"/>
        </w:rPr>
      </w:pPr>
      <w:r w:rsidRPr="01FFCE66">
        <w:rPr>
          <w:b/>
          <w:bCs/>
          <w:sz w:val="28"/>
          <w:szCs w:val="28"/>
        </w:rPr>
        <w:t>Ostateczny t</w:t>
      </w:r>
      <w:r w:rsidR="003E4DEA" w:rsidRPr="01FFCE66">
        <w:rPr>
          <w:b/>
          <w:bCs/>
          <w:sz w:val="28"/>
          <w:szCs w:val="28"/>
        </w:rPr>
        <w:t>ermin</w:t>
      </w:r>
      <w:r w:rsidR="003F1861" w:rsidRPr="01FFCE66">
        <w:rPr>
          <w:b/>
          <w:bCs/>
          <w:sz w:val="28"/>
          <w:szCs w:val="28"/>
        </w:rPr>
        <w:t xml:space="preserve"> składania dokumentów:</w:t>
      </w:r>
      <w:r>
        <w:tab/>
      </w:r>
      <w:r>
        <w:tab/>
      </w:r>
      <w:r>
        <w:tab/>
      </w:r>
      <w:r>
        <w:tab/>
      </w:r>
    </w:p>
    <w:p w14:paraId="627ABE6F" w14:textId="786E468B" w:rsidR="003F1861" w:rsidRPr="004F6804" w:rsidRDefault="00244714" w:rsidP="01FFCE66">
      <w:pPr>
        <w:spacing w:line="360" w:lineRule="auto"/>
        <w:rPr>
          <w:b/>
          <w:bCs/>
          <w:color w:val="FF0000"/>
          <w:sz w:val="28"/>
          <w:szCs w:val="28"/>
        </w:rPr>
      </w:pPr>
      <w:r w:rsidRPr="01FFCE66">
        <w:rPr>
          <w:b/>
          <w:bCs/>
          <w:color w:val="FF0000"/>
          <w:sz w:val="28"/>
          <w:szCs w:val="28"/>
        </w:rPr>
        <w:t>2</w:t>
      </w:r>
      <w:r w:rsidR="003A6196" w:rsidRPr="01FFCE66">
        <w:rPr>
          <w:b/>
          <w:bCs/>
          <w:color w:val="FF0000"/>
          <w:sz w:val="28"/>
          <w:szCs w:val="28"/>
        </w:rPr>
        <w:t>0</w:t>
      </w:r>
      <w:r w:rsidR="00A22C46" w:rsidRPr="01FFCE66">
        <w:rPr>
          <w:b/>
          <w:bCs/>
          <w:color w:val="FF0000"/>
          <w:sz w:val="28"/>
          <w:szCs w:val="28"/>
        </w:rPr>
        <w:t xml:space="preserve"> WRZEŚNIA 202</w:t>
      </w:r>
      <w:r w:rsidR="0C81C35B" w:rsidRPr="01FFCE66">
        <w:rPr>
          <w:b/>
          <w:bCs/>
          <w:color w:val="FF0000"/>
          <w:sz w:val="28"/>
          <w:szCs w:val="28"/>
        </w:rPr>
        <w:t>5</w:t>
      </w:r>
    </w:p>
    <w:p w14:paraId="014072C4" w14:textId="77777777" w:rsidR="00325D42" w:rsidRPr="004F6804" w:rsidRDefault="003F42F9" w:rsidP="01FFCE66">
      <w:pPr>
        <w:spacing w:line="360" w:lineRule="auto"/>
        <w:rPr>
          <w:b/>
          <w:bCs/>
          <w:sz w:val="28"/>
          <w:szCs w:val="28"/>
        </w:rPr>
      </w:pPr>
      <w:r w:rsidRPr="01FFCE66">
        <w:rPr>
          <w:b/>
          <w:bCs/>
          <w:sz w:val="28"/>
          <w:szCs w:val="28"/>
        </w:rPr>
        <w:t xml:space="preserve">Lista przyjętych na studia magisterskie zostanie ogłoszona: </w:t>
      </w:r>
      <w:r>
        <w:tab/>
      </w:r>
    </w:p>
    <w:p w14:paraId="4462AAEB" w14:textId="7CEE3819" w:rsidR="00E51E3F" w:rsidRPr="00325275" w:rsidRDefault="003F42F9" w:rsidP="01FFCE66">
      <w:pPr>
        <w:spacing w:line="360" w:lineRule="auto"/>
        <w:rPr>
          <w:b/>
          <w:bCs/>
          <w:color w:val="FF0000"/>
          <w:sz w:val="28"/>
          <w:szCs w:val="28"/>
          <w:highlight w:val="yellow"/>
        </w:rPr>
      </w:pPr>
      <w:r w:rsidRPr="01FFCE66">
        <w:rPr>
          <w:b/>
          <w:bCs/>
          <w:color w:val="FF0000"/>
          <w:sz w:val="28"/>
          <w:szCs w:val="28"/>
        </w:rPr>
        <w:t>2</w:t>
      </w:r>
      <w:r w:rsidR="003A6196" w:rsidRPr="01FFCE66">
        <w:rPr>
          <w:b/>
          <w:bCs/>
          <w:color w:val="FF0000"/>
          <w:sz w:val="28"/>
          <w:szCs w:val="28"/>
        </w:rPr>
        <w:t>3</w:t>
      </w:r>
      <w:r w:rsidR="0084318B" w:rsidRPr="01FFCE66">
        <w:rPr>
          <w:b/>
          <w:bCs/>
          <w:color w:val="FF0000"/>
          <w:sz w:val="28"/>
          <w:szCs w:val="28"/>
        </w:rPr>
        <w:t xml:space="preserve"> WRZEŚNIA 202</w:t>
      </w:r>
      <w:r w:rsidR="61AE0A5B" w:rsidRPr="01FFCE66">
        <w:rPr>
          <w:b/>
          <w:bCs/>
          <w:color w:val="FF0000"/>
          <w:sz w:val="28"/>
          <w:szCs w:val="28"/>
        </w:rPr>
        <w:t>5</w:t>
      </w:r>
    </w:p>
    <w:p w14:paraId="1F830CD8" w14:textId="39111A70" w:rsidR="004F6A8B" w:rsidRPr="00DF6171" w:rsidRDefault="004F6A8B" w:rsidP="09116D76">
      <w:pPr>
        <w:rPr>
          <w:b/>
          <w:bCs/>
        </w:rPr>
      </w:pPr>
      <w:r w:rsidRPr="01FFCE66">
        <w:rPr>
          <w:b/>
          <w:bCs/>
        </w:rPr>
        <w:t>Ustalony limit miejsc w roku akademickim 20</w:t>
      </w:r>
      <w:r w:rsidR="003A6196" w:rsidRPr="01FFCE66">
        <w:rPr>
          <w:b/>
          <w:bCs/>
        </w:rPr>
        <w:t>2</w:t>
      </w:r>
      <w:r w:rsidR="2911032E" w:rsidRPr="01FFCE66">
        <w:rPr>
          <w:b/>
          <w:bCs/>
        </w:rPr>
        <w:t>5</w:t>
      </w:r>
      <w:r w:rsidRPr="01FFCE66">
        <w:rPr>
          <w:b/>
          <w:bCs/>
        </w:rPr>
        <w:t>/20</w:t>
      </w:r>
      <w:r w:rsidR="00A22C46" w:rsidRPr="01FFCE66">
        <w:rPr>
          <w:b/>
          <w:bCs/>
        </w:rPr>
        <w:t>2</w:t>
      </w:r>
      <w:r w:rsidR="1A66314A" w:rsidRPr="01FFCE66">
        <w:rPr>
          <w:b/>
          <w:bCs/>
        </w:rPr>
        <w:t>6</w:t>
      </w:r>
      <w:r w:rsidRPr="01FFCE66">
        <w:rPr>
          <w:b/>
          <w:bCs/>
        </w:rPr>
        <w:t>:</w:t>
      </w:r>
      <w:r w:rsidR="00A135B3" w:rsidRPr="01FFCE66">
        <w:rPr>
          <w:b/>
          <w:bCs/>
        </w:rPr>
        <w:t xml:space="preserve"> </w:t>
      </w:r>
      <w:r w:rsidR="007E3361" w:rsidRPr="01FFCE66">
        <w:rPr>
          <w:b/>
          <w:bCs/>
        </w:rPr>
        <w:t>60</w:t>
      </w:r>
      <w:r w:rsidRPr="01FFCE66">
        <w:rPr>
          <w:b/>
          <w:bCs/>
          <w:u w:val="single"/>
        </w:rPr>
        <w:t xml:space="preserve"> miejsc</w:t>
      </w:r>
    </w:p>
    <w:p w14:paraId="0436DC84" w14:textId="77777777" w:rsidR="004F6A8B" w:rsidRDefault="004F6A8B" w:rsidP="00A135B3">
      <w:pPr>
        <w:rPr>
          <w:b/>
          <w:bCs/>
          <w:szCs w:val="28"/>
          <w:u w:val="single"/>
        </w:rPr>
      </w:pPr>
      <w:r w:rsidRPr="00DF6171">
        <w:rPr>
          <w:b/>
          <w:bCs/>
          <w:szCs w:val="28"/>
        </w:rPr>
        <w:t>Minimum, przy którym zostanie uruchomion</w:t>
      </w:r>
      <w:r w:rsidR="008F7F48" w:rsidRPr="00DF6171">
        <w:rPr>
          <w:b/>
          <w:bCs/>
          <w:szCs w:val="28"/>
        </w:rPr>
        <w:t>y</w:t>
      </w:r>
      <w:r w:rsidRPr="00DF6171">
        <w:rPr>
          <w:b/>
          <w:bCs/>
          <w:szCs w:val="28"/>
        </w:rPr>
        <w:t xml:space="preserve"> </w:t>
      </w:r>
      <w:r w:rsidR="002B3995" w:rsidRPr="00DF6171">
        <w:rPr>
          <w:b/>
          <w:bCs/>
          <w:szCs w:val="28"/>
        </w:rPr>
        <w:t xml:space="preserve">moduł </w:t>
      </w:r>
      <w:r w:rsidRPr="00DF6171">
        <w:rPr>
          <w:b/>
          <w:bCs/>
          <w:szCs w:val="28"/>
        </w:rPr>
        <w:t>specjalizac</w:t>
      </w:r>
      <w:r w:rsidR="002B3995" w:rsidRPr="00DF6171">
        <w:rPr>
          <w:b/>
          <w:bCs/>
          <w:szCs w:val="28"/>
        </w:rPr>
        <w:t>yjny</w:t>
      </w:r>
      <w:r w:rsidR="00E51E3F" w:rsidRPr="00DF6171">
        <w:rPr>
          <w:b/>
          <w:bCs/>
          <w:szCs w:val="28"/>
        </w:rPr>
        <w:t>:</w:t>
      </w:r>
      <w:r w:rsidR="00A135B3" w:rsidRPr="00DF6171">
        <w:rPr>
          <w:b/>
          <w:bCs/>
          <w:szCs w:val="28"/>
        </w:rPr>
        <w:t xml:space="preserve"> </w:t>
      </w:r>
      <w:r w:rsidR="00415AE4">
        <w:rPr>
          <w:b/>
          <w:bCs/>
          <w:szCs w:val="28"/>
          <w:u w:val="single"/>
        </w:rPr>
        <w:t>10</w:t>
      </w:r>
      <w:r w:rsidRPr="00DF6171">
        <w:rPr>
          <w:b/>
          <w:bCs/>
          <w:szCs w:val="28"/>
          <w:u w:val="single"/>
        </w:rPr>
        <w:t xml:space="preserve"> osób</w:t>
      </w:r>
    </w:p>
    <w:p w14:paraId="6DFB9E20" w14:textId="77777777" w:rsidR="00A104A7" w:rsidRDefault="00A104A7" w:rsidP="00A135B3">
      <w:pPr>
        <w:rPr>
          <w:b/>
          <w:bCs/>
          <w:szCs w:val="28"/>
          <w:u w:val="single"/>
        </w:rPr>
      </w:pPr>
    </w:p>
    <w:p w14:paraId="70DF9E56" w14:textId="77777777" w:rsidR="00A364B5" w:rsidRDefault="00A364B5" w:rsidP="00DF6171">
      <w:pPr>
        <w:pBdr>
          <w:top w:val="single" w:sz="4" w:space="0" w:color="auto"/>
        </w:pBdr>
        <w:rPr>
          <w:bCs/>
        </w:rPr>
      </w:pPr>
    </w:p>
    <w:p w14:paraId="02715FE8" w14:textId="77777777" w:rsidR="000E3DEA" w:rsidRPr="00DF6171" w:rsidRDefault="000E3DEA" w:rsidP="00DF6171">
      <w:pPr>
        <w:rPr>
          <w:b/>
          <w:sz w:val="22"/>
        </w:rPr>
      </w:pPr>
      <w:r w:rsidRPr="00DF6171">
        <w:rPr>
          <w:b/>
          <w:sz w:val="22"/>
        </w:rPr>
        <w:t>Uwaga:</w:t>
      </w:r>
    </w:p>
    <w:p w14:paraId="1E11A7F9" w14:textId="2712BBA9" w:rsidR="00A364B5" w:rsidRPr="00DF6171" w:rsidRDefault="00A364B5" w:rsidP="09116D76">
      <w:pPr>
        <w:rPr>
          <w:b/>
          <w:bCs/>
          <w:sz w:val="22"/>
          <w:szCs w:val="22"/>
        </w:rPr>
      </w:pPr>
      <w:r w:rsidRPr="01FFCE66">
        <w:rPr>
          <w:b/>
          <w:bCs/>
          <w:sz w:val="22"/>
          <w:szCs w:val="22"/>
        </w:rPr>
        <w:t xml:space="preserve">Ocena niedostateczna w II terminie </w:t>
      </w:r>
      <w:r w:rsidR="000E3DEA" w:rsidRPr="01FFCE66">
        <w:rPr>
          <w:b/>
          <w:bCs/>
          <w:sz w:val="22"/>
          <w:szCs w:val="22"/>
        </w:rPr>
        <w:t xml:space="preserve">egzaminu licencjackiego (lub nieprzystąpienie do egzaminu licencjackiego) </w:t>
      </w:r>
      <w:r w:rsidRPr="01FFCE66">
        <w:rPr>
          <w:b/>
          <w:bCs/>
          <w:sz w:val="22"/>
          <w:szCs w:val="22"/>
        </w:rPr>
        <w:t xml:space="preserve">uniemożliwia </w:t>
      </w:r>
      <w:r w:rsidR="000E3DEA" w:rsidRPr="01FFCE66">
        <w:rPr>
          <w:b/>
          <w:bCs/>
          <w:sz w:val="22"/>
          <w:szCs w:val="22"/>
        </w:rPr>
        <w:t>rekrutację</w:t>
      </w:r>
      <w:r w:rsidRPr="01FFCE66">
        <w:rPr>
          <w:b/>
          <w:bCs/>
          <w:sz w:val="22"/>
          <w:szCs w:val="22"/>
        </w:rPr>
        <w:t xml:space="preserve"> n</w:t>
      </w:r>
      <w:r w:rsidR="00A22C46" w:rsidRPr="01FFCE66">
        <w:rPr>
          <w:b/>
          <w:bCs/>
          <w:sz w:val="22"/>
          <w:szCs w:val="22"/>
        </w:rPr>
        <w:t>a studia magisterskie na rok 202</w:t>
      </w:r>
      <w:r w:rsidR="5DA75EBE" w:rsidRPr="01FFCE66">
        <w:rPr>
          <w:b/>
          <w:bCs/>
          <w:sz w:val="22"/>
          <w:szCs w:val="22"/>
        </w:rPr>
        <w:t>5</w:t>
      </w:r>
      <w:r w:rsidR="003A6196" w:rsidRPr="01FFCE66">
        <w:rPr>
          <w:b/>
          <w:bCs/>
          <w:sz w:val="22"/>
          <w:szCs w:val="22"/>
        </w:rPr>
        <w:t>/2</w:t>
      </w:r>
      <w:r w:rsidR="6FFBAD96" w:rsidRPr="01FFCE66">
        <w:rPr>
          <w:b/>
          <w:bCs/>
          <w:sz w:val="22"/>
          <w:szCs w:val="22"/>
        </w:rPr>
        <w:t>6</w:t>
      </w:r>
      <w:r w:rsidRPr="01FFCE66">
        <w:rPr>
          <w:b/>
          <w:bCs/>
          <w:sz w:val="22"/>
          <w:szCs w:val="22"/>
        </w:rPr>
        <w:t>.</w:t>
      </w:r>
    </w:p>
    <w:p w14:paraId="3680BD7A" w14:textId="77777777" w:rsidR="00A364B5" w:rsidRPr="00DF6171" w:rsidRDefault="00A364B5" w:rsidP="00DF6171">
      <w:pPr>
        <w:rPr>
          <w:b/>
          <w:sz w:val="22"/>
        </w:rPr>
      </w:pPr>
      <w:r w:rsidRPr="00DF6171">
        <w:rPr>
          <w:b/>
          <w:sz w:val="22"/>
        </w:rPr>
        <w:t xml:space="preserve">W takiej sytuacji można ubiegać się w </w:t>
      </w:r>
      <w:r w:rsidRPr="00DF6171">
        <w:rPr>
          <w:b/>
          <w:bCs/>
          <w:sz w:val="22"/>
        </w:rPr>
        <w:t>ustawowym terminie o reaktywację na 6 semestr studiów w następnym roku akademickim, w celu ponownego przystąpienia do egzaminu dyplomowego.</w:t>
      </w:r>
    </w:p>
    <w:p w14:paraId="60F086F4" w14:textId="77777777" w:rsidR="00A364B5" w:rsidRPr="00DF6171" w:rsidRDefault="00A364B5" w:rsidP="00DF6171">
      <w:pPr>
        <w:rPr>
          <w:bCs/>
          <w:sz w:val="22"/>
        </w:rPr>
      </w:pPr>
      <w:r w:rsidRPr="00DF6171">
        <w:rPr>
          <w:b/>
          <w:bCs/>
          <w:sz w:val="22"/>
        </w:rPr>
        <w:t>Dziekan może nakazać uzupełnienie różnic programowych.</w:t>
      </w:r>
    </w:p>
    <w:p w14:paraId="44E871BC" w14:textId="77777777" w:rsidR="00A104A7" w:rsidRDefault="00A104A7" w:rsidP="00E25E91">
      <w:pPr>
        <w:spacing w:line="360" w:lineRule="auto"/>
        <w:rPr>
          <w:bCs/>
        </w:rPr>
      </w:pPr>
    </w:p>
    <w:p w14:paraId="144A5D23" w14:textId="77777777" w:rsidR="00A104A7" w:rsidRDefault="00A104A7" w:rsidP="00E25E91">
      <w:pPr>
        <w:spacing w:line="360" w:lineRule="auto"/>
        <w:rPr>
          <w:bCs/>
        </w:rPr>
      </w:pPr>
    </w:p>
    <w:p w14:paraId="1867C430" w14:textId="77777777" w:rsidR="003A11EC" w:rsidRPr="00581528" w:rsidRDefault="003A11EC" w:rsidP="003A11EC">
      <w:pPr>
        <w:spacing w:line="360" w:lineRule="auto"/>
        <w:jc w:val="center"/>
        <w:outlineLvl w:val="1"/>
        <w:rPr>
          <w:b/>
          <w:bCs/>
          <w:sz w:val="28"/>
          <w:szCs w:val="28"/>
          <w:u w:val="single"/>
        </w:rPr>
      </w:pPr>
      <w:r w:rsidRPr="00581528">
        <w:rPr>
          <w:b/>
          <w:bCs/>
          <w:sz w:val="28"/>
          <w:szCs w:val="28"/>
          <w:u w:val="single"/>
        </w:rPr>
        <w:lastRenderedPageBreak/>
        <w:t>WYMOGI STAWIANE PRACOM DYPLOMOWYM</w:t>
      </w:r>
    </w:p>
    <w:p w14:paraId="736C89DC" w14:textId="77777777" w:rsidR="003A11EC" w:rsidRPr="007E4555" w:rsidRDefault="003A11EC" w:rsidP="003A11EC">
      <w:pPr>
        <w:spacing w:line="360" w:lineRule="auto"/>
        <w:jc w:val="center"/>
        <w:outlineLvl w:val="1"/>
        <w:rPr>
          <w:b/>
          <w:bCs/>
          <w:sz w:val="28"/>
          <w:szCs w:val="28"/>
          <w:u w:val="single"/>
        </w:rPr>
      </w:pPr>
      <w:r w:rsidRPr="00581528">
        <w:rPr>
          <w:b/>
          <w:bCs/>
          <w:sz w:val="28"/>
          <w:szCs w:val="28"/>
          <w:u w:val="single"/>
        </w:rPr>
        <w:t>I STOPIEŃ STUDIÓW</w:t>
      </w:r>
    </w:p>
    <w:p w14:paraId="738610EB" w14:textId="77777777" w:rsidR="003A11EC" w:rsidRPr="003A11EC" w:rsidRDefault="003A11EC" w:rsidP="003A11EC">
      <w:pPr>
        <w:spacing w:line="360" w:lineRule="auto"/>
        <w:outlineLvl w:val="1"/>
        <w:rPr>
          <w:b/>
          <w:bCs/>
        </w:rPr>
      </w:pPr>
    </w:p>
    <w:p w14:paraId="236A214D" w14:textId="77777777" w:rsidR="003A11EC" w:rsidRPr="003A11EC" w:rsidRDefault="003A11EC" w:rsidP="003A11EC">
      <w:pPr>
        <w:spacing w:line="360" w:lineRule="auto"/>
        <w:outlineLvl w:val="1"/>
        <w:rPr>
          <w:b/>
          <w:bCs/>
          <w:sz w:val="28"/>
          <w:szCs w:val="28"/>
        </w:rPr>
      </w:pPr>
      <w:r w:rsidRPr="003A11EC">
        <w:rPr>
          <w:b/>
          <w:bCs/>
          <w:sz w:val="28"/>
          <w:szCs w:val="28"/>
        </w:rPr>
        <w:t>Zawartość merytoryczna</w:t>
      </w:r>
    </w:p>
    <w:p w14:paraId="2C3D99C4" w14:textId="77777777" w:rsidR="003A11EC" w:rsidRPr="003A11EC" w:rsidRDefault="003A11EC" w:rsidP="003A11EC">
      <w:pPr>
        <w:spacing w:line="360" w:lineRule="auto"/>
        <w:jc w:val="both"/>
      </w:pPr>
      <w:r w:rsidRPr="003A11EC">
        <w:tab/>
        <w:t>Wymagania stawiane pra</w:t>
      </w:r>
      <w:r w:rsidR="008C5AB5">
        <w:t xml:space="preserve">com dyplomowym: </w:t>
      </w:r>
      <w:r w:rsidRPr="003A11EC">
        <w:t xml:space="preserve">student powinien wykazać się: umiejętnością stosowania metod właściwych dla swojego zakresu kształcenia, znajomością źródeł i literatury przedmiotu w zakresie opracowywanego tematu, umiejętnością właściwego skomponowania pracy, logicznej argumentacji i prawidłowego wyciągania wniosków oraz ścisłego formułowania sądów. Tym samym rada wydziału postanawia, że praca dyplomowa na I poziomie studiów może mieć charakter doświadczalny / empiryczny / projektowy, bądź przeglądowy / literaturowy. </w:t>
      </w:r>
    </w:p>
    <w:p w14:paraId="2C3C8CC0" w14:textId="77777777" w:rsidR="003A11EC" w:rsidRPr="003A11EC" w:rsidRDefault="003A11EC" w:rsidP="003A11EC">
      <w:pPr>
        <w:spacing w:line="360" w:lineRule="auto"/>
        <w:jc w:val="both"/>
      </w:pPr>
      <w:r w:rsidRPr="003A11EC">
        <w:tab/>
      </w:r>
      <w:r w:rsidRPr="003A11EC">
        <w:rPr>
          <w:lang w:eastAsia="en-US"/>
        </w:rPr>
        <w:t>Zaleca się aby praca o charakterze doświadczalnym / empirycznym / projektowym zwierała</w:t>
      </w:r>
      <w:r w:rsidRPr="003A11EC">
        <w:t xml:space="preserve">: 1. Stronę tytułową, </w:t>
      </w:r>
      <w:r w:rsidR="003C42E5">
        <w:t>(</w:t>
      </w:r>
      <w:r w:rsidR="008F1D05">
        <w:t>1a. Oświadczenie o prawach autorskich</w:t>
      </w:r>
      <w:r w:rsidR="003C42E5">
        <w:t>)</w:t>
      </w:r>
      <w:r w:rsidR="008F1D05">
        <w:t xml:space="preserve"> </w:t>
      </w:r>
      <w:r w:rsidRPr="003A11EC">
        <w:t>2. Spis treści, 3. Wprowadzenie, 4. Cel i zakres badań; 5. Materiały i metody, 6. Stan aktualnej wiedzy obejmującej badane zagadnienie, 7. Prezentacja wyników i dyskusja 8. Podsumowanie i wnioski końcowe, 9. Streszczenie, 10. Bibliografię, 11. Spisy rzeczy (spis tabel, rycin, załączników – jeśli występują).</w:t>
      </w:r>
    </w:p>
    <w:p w14:paraId="18A1A7D3" w14:textId="77777777" w:rsidR="003A11EC" w:rsidRPr="003A11EC" w:rsidRDefault="003A11EC" w:rsidP="003A11EC">
      <w:pPr>
        <w:spacing w:line="360" w:lineRule="auto"/>
        <w:jc w:val="both"/>
      </w:pPr>
      <w:r w:rsidRPr="003A11EC">
        <w:tab/>
      </w:r>
      <w:r w:rsidRPr="003A11EC">
        <w:rPr>
          <w:lang w:eastAsia="en-US"/>
        </w:rPr>
        <w:t>Zaleca się aby praca o charakterze przeglądowym zwierała</w:t>
      </w:r>
      <w:r w:rsidRPr="003A11EC">
        <w:t>: 1. Stronę tytułową, 2. Spis treści, 3. Wprowadzenie, 4. Cel i zakres badań; 5. Stan aktualnej wiedzy obejmującej badane zagadnienie, 6. Dyskusja, 7. Podsumowanie i wnioski końcowe, 8. Streszczenie, 9. Bibliografię, 10. Spisy rzeczy (spis tabel, rycin, załączników – jeśli występują).</w:t>
      </w:r>
    </w:p>
    <w:p w14:paraId="637805D2" w14:textId="77777777" w:rsidR="003A11EC" w:rsidRPr="003A11EC" w:rsidRDefault="003A11EC" w:rsidP="003A11EC">
      <w:pPr>
        <w:spacing w:line="360" w:lineRule="auto"/>
        <w:jc w:val="both"/>
        <w:rPr>
          <w:b/>
          <w:bCs/>
        </w:rPr>
      </w:pPr>
    </w:p>
    <w:p w14:paraId="03517D36" w14:textId="77777777" w:rsidR="003A11EC" w:rsidRPr="003A11EC" w:rsidRDefault="003A11EC" w:rsidP="003A11EC">
      <w:pPr>
        <w:spacing w:line="360" w:lineRule="auto"/>
        <w:outlineLvl w:val="1"/>
        <w:rPr>
          <w:b/>
          <w:bCs/>
          <w:sz w:val="28"/>
          <w:szCs w:val="28"/>
        </w:rPr>
      </w:pPr>
      <w:r w:rsidRPr="003A11EC">
        <w:rPr>
          <w:b/>
          <w:bCs/>
          <w:sz w:val="28"/>
          <w:szCs w:val="28"/>
        </w:rPr>
        <w:t xml:space="preserve">Nazewnictwo plików w systemie APD </w:t>
      </w:r>
    </w:p>
    <w:p w14:paraId="0708AD20" w14:textId="77777777" w:rsidR="003A11EC" w:rsidRPr="003A11EC" w:rsidRDefault="003A11EC" w:rsidP="003A11EC">
      <w:pPr>
        <w:spacing w:line="360" w:lineRule="auto"/>
        <w:jc w:val="both"/>
      </w:pPr>
      <w:r w:rsidRPr="003A11EC">
        <w:tab/>
        <w:t>Nazw(a)y plików umieszczonych w systemie APD  mają być konstruowane według schematu:</w:t>
      </w:r>
    </w:p>
    <w:p w14:paraId="07D03BBA" w14:textId="77777777" w:rsidR="003A11EC" w:rsidRPr="003A11EC" w:rsidRDefault="003A11EC" w:rsidP="003A11EC">
      <w:pPr>
        <w:spacing w:line="360" w:lineRule="auto"/>
        <w:jc w:val="center"/>
        <w:rPr>
          <w:iCs/>
        </w:rPr>
      </w:pPr>
      <w:proofErr w:type="spellStart"/>
      <w:r w:rsidRPr="003A11EC">
        <w:rPr>
          <w:b/>
        </w:rPr>
        <w:t>UWr</w:t>
      </w:r>
      <w:proofErr w:type="spellEnd"/>
      <w:r w:rsidRPr="003A11EC">
        <w:rPr>
          <w:b/>
        </w:rPr>
        <w:t>–30–AAAAAA–YYYY</w:t>
      </w:r>
    </w:p>
    <w:p w14:paraId="7B4148CA" w14:textId="77777777" w:rsidR="003A11EC" w:rsidRPr="003A11EC" w:rsidRDefault="003A11EC" w:rsidP="003A11EC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>gdzie:</w:t>
      </w:r>
    </w:p>
    <w:p w14:paraId="24A42E0A" w14:textId="77777777" w:rsidR="003A11EC" w:rsidRPr="003A11EC" w:rsidRDefault="003A11EC" w:rsidP="003A11EC">
      <w:pPr>
        <w:jc w:val="both"/>
        <w:rPr>
          <w:lang w:eastAsia="en-US"/>
        </w:rPr>
      </w:pPr>
      <w:proofErr w:type="spellStart"/>
      <w:r w:rsidRPr="003A11EC">
        <w:rPr>
          <w:lang w:eastAsia="en-US"/>
        </w:rPr>
        <w:t>UWr</w:t>
      </w:r>
      <w:proofErr w:type="spellEnd"/>
      <w:r w:rsidRPr="003A11EC">
        <w:rPr>
          <w:lang w:eastAsia="en-US"/>
        </w:rPr>
        <w:t xml:space="preserve">          – skrót nazwy Uniwersytetu Wrocławskiego;</w:t>
      </w:r>
    </w:p>
    <w:p w14:paraId="591CC5B1" w14:textId="77777777" w:rsidR="003A11EC" w:rsidRPr="003A11EC" w:rsidRDefault="003A11EC" w:rsidP="003A11EC">
      <w:pPr>
        <w:jc w:val="both"/>
        <w:rPr>
          <w:lang w:eastAsia="en-US"/>
        </w:rPr>
      </w:pPr>
      <w:r w:rsidRPr="003A11EC">
        <w:rPr>
          <w:lang w:eastAsia="en-US"/>
        </w:rPr>
        <w:t>30              –  kod wydziału;</w:t>
      </w:r>
    </w:p>
    <w:p w14:paraId="6451D1F0" w14:textId="77777777" w:rsidR="003A11EC" w:rsidRPr="003A11EC" w:rsidRDefault="003A11EC" w:rsidP="003A11EC">
      <w:pPr>
        <w:jc w:val="both"/>
        <w:rPr>
          <w:lang w:eastAsia="en-US"/>
        </w:rPr>
      </w:pPr>
      <w:r w:rsidRPr="003A11EC">
        <w:rPr>
          <w:lang w:eastAsia="en-US"/>
        </w:rPr>
        <w:t>AAAAAA – numer albumu studenta (od 4 do 6 cyfr);</w:t>
      </w:r>
    </w:p>
    <w:p w14:paraId="049EB593" w14:textId="77777777" w:rsidR="003A11EC" w:rsidRPr="003A11EC" w:rsidRDefault="003A11EC" w:rsidP="003A11EC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>YYYY       – roku zamieszczenia pracy dyplomowej w APD.</w:t>
      </w:r>
    </w:p>
    <w:p w14:paraId="578A323E" w14:textId="77777777" w:rsidR="003A11EC" w:rsidRPr="003A11EC" w:rsidRDefault="003A11EC" w:rsidP="003A11EC">
      <w:pPr>
        <w:spacing w:line="360" w:lineRule="auto"/>
        <w:jc w:val="both"/>
        <w:rPr>
          <w:lang w:eastAsia="en-US"/>
        </w:rPr>
      </w:pPr>
      <w:r w:rsidRPr="003A11EC">
        <w:rPr>
          <w:lang w:eastAsia="en-US"/>
        </w:rPr>
        <w:tab/>
        <w:t>Poszczególne elementy nazwy pliku mają być rozdzielone myślnikami bez spacji.</w:t>
      </w:r>
    </w:p>
    <w:p w14:paraId="463F29E8" w14:textId="77777777" w:rsidR="003A11EC" w:rsidRPr="003A11EC" w:rsidRDefault="003A11EC" w:rsidP="003A11EC">
      <w:pPr>
        <w:spacing w:line="360" w:lineRule="auto"/>
        <w:outlineLvl w:val="1"/>
        <w:rPr>
          <w:b/>
          <w:bCs/>
          <w:sz w:val="28"/>
          <w:szCs w:val="28"/>
        </w:rPr>
      </w:pPr>
    </w:p>
    <w:p w14:paraId="3B7B4B86" w14:textId="77777777" w:rsidR="007917FE" w:rsidRDefault="003A11EC" w:rsidP="003A11EC">
      <w:pPr>
        <w:spacing w:line="360" w:lineRule="auto"/>
        <w:jc w:val="both"/>
        <w:rPr>
          <w:bCs/>
          <w:lang w:eastAsia="en-US"/>
        </w:rPr>
      </w:pPr>
      <w:r w:rsidRPr="003A11EC">
        <w:rPr>
          <w:bCs/>
          <w:lang w:eastAsia="en-US"/>
        </w:rPr>
        <w:tab/>
      </w:r>
    </w:p>
    <w:p w14:paraId="0F9794C2" w14:textId="77777777" w:rsidR="003A11EC" w:rsidRPr="003A11EC" w:rsidRDefault="003A11EC" w:rsidP="003A11E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917FE">
        <w:rPr>
          <w:b/>
          <w:bCs/>
          <w:lang w:eastAsia="en-US"/>
        </w:rPr>
        <w:t>Praca dyplomowa</w:t>
      </w:r>
      <w:r w:rsidRPr="007917FE">
        <w:rPr>
          <w:bCs/>
          <w:lang w:eastAsia="en-US"/>
        </w:rPr>
        <w:t>:</w:t>
      </w:r>
    </w:p>
    <w:p w14:paraId="0EB36656" w14:textId="77777777" w:rsidR="007917FE" w:rsidRDefault="007917FE" w:rsidP="007917FE">
      <w:pPr>
        <w:jc w:val="both"/>
        <w:rPr>
          <w:sz w:val="22"/>
        </w:rPr>
      </w:pPr>
      <w:r w:rsidRPr="00720BA2">
        <w:rPr>
          <w:b/>
        </w:rPr>
        <w:lastRenderedPageBreak/>
        <w:t xml:space="preserve">Numerację stron pracy rozpoczynamy od strony tytułowej </w:t>
      </w:r>
      <w:r w:rsidRPr="00720BA2">
        <w:t xml:space="preserve"> </w:t>
      </w:r>
      <w:r w:rsidRPr="00720BA2">
        <w:rPr>
          <w:sz w:val="22"/>
        </w:rPr>
        <w:t xml:space="preserve">Jest to bardzo ważne ponieważ APD weryfikuje prace po numerach kontrolnych, które muszą zgadzać się </w:t>
      </w:r>
      <w:r>
        <w:rPr>
          <w:sz w:val="22"/>
        </w:rPr>
        <w:br/>
      </w:r>
      <w:r w:rsidRPr="00720BA2">
        <w:rPr>
          <w:sz w:val="22"/>
        </w:rPr>
        <w:t xml:space="preserve">z numeracją stron. </w:t>
      </w:r>
    </w:p>
    <w:p w14:paraId="3A0FF5F2" w14:textId="77777777" w:rsidR="007917FE" w:rsidRDefault="007917FE" w:rsidP="007917FE">
      <w:pPr>
        <w:ind w:left="927"/>
        <w:rPr>
          <w:sz w:val="22"/>
        </w:rPr>
      </w:pPr>
    </w:p>
    <w:p w14:paraId="0B83776F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>strona 1 – strona tytułowa  (</w:t>
      </w:r>
      <w:r w:rsidRPr="007917FE">
        <w:rPr>
          <w:sz w:val="22"/>
        </w:rPr>
        <w:t>nie musi być fizycznie numerka</w:t>
      </w:r>
      <w:r w:rsidRPr="007917FE">
        <w:rPr>
          <w:b/>
          <w:sz w:val="22"/>
        </w:rPr>
        <w:t>)</w:t>
      </w:r>
    </w:p>
    <w:p w14:paraId="61ECD4C8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 xml:space="preserve">strona 2 – pusta   </w:t>
      </w:r>
    </w:p>
    <w:p w14:paraId="15F12E66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>strona 3 – spis treści</w:t>
      </w:r>
    </w:p>
    <w:p w14:paraId="796F1630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>strona 4 – pusta</w:t>
      </w:r>
    </w:p>
    <w:p w14:paraId="5F140FE2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 xml:space="preserve">strona 5 – streszczenie w j. polskim i angielskim, słowa kluczowe w j. polskim </w:t>
      </w:r>
    </w:p>
    <w:p w14:paraId="309883D2" w14:textId="77777777" w:rsidR="007917FE" w:rsidRPr="007917FE" w:rsidRDefault="007917FE" w:rsidP="007917FE">
      <w:pPr>
        <w:ind w:left="1287"/>
        <w:rPr>
          <w:b/>
          <w:sz w:val="22"/>
        </w:rPr>
      </w:pPr>
      <w:r w:rsidRPr="007917FE">
        <w:rPr>
          <w:b/>
          <w:sz w:val="22"/>
        </w:rPr>
        <w:t xml:space="preserve">                   i angielskim     </w:t>
      </w:r>
    </w:p>
    <w:p w14:paraId="0353B158" w14:textId="77777777" w:rsidR="007917FE" w:rsidRPr="007917FE" w:rsidRDefault="007917FE" w:rsidP="007917FE">
      <w:pPr>
        <w:numPr>
          <w:ilvl w:val="0"/>
          <w:numId w:val="14"/>
        </w:numPr>
        <w:rPr>
          <w:b/>
          <w:sz w:val="22"/>
        </w:rPr>
      </w:pPr>
      <w:r w:rsidRPr="007917FE">
        <w:rPr>
          <w:b/>
          <w:sz w:val="22"/>
        </w:rPr>
        <w:t>strona 6 – pusta</w:t>
      </w:r>
    </w:p>
    <w:p w14:paraId="4446971A" w14:textId="77777777" w:rsidR="003A11EC" w:rsidRPr="007917FE" w:rsidRDefault="007917FE" w:rsidP="007917FE">
      <w:pPr>
        <w:numPr>
          <w:ilvl w:val="0"/>
          <w:numId w:val="14"/>
        </w:numPr>
        <w:rPr>
          <w:b/>
          <w:color w:val="0070C0"/>
          <w:sz w:val="22"/>
        </w:rPr>
      </w:pPr>
      <w:r w:rsidRPr="007917FE">
        <w:rPr>
          <w:b/>
          <w:sz w:val="22"/>
        </w:rPr>
        <w:t>strona 7 – rozdział I</w:t>
      </w:r>
    </w:p>
    <w:p w14:paraId="5630AD66" w14:textId="77777777" w:rsidR="00992902" w:rsidRPr="00581528" w:rsidRDefault="003A11EC" w:rsidP="003A11EC">
      <w:pPr>
        <w:spacing w:line="360" w:lineRule="auto"/>
      </w:pPr>
      <w:r w:rsidRPr="003A11EC">
        <w:tab/>
      </w:r>
    </w:p>
    <w:p w14:paraId="1EB3CB65" w14:textId="77777777" w:rsidR="003A11EC" w:rsidRPr="007E4555" w:rsidRDefault="00581528" w:rsidP="003A11EC">
      <w:pPr>
        <w:spacing w:line="360" w:lineRule="auto"/>
        <w:outlineLvl w:val="1"/>
        <w:rPr>
          <w:b/>
          <w:bCs/>
          <w:u w:val="single"/>
        </w:rPr>
      </w:pPr>
      <w:r>
        <w:rPr>
          <w:b/>
          <w:bCs/>
          <w:u w:val="single"/>
        </w:rPr>
        <w:t>Wymagane dokumenty do złożenia w Dziekanacie:</w:t>
      </w:r>
    </w:p>
    <w:p w14:paraId="5ED7B7C0" w14:textId="77777777" w:rsidR="003A11EC" w:rsidRPr="003A11EC" w:rsidRDefault="003A11EC" w:rsidP="003A11EC">
      <w:pPr>
        <w:numPr>
          <w:ilvl w:val="0"/>
          <w:numId w:val="8"/>
        </w:numPr>
        <w:spacing w:after="200" w:line="360" w:lineRule="auto"/>
        <w:jc w:val="both"/>
      </w:pPr>
      <w:r w:rsidRPr="003A11EC">
        <w:t xml:space="preserve">karta obiegowa; </w:t>
      </w:r>
    </w:p>
    <w:p w14:paraId="0F35C6EC" w14:textId="77777777" w:rsidR="003A11EC" w:rsidRPr="003A11EC" w:rsidRDefault="003A11EC" w:rsidP="003A11EC">
      <w:pPr>
        <w:numPr>
          <w:ilvl w:val="0"/>
          <w:numId w:val="8"/>
        </w:numPr>
        <w:spacing w:after="200" w:line="360" w:lineRule="auto"/>
        <w:jc w:val="both"/>
      </w:pPr>
      <w:r w:rsidRPr="003A11EC">
        <w:t>karta zobowiązań;</w:t>
      </w:r>
      <w:r w:rsidR="00F70CBC">
        <w:t xml:space="preserve"> (karta biblioteczna)</w:t>
      </w:r>
    </w:p>
    <w:p w14:paraId="61A978A2" w14:textId="77777777" w:rsidR="003A11EC" w:rsidRPr="003A11EC" w:rsidRDefault="003A11EC" w:rsidP="003A11EC">
      <w:pPr>
        <w:numPr>
          <w:ilvl w:val="0"/>
          <w:numId w:val="8"/>
        </w:numPr>
        <w:spacing w:after="200" w:line="360" w:lineRule="auto"/>
        <w:jc w:val="both"/>
      </w:pPr>
      <w:r w:rsidRPr="003A11EC">
        <w:t xml:space="preserve">opcjonalnie pisemny wniosek o wydanie odpisu dyplomu i suplementu do dyplomu w tłumaczeniu na język angielski </w:t>
      </w:r>
    </w:p>
    <w:p w14:paraId="7B9B491F" w14:textId="77777777" w:rsidR="00DF6171" w:rsidRPr="003A11EC" w:rsidRDefault="003A11EC" w:rsidP="00286C3E">
      <w:pPr>
        <w:numPr>
          <w:ilvl w:val="0"/>
          <w:numId w:val="8"/>
        </w:numPr>
        <w:spacing w:after="200" w:line="360" w:lineRule="auto"/>
        <w:jc w:val="both"/>
        <w:rPr>
          <w:lang w:eastAsia="en-US"/>
        </w:rPr>
      </w:pPr>
      <w:r w:rsidRPr="003A11EC">
        <w:t>doda</w:t>
      </w:r>
      <w:r w:rsidR="00286C3E">
        <w:t xml:space="preserve">tkowe informacje do suplementu : </w:t>
      </w:r>
      <w:r w:rsidR="00286C3E">
        <w:rPr>
          <w:lang w:eastAsia="en-US"/>
        </w:rPr>
        <w:t>absolwent wnioskując o umieszczenie dodatkowych informacji ma obowiązek przetłumaczyć</w:t>
      </w:r>
      <w:r w:rsidRPr="003A11EC">
        <w:rPr>
          <w:lang w:eastAsia="en-US"/>
        </w:rPr>
        <w:t xml:space="preserve"> na język angielski </w:t>
      </w:r>
    </w:p>
    <w:p w14:paraId="5F0AE5B3" w14:textId="77777777" w:rsidR="003A11EC" w:rsidRPr="003A11EC" w:rsidRDefault="003A11EC" w:rsidP="003A11EC">
      <w:pPr>
        <w:spacing w:line="360" w:lineRule="auto"/>
        <w:rPr>
          <w:sz w:val="22"/>
        </w:rPr>
      </w:pPr>
      <w:r w:rsidRPr="003A11EC">
        <w:rPr>
          <w:b/>
          <w:bCs/>
        </w:rPr>
        <w:t xml:space="preserve">Wykaz dodatkowych informacji do </w:t>
      </w:r>
      <w:r w:rsidRPr="003A11EC">
        <w:rPr>
          <w:b/>
          <w:bCs/>
          <w:sz w:val="22"/>
        </w:rPr>
        <w:t>suplementu</w:t>
      </w:r>
    </w:p>
    <w:p w14:paraId="485A879F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  <w:rPr>
          <w:lang w:eastAsia="en-US"/>
        </w:rPr>
      </w:pPr>
      <w:r w:rsidRPr="003A11EC">
        <w:rPr>
          <w:b/>
          <w:lang w:eastAsia="en-US"/>
        </w:rPr>
        <w:t>Pełnione funkcje w kole naukowym</w:t>
      </w:r>
      <w:r w:rsidRPr="003A11EC">
        <w:rPr>
          <w:lang w:eastAsia="en-US"/>
        </w:rPr>
        <w:t xml:space="preserve"> – </w:t>
      </w:r>
      <w:r w:rsidRPr="003A11EC">
        <w:rPr>
          <w:i/>
          <w:lang w:eastAsia="en-US"/>
        </w:rPr>
        <w:t>wzór zapisu</w:t>
      </w:r>
      <w:r w:rsidRPr="003A11EC">
        <w:rPr>
          <w:lang w:eastAsia="en-US"/>
        </w:rPr>
        <w:t xml:space="preserve"> – nazwa koła, funkcja, rok akademicki 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);</w:t>
      </w:r>
    </w:p>
    <w:p w14:paraId="7370D364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Członkostwo w kole naukowym</w:t>
      </w:r>
      <w:r w:rsidRPr="003A11EC">
        <w:t xml:space="preserve"> – </w:t>
      </w:r>
      <w:r w:rsidRPr="003A11EC">
        <w:rPr>
          <w:i/>
        </w:rPr>
        <w:t>wzór zapisu</w:t>
      </w:r>
      <w:r w:rsidRPr="003A11EC">
        <w:t xml:space="preserve"> – nazwa koła, rok akademicki </w:t>
      </w:r>
      <w:r w:rsidRPr="003A11EC">
        <w:rPr>
          <w:lang w:eastAsia="en-US"/>
        </w:rPr>
        <w:t>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</w:t>
      </w:r>
      <w:r w:rsidRPr="003A11EC">
        <w:t>;</w:t>
      </w:r>
    </w:p>
    <w:p w14:paraId="3F18C20C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  <w:lang w:eastAsia="en-US"/>
        </w:rPr>
        <w:t>Pełnione funkcje w organizacjach studenckich / samorządzie studenckim</w:t>
      </w:r>
      <w:r w:rsidRPr="003A11EC">
        <w:rPr>
          <w:lang w:eastAsia="en-US"/>
        </w:rPr>
        <w:t xml:space="preserve"> – </w:t>
      </w:r>
      <w:r w:rsidRPr="003A11EC">
        <w:rPr>
          <w:i/>
          <w:lang w:eastAsia="en-US"/>
        </w:rPr>
        <w:t>wzór zapisu</w:t>
      </w:r>
      <w:r w:rsidRPr="003A11EC">
        <w:rPr>
          <w:lang w:eastAsia="en-US"/>
        </w:rPr>
        <w:t xml:space="preserve"> – nazwa organizacji, funkcja, rok akademicki 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);</w:t>
      </w:r>
    </w:p>
    <w:p w14:paraId="29057A66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Członkostwo / uczestnictwo w organizacjach studenckich / samorządzie studenckim</w:t>
      </w:r>
      <w:r w:rsidRPr="003A11EC">
        <w:t xml:space="preserve"> – </w:t>
      </w:r>
      <w:r w:rsidRPr="003A11EC">
        <w:rPr>
          <w:i/>
        </w:rPr>
        <w:t>wzór zapisu</w:t>
      </w:r>
      <w:r w:rsidRPr="003A11EC">
        <w:t xml:space="preserve"> – nazwa organizacji, rok akademicki </w:t>
      </w:r>
      <w:r w:rsidRPr="003A11EC">
        <w:rPr>
          <w:lang w:eastAsia="en-US"/>
        </w:rPr>
        <w:t>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</w:t>
      </w:r>
      <w:r w:rsidRPr="003A11EC">
        <w:t>;</w:t>
      </w:r>
    </w:p>
    <w:p w14:paraId="6E8D69F1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Studia w ramach programu MOST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nazwa uczelni, wydział, kierunek, język wykładowy, adres internetowy uczelni, semestr, rok akademicki;</w:t>
      </w:r>
    </w:p>
    <w:p w14:paraId="2CD8E0F2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Studiów w ramach programu LLP Erasmus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nazwa uczelni, wydział, kierunek, język wykładowy, adres internetowy uczelni, semestr, rok akademicki)</w:t>
      </w:r>
    </w:p>
    <w:p w14:paraId="532B5A55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  <w:rPr>
          <w:i/>
        </w:rPr>
      </w:pPr>
      <w:r w:rsidRPr="003A11EC">
        <w:rPr>
          <w:b/>
        </w:rPr>
        <w:t>Stypendia za wyniki w nauce i osiągnięcia</w:t>
      </w:r>
      <w:r w:rsidRPr="003A11EC">
        <w:t xml:space="preserve"> (naukowe, artystyczne, sportowe) – </w:t>
      </w:r>
      <w:r w:rsidRPr="003A11EC">
        <w:rPr>
          <w:i/>
        </w:rPr>
        <w:t>wzory</w:t>
      </w:r>
      <w:r w:rsidRPr="003A11EC">
        <w:t xml:space="preserve"> </w:t>
      </w:r>
      <w:r w:rsidRPr="003A11EC">
        <w:rPr>
          <w:i/>
        </w:rPr>
        <w:t>zapisów:</w:t>
      </w:r>
    </w:p>
    <w:p w14:paraId="2F35841F" w14:textId="77777777" w:rsidR="003A11EC" w:rsidRPr="003A11EC" w:rsidRDefault="003A11EC" w:rsidP="00DF6171">
      <w:pPr>
        <w:numPr>
          <w:ilvl w:val="0"/>
          <w:numId w:val="9"/>
        </w:numPr>
        <w:spacing w:after="200" w:line="276" w:lineRule="auto"/>
        <w:ind w:left="720"/>
        <w:jc w:val="both"/>
      </w:pPr>
      <w:r w:rsidRPr="003A11EC">
        <w:rPr>
          <w:lang w:eastAsia="en-US"/>
        </w:rPr>
        <w:t>stypendium Rektora dla najlepszych studentów w roku akademickim 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);</w:t>
      </w:r>
    </w:p>
    <w:p w14:paraId="23D110F1" w14:textId="77777777" w:rsidR="003A11EC" w:rsidRPr="003A11EC" w:rsidRDefault="003A11EC" w:rsidP="00DF6171">
      <w:pPr>
        <w:numPr>
          <w:ilvl w:val="0"/>
          <w:numId w:val="9"/>
        </w:numPr>
        <w:spacing w:after="200" w:line="276" w:lineRule="auto"/>
        <w:ind w:left="720"/>
        <w:jc w:val="both"/>
      </w:pPr>
      <w:r w:rsidRPr="003A11EC">
        <w:rPr>
          <w:lang w:eastAsia="en-US"/>
        </w:rPr>
        <w:t xml:space="preserve">stypendium </w:t>
      </w:r>
      <w:proofErr w:type="spellStart"/>
      <w:r w:rsidRPr="003A11EC">
        <w:rPr>
          <w:lang w:eastAsia="en-US"/>
        </w:rPr>
        <w:t>MNiSW</w:t>
      </w:r>
      <w:proofErr w:type="spellEnd"/>
      <w:r w:rsidRPr="003A11EC">
        <w:rPr>
          <w:lang w:eastAsia="en-US"/>
        </w:rPr>
        <w:t xml:space="preserve"> za wybitne osiągnięcia w roku akademickim (</w:t>
      </w:r>
      <w:r w:rsidRPr="003A11EC">
        <w:rPr>
          <w:i/>
          <w:lang w:eastAsia="en-US"/>
        </w:rPr>
        <w:t>wymienić</w:t>
      </w:r>
      <w:r w:rsidRPr="003A11EC">
        <w:rPr>
          <w:lang w:eastAsia="en-US"/>
        </w:rPr>
        <w:t>);</w:t>
      </w:r>
    </w:p>
    <w:p w14:paraId="733EC166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lastRenderedPageBreak/>
        <w:t>Osiągnięcia w sporcie akademickim</w:t>
      </w:r>
      <w:r w:rsidRPr="003A11EC">
        <w:t xml:space="preserve"> (dotyczy tylko i wyłącznie zajęcia pierwszego, drugiego lub trzeciego miejsca)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nazwa imprezy sportowej, data, dyscyplina, miejsce;</w:t>
      </w:r>
    </w:p>
    <w:p w14:paraId="299A85DA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Wygłoszenie referatu na konferencji naukowej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tytuł referatu, nazwa konferencji, organizator, miejsce, data, współautorzy / jedyny autor;</w:t>
      </w:r>
    </w:p>
    <w:p w14:paraId="46A94DB1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Prezentacja posteru na konferencji naukowej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tytuł referatu, nazwa konferencji, organizator, miejsce, data, współautorzy / jedyny autor);</w:t>
      </w:r>
    </w:p>
    <w:p w14:paraId="7D99718A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Publikacja naukowa (wydrukowana)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(tytuł artykułu, czasopismo, wydawnictwo, miejsce wydania, rok wydania, ISBN, </w:t>
      </w:r>
      <w:r w:rsidRPr="003A11EC">
        <w:rPr>
          <w:b/>
        </w:rPr>
        <w:t>ISSN</w:t>
      </w:r>
      <w:r w:rsidRPr="003A11EC">
        <w:t>, współautorzy / jedyny autor;</w:t>
      </w:r>
    </w:p>
    <w:p w14:paraId="1EF3080C" w14:textId="77777777" w:rsidR="003A11EC" w:rsidRPr="003A11EC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Staże i praktyki nie objęte programem studiów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nazwa wolontariatu, miejsce, nazwa instytucji, okres stażu / praktyki;</w:t>
      </w:r>
    </w:p>
    <w:p w14:paraId="245081C1" w14:textId="77777777" w:rsidR="003A11EC" w:rsidRPr="00DF6171" w:rsidRDefault="003A11EC" w:rsidP="00DF6171">
      <w:pPr>
        <w:numPr>
          <w:ilvl w:val="1"/>
          <w:numId w:val="8"/>
        </w:numPr>
        <w:spacing w:after="200" w:line="276" w:lineRule="auto"/>
        <w:ind w:left="360"/>
        <w:jc w:val="both"/>
      </w:pPr>
      <w:r w:rsidRPr="003A11EC">
        <w:rPr>
          <w:b/>
        </w:rPr>
        <w:t>Wolontariaty</w:t>
      </w:r>
      <w:r w:rsidRPr="003A11EC">
        <w:t xml:space="preserve"> – </w:t>
      </w:r>
      <w:r w:rsidRPr="003A11EC">
        <w:rPr>
          <w:i/>
        </w:rPr>
        <w:t>wzór</w:t>
      </w:r>
      <w:r w:rsidRPr="003A11EC">
        <w:t xml:space="preserve"> </w:t>
      </w:r>
      <w:r w:rsidRPr="003A11EC">
        <w:rPr>
          <w:i/>
        </w:rPr>
        <w:t>zapisu</w:t>
      </w:r>
      <w:r w:rsidRPr="003A11EC">
        <w:t xml:space="preserve"> – nazwa wolontariatu, miejsce, nazwa instytucji, okres trwania wolontariatu.</w:t>
      </w:r>
    </w:p>
    <w:p w14:paraId="61829076" w14:textId="77777777" w:rsidR="003A11EC" w:rsidRDefault="003A11EC" w:rsidP="00E25E91">
      <w:pPr>
        <w:spacing w:line="360" w:lineRule="auto"/>
        <w:rPr>
          <w:bCs/>
        </w:rPr>
      </w:pPr>
    </w:p>
    <w:p w14:paraId="2BA226A1" w14:textId="77777777" w:rsidR="00A104A7" w:rsidRDefault="00A104A7" w:rsidP="00E25E91">
      <w:pPr>
        <w:spacing w:line="360" w:lineRule="auto"/>
        <w:rPr>
          <w:bCs/>
        </w:rPr>
      </w:pPr>
    </w:p>
    <w:p w14:paraId="17AD93B2" w14:textId="77777777" w:rsidR="00A104A7" w:rsidRDefault="00A104A7" w:rsidP="005837DE">
      <w:pPr>
        <w:spacing w:line="360" w:lineRule="auto"/>
        <w:rPr>
          <w:bCs/>
        </w:rPr>
      </w:pPr>
    </w:p>
    <w:p w14:paraId="0DE4B5B7" w14:textId="77777777" w:rsidR="005837DE" w:rsidRDefault="005837DE" w:rsidP="005837DE">
      <w:pPr>
        <w:spacing w:line="360" w:lineRule="auto"/>
        <w:rPr>
          <w:bCs/>
        </w:rPr>
      </w:pPr>
    </w:p>
    <w:p w14:paraId="66204FF1" w14:textId="77777777" w:rsidR="005837DE" w:rsidRDefault="005837DE" w:rsidP="005837DE">
      <w:pPr>
        <w:spacing w:line="360" w:lineRule="auto"/>
        <w:rPr>
          <w:bCs/>
        </w:rPr>
      </w:pPr>
    </w:p>
    <w:p w14:paraId="2DBF0D7D" w14:textId="77777777" w:rsidR="005837DE" w:rsidRDefault="005837DE" w:rsidP="005837DE">
      <w:pPr>
        <w:spacing w:line="360" w:lineRule="auto"/>
        <w:rPr>
          <w:bCs/>
        </w:rPr>
      </w:pPr>
    </w:p>
    <w:p w14:paraId="6B62F1B3" w14:textId="77777777" w:rsidR="005837DE" w:rsidRDefault="005837DE" w:rsidP="005837DE">
      <w:pPr>
        <w:spacing w:line="360" w:lineRule="auto"/>
        <w:rPr>
          <w:bCs/>
        </w:rPr>
      </w:pPr>
    </w:p>
    <w:p w14:paraId="02F2C34E" w14:textId="77777777" w:rsidR="005837DE" w:rsidRDefault="005837DE" w:rsidP="005837DE">
      <w:pPr>
        <w:spacing w:line="360" w:lineRule="auto"/>
        <w:rPr>
          <w:bCs/>
        </w:rPr>
      </w:pPr>
    </w:p>
    <w:p w14:paraId="680A4E5D" w14:textId="77777777" w:rsidR="00F85CC9" w:rsidRDefault="00F85CC9" w:rsidP="005837DE">
      <w:pPr>
        <w:spacing w:line="360" w:lineRule="auto"/>
        <w:rPr>
          <w:bCs/>
        </w:rPr>
      </w:pPr>
    </w:p>
    <w:p w14:paraId="19219836" w14:textId="77777777" w:rsidR="00F85CC9" w:rsidRDefault="00F85CC9" w:rsidP="005837DE">
      <w:pPr>
        <w:spacing w:line="360" w:lineRule="auto"/>
        <w:rPr>
          <w:bCs/>
        </w:rPr>
      </w:pPr>
    </w:p>
    <w:p w14:paraId="296FEF7D" w14:textId="77777777" w:rsidR="005837DE" w:rsidRDefault="005837DE" w:rsidP="005837DE">
      <w:pPr>
        <w:spacing w:line="360" w:lineRule="auto"/>
        <w:rPr>
          <w:bCs/>
        </w:rPr>
      </w:pPr>
    </w:p>
    <w:p w14:paraId="7194DBDC" w14:textId="77777777" w:rsidR="00286C3E" w:rsidRDefault="00286C3E" w:rsidP="005837DE">
      <w:pPr>
        <w:spacing w:line="360" w:lineRule="auto"/>
        <w:rPr>
          <w:bCs/>
        </w:rPr>
      </w:pPr>
    </w:p>
    <w:p w14:paraId="769D0D3C" w14:textId="77777777" w:rsidR="00286C3E" w:rsidRDefault="00286C3E" w:rsidP="005837DE">
      <w:pPr>
        <w:spacing w:line="360" w:lineRule="auto"/>
        <w:rPr>
          <w:bCs/>
        </w:rPr>
      </w:pPr>
    </w:p>
    <w:p w14:paraId="54CD245A" w14:textId="77777777" w:rsidR="00286C3E" w:rsidRDefault="00286C3E" w:rsidP="005837DE">
      <w:pPr>
        <w:spacing w:line="360" w:lineRule="auto"/>
        <w:rPr>
          <w:bCs/>
        </w:rPr>
      </w:pPr>
    </w:p>
    <w:p w14:paraId="1231BE67" w14:textId="77777777" w:rsidR="00286C3E" w:rsidRDefault="00286C3E" w:rsidP="005837DE">
      <w:pPr>
        <w:spacing w:line="360" w:lineRule="auto"/>
        <w:rPr>
          <w:bCs/>
        </w:rPr>
      </w:pPr>
    </w:p>
    <w:p w14:paraId="36FEB5B0" w14:textId="77777777" w:rsidR="00286C3E" w:rsidRDefault="00286C3E" w:rsidP="005837DE">
      <w:pPr>
        <w:spacing w:line="360" w:lineRule="auto"/>
        <w:rPr>
          <w:bCs/>
        </w:rPr>
      </w:pPr>
    </w:p>
    <w:p w14:paraId="30D7AA69" w14:textId="77777777" w:rsidR="00286C3E" w:rsidRDefault="00286C3E" w:rsidP="005837DE">
      <w:pPr>
        <w:spacing w:line="360" w:lineRule="auto"/>
        <w:rPr>
          <w:bCs/>
        </w:rPr>
      </w:pPr>
    </w:p>
    <w:p w14:paraId="7196D064" w14:textId="77777777" w:rsidR="005837DE" w:rsidRDefault="005837DE" w:rsidP="005837DE">
      <w:pPr>
        <w:spacing w:line="360" w:lineRule="auto"/>
        <w:rPr>
          <w:b/>
          <w:sz w:val="44"/>
          <w:szCs w:val="44"/>
        </w:rPr>
      </w:pPr>
    </w:p>
    <w:p w14:paraId="0F2B3DBC" w14:textId="77777777" w:rsidR="003A11EC" w:rsidRDefault="003A11EC" w:rsidP="003A11EC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Uniwersytet Wrocławski</w:t>
      </w:r>
    </w:p>
    <w:p w14:paraId="48DCACDE" w14:textId="77777777" w:rsidR="003A11EC" w:rsidRDefault="003A11EC" w:rsidP="003A11E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Nauk o Ziemi i Kształtowania Środowiska</w:t>
      </w:r>
    </w:p>
    <w:p w14:paraId="34FF1C98" w14:textId="77777777" w:rsidR="003A11EC" w:rsidRDefault="003A11EC" w:rsidP="003A11EC">
      <w:pPr>
        <w:jc w:val="center"/>
      </w:pPr>
    </w:p>
    <w:p w14:paraId="6D072C0D" w14:textId="77777777" w:rsidR="003A11EC" w:rsidRDefault="003A11EC" w:rsidP="003A11EC">
      <w:pPr>
        <w:jc w:val="center"/>
      </w:pPr>
    </w:p>
    <w:p w14:paraId="48A21919" w14:textId="77777777" w:rsidR="003A11EC" w:rsidRDefault="003A11EC" w:rsidP="003A11EC">
      <w:pPr>
        <w:jc w:val="center"/>
      </w:pPr>
    </w:p>
    <w:p w14:paraId="744E50EE" w14:textId="77777777" w:rsidR="003A11EC" w:rsidRPr="007311E6" w:rsidRDefault="003A11EC" w:rsidP="003A11EC">
      <w:pPr>
        <w:spacing w:line="360" w:lineRule="auto"/>
        <w:jc w:val="center"/>
        <w:rPr>
          <w:b/>
          <w:sz w:val="32"/>
          <w:szCs w:val="32"/>
        </w:rPr>
      </w:pPr>
      <w:r w:rsidRPr="007311E6">
        <w:rPr>
          <w:b/>
          <w:sz w:val="32"/>
          <w:szCs w:val="32"/>
        </w:rPr>
        <w:t>Imię i nazwisko</w:t>
      </w:r>
    </w:p>
    <w:p w14:paraId="0D2A059B" w14:textId="77777777" w:rsidR="003A11EC" w:rsidRDefault="003A11EC" w:rsidP="003A11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Nr albumu</w:t>
      </w:r>
    </w:p>
    <w:p w14:paraId="6BD18F9B" w14:textId="77777777" w:rsidR="003A11EC" w:rsidRDefault="003A11EC" w:rsidP="003A11EC">
      <w:pPr>
        <w:jc w:val="center"/>
        <w:rPr>
          <w:sz w:val="28"/>
          <w:szCs w:val="28"/>
        </w:rPr>
      </w:pPr>
    </w:p>
    <w:p w14:paraId="238601FE" w14:textId="77777777" w:rsidR="003A11EC" w:rsidRDefault="003A11EC" w:rsidP="003A11EC">
      <w:pPr>
        <w:jc w:val="center"/>
      </w:pPr>
    </w:p>
    <w:p w14:paraId="0F3CABC7" w14:textId="77777777" w:rsidR="003A11EC" w:rsidRDefault="003A11EC" w:rsidP="003A11EC">
      <w:pPr>
        <w:jc w:val="center"/>
      </w:pPr>
    </w:p>
    <w:p w14:paraId="5B08B5D1" w14:textId="77777777" w:rsidR="003A11EC" w:rsidRDefault="003A11EC" w:rsidP="003A11EC">
      <w:pPr>
        <w:jc w:val="center"/>
      </w:pPr>
    </w:p>
    <w:p w14:paraId="16DEB4AB" w14:textId="77777777" w:rsidR="003A11EC" w:rsidRDefault="003A11EC" w:rsidP="003A11EC">
      <w:pPr>
        <w:jc w:val="center"/>
      </w:pPr>
    </w:p>
    <w:p w14:paraId="56865ECD" w14:textId="77777777" w:rsidR="003A11EC" w:rsidRDefault="003A11EC" w:rsidP="003A11E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 PRACY W JĘZYKU POLSKIM</w:t>
      </w:r>
    </w:p>
    <w:p w14:paraId="10E031C9" w14:textId="77777777" w:rsidR="003A11EC" w:rsidRPr="007311E6" w:rsidRDefault="003A11EC" w:rsidP="003A11EC">
      <w:pPr>
        <w:jc w:val="center"/>
        <w:rPr>
          <w:sz w:val="36"/>
          <w:szCs w:val="36"/>
        </w:rPr>
      </w:pPr>
      <w:r>
        <w:rPr>
          <w:sz w:val="36"/>
          <w:szCs w:val="36"/>
        </w:rPr>
        <w:t>(Temat pracy w języku angielskim)</w:t>
      </w:r>
    </w:p>
    <w:p w14:paraId="0AD9C6F4" w14:textId="77777777" w:rsidR="003A11EC" w:rsidRDefault="003A11EC" w:rsidP="003A11EC">
      <w:pPr>
        <w:jc w:val="center"/>
      </w:pPr>
    </w:p>
    <w:p w14:paraId="4B1F511A" w14:textId="77777777" w:rsidR="003A11EC" w:rsidRDefault="003A11EC" w:rsidP="003A11EC">
      <w:pPr>
        <w:jc w:val="center"/>
      </w:pPr>
    </w:p>
    <w:p w14:paraId="32B1E4F6" w14:textId="77777777" w:rsidR="003A11EC" w:rsidRPr="007311E6" w:rsidRDefault="003A11EC" w:rsidP="003A11EC">
      <w:pPr>
        <w:spacing w:line="360" w:lineRule="auto"/>
        <w:jc w:val="center"/>
        <w:rPr>
          <w:sz w:val="32"/>
          <w:szCs w:val="32"/>
        </w:rPr>
      </w:pPr>
      <w:r w:rsidRPr="007311E6">
        <w:rPr>
          <w:sz w:val="32"/>
          <w:szCs w:val="32"/>
        </w:rPr>
        <w:t xml:space="preserve">Praca </w:t>
      </w:r>
      <w:r>
        <w:rPr>
          <w:sz w:val="32"/>
          <w:szCs w:val="32"/>
        </w:rPr>
        <w:t>licencjacka</w:t>
      </w:r>
    </w:p>
    <w:p w14:paraId="65F9C3DC" w14:textId="77777777" w:rsidR="003A11EC" w:rsidRDefault="003A11EC" w:rsidP="003A11EC">
      <w:pPr>
        <w:spacing w:line="360" w:lineRule="auto"/>
        <w:jc w:val="center"/>
        <w:rPr>
          <w:sz w:val="28"/>
          <w:szCs w:val="28"/>
        </w:rPr>
      </w:pPr>
    </w:p>
    <w:p w14:paraId="5023141B" w14:textId="77777777" w:rsidR="003A11EC" w:rsidRDefault="003A11EC" w:rsidP="003A11EC">
      <w:pPr>
        <w:spacing w:line="360" w:lineRule="auto"/>
        <w:jc w:val="center"/>
        <w:rPr>
          <w:sz w:val="28"/>
          <w:szCs w:val="28"/>
        </w:rPr>
      </w:pPr>
    </w:p>
    <w:p w14:paraId="0033504B" w14:textId="77777777" w:rsidR="003A11EC" w:rsidRDefault="003A11EC" w:rsidP="003A1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kierunku ……………………....</w:t>
      </w:r>
    </w:p>
    <w:p w14:paraId="1F3B1409" w14:textId="77777777" w:rsidR="003A11EC" w:rsidRDefault="003A11EC" w:rsidP="003A11EC">
      <w:pPr>
        <w:spacing w:line="360" w:lineRule="auto"/>
        <w:rPr>
          <w:sz w:val="28"/>
          <w:szCs w:val="28"/>
        </w:rPr>
      </w:pPr>
    </w:p>
    <w:p w14:paraId="562C75D1" w14:textId="77777777" w:rsidR="003A11EC" w:rsidRDefault="003A11EC" w:rsidP="003A11EC"/>
    <w:p w14:paraId="664355AD" w14:textId="77777777" w:rsidR="003A11EC" w:rsidRDefault="003A11EC" w:rsidP="003A11EC"/>
    <w:p w14:paraId="1A965116" w14:textId="77777777" w:rsidR="003A11EC" w:rsidRDefault="003A11EC" w:rsidP="003A11EC"/>
    <w:p w14:paraId="7DF4E37C" w14:textId="77777777" w:rsidR="003A11EC" w:rsidRDefault="003A11EC" w:rsidP="003A11EC"/>
    <w:p w14:paraId="326F3B69" w14:textId="77777777" w:rsidR="003A11EC" w:rsidRDefault="003A11EC" w:rsidP="003A11EC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Praca wykonana pod kierunkiem</w:t>
      </w:r>
    </w:p>
    <w:p w14:paraId="3C3980D6" w14:textId="77777777" w:rsidR="003A11EC" w:rsidRDefault="003A11EC" w:rsidP="003A11EC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..………………………………….……..</w:t>
      </w:r>
    </w:p>
    <w:p w14:paraId="3A9A6B92" w14:textId="77777777" w:rsidR="003A11EC" w:rsidRDefault="003A11EC" w:rsidP="003A11EC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w Zakładzie ……………………………</w:t>
      </w:r>
    </w:p>
    <w:p w14:paraId="36CA4AB9" w14:textId="77777777" w:rsidR="003A11EC" w:rsidRDefault="003A11EC" w:rsidP="003A11EC">
      <w:pPr>
        <w:spacing w:line="360" w:lineRule="auto"/>
        <w:ind w:left="4860" w:hanging="360"/>
        <w:jc w:val="both"/>
      </w:pPr>
      <w:r>
        <w:rPr>
          <w:sz w:val="28"/>
          <w:szCs w:val="28"/>
        </w:rPr>
        <w:t>Instytutu ………………………………..</w:t>
      </w:r>
    </w:p>
    <w:p w14:paraId="44FB30F8" w14:textId="77777777" w:rsidR="003A11EC" w:rsidRDefault="003A11EC" w:rsidP="003A11EC"/>
    <w:p w14:paraId="1DA6542E" w14:textId="77777777" w:rsidR="003A11EC" w:rsidRDefault="003A11EC" w:rsidP="003A11EC"/>
    <w:p w14:paraId="3041E394" w14:textId="77777777" w:rsidR="003A11EC" w:rsidRDefault="003A11EC" w:rsidP="003A11EC"/>
    <w:p w14:paraId="722B00AE" w14:textId="77777777" w:rsidR="003A11EC" w:rsidRDefault="003A11EC" w:rsidP="003A11EC"/>
    <w:p w14:paraId="19CC713A" w14:textId="77777777" w:rsidR="00D67D81" w:rsidRPr="007E3361" w:rsidRDefault="009651D9" w:rsidP="007E3361">
      <w:pPr>
        <w:jc w:val="center"/>
        <w:rPr>
          <w:sz w:val="28"/>
          <w:szCs w:val="28"/>
        </w:rPr>
      </w:pPr>
      <w:r>
        <w:rPr>
          <w:sz w:val="28"/>
          <w:szCs w:val="28"/>
        </w:rPr>
        <w:t>Wrocław, 20….</w:t>
      </w:r>
    </w:p>
    <w:p w14:paraId="42C6D796" w14:textId="77777777" w:rsidR="00D07ECF" w:rsidRPr="00D07ECF" w:rsidRDefault="00D07ECF" w:rsidP="00D07ECF">
      <w:pPr>
        <w:spacing w:line="200" w:lineRule="exact"/>
      </w:pPr>
      <w:bookmarkStart w:id="0" w:name="page1"/>
      <w:bookmarkEnd w:id="0"/>
    </w:p>
    <w:p w14:paraId="6E1831B3" w14:textId="77777777" w:rsidR="00D07ECF" w:rsidRPr="00D07ECF" w:rsidRDefault="00D07ECF" w:rsidP="00D07ECF">
      <w:pPr>
        <w:tabs>
          <w:tab w:val="left" w:pos="6220"/>
        </w:tabs>
        <w:ind w:left="2180"/>
        <w:rPr>
          <w:sz w:val="20"/>
          <w:szCs w:val="20"/>
        </w:rPr>
      </w:pPr>
    </w:p>
    <w:p w14:paraId="54E11D2A" w14:textId="77777777" w:rsidR="00D07ECF" w:rsidRPr="00D07ECF" w:rsidRDefault="00D07ECF" w:rsidP="00D07ECF">
      <w:pPr>
        <w:rPr>
          <w:sz w:val="22"/>
          <w:szCs w:val="22"/>
        </w:rPr>
        <w:sectPr w:rsidR="00D07ECF" w:rsidRPr="00D07ECF">
          <w:type w:val="continuous"/>
          <w:pgSz w:w="11900" w:h="16838"/>
          <w:pgMar w:top="955" w:right="1426" w:bottom="1440" w:left="1420" w:header="0" w:footer="0" w:gutter="0"/>
          <w:cols w:space="708" w:equalWidth="0">
            <w:col w:w="9060"/>
          </w:cols>
        </w:sectPr>
      </w:pPr>
    </w:p>
    <w:p w14:paraId="31126E5D" w14:textId="77777777" w:rsidR="00D07ECF" w:rsidRPr="00D07ECF" w:rsidRDefault="00D07ECF" w:rsidP="00D07ECF">
      <w:pPr>
        <w:spacing w:line="200" w:lineRule="exact"/>
      </w:pPr>
    </w:p>
    <w:p w14:paraId="2DE403A5" w14:textId="77777777" w:rsidR="00D07ECF" w:rsidRDefault="00D07ECF" w:rsidP="00D07ECF">
      <w:pPr>
        <w:rPr>
          <w:sz w:val="20"/>
          <w:szCs w:val="20"/>
        </w:rPr>
      </w:pPr>
    </w:p>
    <w:sectPr w:rsidR="00D07ECF">
      <w:type w:val="continuous"/>
      <w:pgSz w:w="11900" w:h="16838"/>
      <w:pgMar w:top="955" w:right="1426" w:bottom="1440" w:left="1420" w:header="0" w:footer="0" w:gutter="0"/>
      <w:cols w:num="2" w:space="708" w:equalWidth="0">
        <w:col w:w="4540" w:space="720"/>
        <w:col w:w="3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30C"/>
    <w:multiLevelType w:val="hybridMultilevel"/>
    <w:tmpl w:val="F0429E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B450E"/>
    <w:multiLevelType w:val="hybridMultilevel"/>
    <w:tmpl w:val="C1D817D8"/>
    <w:lvl w:ilvl="0" w:tplc="92CC1B28">
      <w:start w:val="1"/>
      <w:numFmt w:val="bullet"/>
      <w:lvlText w:val="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A0E6F"/>
    <w:multiLevelType w:val="hybridMultilevel"/>
    <w:tmpl w:val="9EB87916"/>
    <w:lvl w:ilvl="0" w:tplc="92CC1B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08F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A7EF0"/>
    <w:multiLevelType w:val="hybridMultilevel"/>
    <w:tmpl w:val="5ACC9B14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0CE29BC"/>
    <w:multiLevelType w:val="hybridMultilevel"/>
    <w:tmpl w:val="DEAE6764"/>
    <w:lvl w:ilvl="0" w:tplc="71C4EB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5900"/>
    <w:multiLevelType w:val="hybridMultilevel"/>
    <w:tmpl w:val="44D8847A"/>
    <w:lvl w:ilvl="0" w:tplc="780E3F2C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 w15:restartNumberingAfterBreak="0">
    <w:nsid w:val="3E95272F"/>
    <w:multiLevelType w:val="hybridMultilevel"/>
    <w:tmpl w:val="00BC8962"/>
    <w:lvl w:ilvl="0" w:tplc="92CC1B28">
      <w:start w:val="1"/>
      <w:numFmt w:val="bullet"/>
      <w:lvlText w:val="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DC508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27AB"/>
    <w:multiLevelType w:val="hybridMultilevel"/>
    <w:tmpl w:val="1AC696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C9869"/>
    <w:multiLevelType w:val="hybridMultilevel"/>
    <w:tmpl w:val="EC38D632"/>
    <w:lvl w:ilvl="0" w:tplc="B44C5FB8">
      <w:start w:val="1"/>
      <w:numFmt w:val="bullet"/>
      <w:lvlText w:val=""/>
      <w:lvlJc w:val="left"/>
    </w:lvl>
    <w:lvl w:ilvl="1" w:tplc="89027800">
      <w:numFmt w:val="decimal"/>
      <w:lvlText w:val=""/>
      <w:lvlJc w:val="left"/>
    </w:lvl>
    <w:lvl w:ilvl="2" w:tplc="098A528E">
      <w:numFmt w:val="decimal"/>
      <w:lvlText w:val=""/>
      <w:lvlJc w:val="left"/>
    </w:lvl>
    <w:lvl w:ilvl="3" w:tplc="7C4E49E2">
      <w:numFmt w:val="decimal"/>
      <w:lvlText w:val=""/>
      <w:lvlJc w:val="left"/>
    </w:lvl>
    <w:lvl w:ilvl="4" w:tplc="F4A88C9C">
      <w:numFmt w:val="decimal"/>
      <w:lvlText w:val=""/>
      <w:lvlJc w:val="left"/>
    </w:lvl>
    <w:lvl w:ilvl="5" w:tplc="BE4282A8">
      <w:numFmt w:val="decimal"/>
      <w:lvlText w:val=""/>
      <w:lvlJc w:val="left"/>
    </w:lvl>
    <w:lvl w:ilvl="6" w:tplc="030C599E">
      <w:numFmt w:val="decimal"/>
      <w:lvlText w:val=""/>
      <w:lvlJc w:val="left"/>
    </w:lvl>
    <w:lvl w:ilvl="7" w:tplc="76B0D144">
      <w:numFmt w:val="decimal"/>
      <w:lvlText w:val=""/>
      <w:lvlJc w:val="left"/>
    </w:lvl>
    <w:lvl w:ilvl="8" w:tplc="D172A594">
      <w:numFmt w:val="decimal"/>
      <w:lvlText w:val=""/>
      <w:lvlJc w:val="left"/>
    </w:lvl>
  </w:abstractNum>
  <w:abstractNum w:abstractNumId="9" w15:restartNumberingAfterBreak="0">
    <w:nsid w:val="65B114ED"/>
    <w:multiLevelType w:val="hybridMultilevel"/>
    <w:tmpl w:val="F8C64BEA"/>
    <w:lvl w:ilvl="0" w:tplc="8CFAD55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 w15:restartNumberingAfterBreak="0">
    <w:nsid w:val="66334873"/>
    <w:multiLevelType w:val="hybridMultilevel"/>
    <w:tmpl w:val="A78AF770"/>
    <w:lvl w:ilvl="0" w:tplc="4C68C6EE">
      <w:start w:val="1"/>
      <w:numFmt w:val="bullet"/>
      <w:lvlText w:val=""/>
      <w:lvlJc w:val="left"/>
    </w:lvl>
    <w:lvl w:ilvl="1" w:tplc="48F8A6E6">
      <w:numFmt w:val="decimal"/>
      <w:lvlText w:val=""/>
      <w:lvlJc w:val="left"/>
    </w:lvl>
    <w:lvl w:ilvl="2" w:tplc="2DB627B4">
      <w:numFmt w:val="decimal"/>
      <w:lvlText w:val=""/>
      <w:lvlJc w:val="left"/>
    </w:lvl>
    <w:lvl w:ilvl="3" w:tplc="8EAE22D8">
      <w:numFmt w:val="decimal"/>
      <w:lvlText w:val=""/>
      <w:lvlJc w:val="left"/>
    </w:lvl>
    <w:lvl w:ilvl="4" w:tplc="1A4C2888">
      <w:numFmt w:val="decimal"/>
      <w:lvlText w:val=""/>
      <w:lvlJc w:val="left"/>
    </w:lvl>
    <w:lvl w:ilvl="5" w:tplc="418CFFD8">
      <w:numFmt w:val="decimal"/>
      <w:lvlText w:val=""/>
      <w:lvlJc w:val="left"/>
    </w:lvl>
    <w:lvl w:ilvl="6" w:tplc="CD781E96">
      <w:numFmt w:val="decimal"/>
      <w:lvlText w:val=""/>
      <w:lvlJc w:val="left"/>
    </w:lvl>
    <w:lvl w:ilvl="7" w:tplc="CCF453EE">
      <w:numFmt w:val="decimal"/>
      <w:lvlText w:val=""/>
      <w:lvlJc w:val="left"/>
    </w:lvl>
    <w:lvl w:ilvl="8" w:tplc="3E825686">
      <w:numFmt w:val="decimal"/>
      <w:lvlText w:val=""/>
      <w:lvlJc w:val="left"/>
    </w:lvl>
  </w:abstractNum>
  <w:abstractNum w:abstractNumId="11" w15:restartNumberingAfterBreak="0">
    <w:nsid w:val="74035FC6"/>
    <w:multiLevelType w:val="hybridMultilevel"/>
    <w:tmpl w:val="E544DD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610CF7"/>
    <w:multiLevelType w:val="hybridMultilevel"/>
    <w:tmpl w:val="B87E3D44"/>
    <w:lvl w:ilvl="0" w:tplc="028ABE78">
      <w:start w:val="4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CB003D"/>
    <w:multiLevelType w:val="hybridMultilevel"/>
    <w:tmpl w:val="148A56F8"/>
    <w:lvl w:ilvl="0" w:tplc="D3D418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3684594">
    <w:abstractNumId w:val="11"/>
  </w:num>
  <w:num w:numId="2" w16cid:durableId="1606227223">
    <w:abstractNumId w:val="5"/>
  </w:num>
  <w:num w:numId="3" w16cid:durableId="947397138">
    <w:abstractNumId w:val="12"/>
  </w:num>
  <w:num w:numId="4" w16cid:durableId="1072968121">
    <w:abstractNumId w:val="13"/>
  </w:num>
  <w:num w:numId="5" w16cid:durableId="1364869642">
    <w:abstractNumId w:val="9"/>
  </w:num>
  <w:num w:numId="6" w16cid:durableId="1248464553">
    <w:abstractNumId w:val="4"/>
  </w:num>
  <w:num w:numId="7" w16cid:durableId="189224439">
    <w:abstractNumId w:val="1"/>
  </w:num>
  <w:num w:numId="8" w16cid:durableId="80832216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15895830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2135908569">
    <w:abstractNumId w:val="7"/>
  </w:num>
  <w:num w:numId="11" w16cid:durableId="828443155">
    <w:abstractNumId w:val="3"/>
  </w:num>
  <w:num w:numId="12" w16cid:durableId="954599021">
    <w:abstractNumId w:val="8"/>
  </w:num>
  <w:num w:numId="13" w16cid:durableId="1065690307">
    <w:abstractNumId w:val="10"/>
  </w:num>
  <w:num w:numId="14" w16cid:durableId="1264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B"/>
    <w:rsid w:val="00012858"/>
    <w:rsid w:val="00016284"/>
    <w:rsid w:val="000303A4"/>
    <w:rsid w:val="000344A2"/>
    <w:rsid w:val="00043C4C"/>
    <w:rsid w:val="00050F22"/>
    <w:rsid w:val="000512A6"/>
    <w:rsid w:val="00051DB2"/>
    <w:rsid w:val="000769F7"/>
    <w:rsid w:val="000A3E02"/>
    <w:rsid w:val="000A52C2"/>
    <w:rsid w:val="000A6927"/>
    <w:rsid w:val="000C318E"/>
    <w:rsid w:val="000E3DEA"/>
    <w:rsid w:val="0011298B"/>
    <w:rsid w:val="001644A4"/>
    <w:rsid w:val="001745C1"/>
    <w:rsid w:val="001A1F58"/>
    <w:rsid w:val="001A71AC"/>
    <w:rsid w:val="001B7230"/>
    <w:rsid w:val="001D2B27"/>
    <w:rsid w:val="001E31C6"/>
    <w:rsid w:val="00201149"/>
    <w:rsid w:val="00202ED4"/>
    <w:rsid w:val="0020367A"/>
    <w:rsid w:val="00211B41"/>
    <w:rsid w:val="0023064A"/>
    <w:rsid w:val="00244714"/>
    <w:rsid w:val="00253E52"/>
    <w:rsid w:val="00257A91"/>
    <w:rsid w:val="00263BC5"/>
    <w:rsid w:val="00274612"/>
    <w:rsid w:val="00276C24"/>
    <w:rsid w:val="00286C3E"/>
    <w:rsid w:val="002B3995"/>
    <w:rsid w:val="002D2EBE"/>
    <w:rsid w:val="002F1B32"/>
    <w:rsid w:val="002F3220"/>
    <w:rsid w:val="00315E03"/>
    <w:rsid w:val="00325275"/>
    <w:rsid w:val="00325D42"/>
    <w:rsid w:val="00332BC7"/>
    <w:rsid w:val="00335A09"/>
    <w:rsid w:val="003419D9"/>
    <w:rsid w:val="003509CD"/>
    <w:rsid w:val="003571D7"/>
    <w:rsid w:val="00372315"/>
    <w:rsid w:val="00382B0E"/>
    <w:rsid w:val="0038359D"/>
    <w:rsid w:val="00385321"/>
    <w:rsid w:val="003A0AEE"/>
    <w:rsid w:val="003A11EC"/>
    <w:rsid w:val="003A6196"/>
    <w:rsid w:val="003A67D5"/>
    <w:rsid w:val="003A7039"/>
    <w:rsid w:val="003A7C04"/>
    <w:rsid w:val="003C42E5"/>
    <w:rsid w:val="003D00B8"/>
    <w:rsid w:val="003D650F"/>
    <w:rsid w:val="003E4DEA"/>
    <w:rsid w:val="003F1861"/>
    <w:rsid w:val="003F42F9"/>
    <w:rsid w:val="00403E7A"/>
    <w:rsid w:val="00415AE4"/>
    <w:rsid w:val="00416D29"/>
    <w:rsid w:val="00430EFF"/>
    <w:rsid w:val="004333D5"/>
    <w:rsid w:val="00455043"/>
    <w:rsid w:val="004B6DCE"/>
    <w:rsid w:val="004D75A2"/>
    <w:rsid w:val="004E4A27"/>
    <w:rsid w:val="004F39A8"/>
    <w:rsid w:val="004F6804"/>
    <w:rsid w:val="004F6A8B"/>
    <w:rsid w:val="005057C9"/>
    <w:rsid w:val="00514514"/>
    <w:rsid w:val="00521F4C"/>
    <w:rsid w:val="005439FA"/>
    <w:rsid w:val="005507B8"/>
    <w:rsid w:val="00561877"/>
    <w:rsid w:val="005658AC"/>
    <w:rsid w:val="005812DE"/>
    <w:rsid w:val="00581528"/>
    <w:rsid w:val="005837DE"/>
    <w:rsid w:val="0058388B"/>
    <w:rsid w:val="005A35DC"/>
    <w:rsid w:val="005B4708"/>
    <w:rsid w:val="005B50B6"/>
    <w:rsid w:val="005C0C9D"/>
    <w:rsid w:val="005C10B4"/>
    <w:rsid w:val="0061506B"/>
    <w:rsid w:val="006305D7"/>
    <w:rsid w:val="00651F35"/>
    <w:rsid w:val="00652DE5"/>
    <w:rsid w:val="0066002A"/>
    <w:rsid w:val="00677C5B"/>
    <w:rsid w:val="0068350B"/>
    <w:rsid w:val="00687FD5"/>
    <w:rsid w:val="0069595B"/>
    <w:rsid w:val="006E29E0"/>
    <w:rsid w:val="006F368C"/>
    <w:rsid w:val="006F3850"/>
    <w:rsid w:val="0071397C"/>
    <w:rsid w:val="00714DE3"/>
    <w:rsid w:val="00735AE5"/>
    <w:rsid w:val="00742F00"/>
    <w:rsid w:val="00743AA7"/>
    <w:rsid w:val="00761F9E"/>
    <w:rsid w:val="007917FE"/>
    <w:rsid w:val="00791EF4"/>
    <w:rsid w:val="00796414"/>
    <w:rsid w:val="007D4157"/>
    <w:rsid w:val="007E210A"/>
    <w:rsid w:val="007E3361"/>
    <w:rsid w:val="007E4555"/>
    <w:rsid w:val="007F541D"/>
    <w:rsid w:val="0080298C"/>
    <w:rsid w:val="008079D0"/>
    <w:rsid w:val="008200C2"/>
    <w:rsid w:val="008311F9"/>
    <w:rsid w:val="008321AA"/>
    <w:rsid w:val="00836D24"/>
    <w:rsid w:val="00842BF6"/>
    <w:rsid w:val="0084318B"/>
    <w:rsid w:val="0085121B"/>
    <w:rsid w:val="008C099F"/>
    <w:rsid w:val="008C5AB5"/>
    <w:rsid w:val="008C7F6C"/>
    <w:rsid w:val="008F1322"/>
    <w:rsid w:val="008F1D05"/>
    <w:rsid w:val="008F278E"/>
    <w:rsid w:val="008F7F48"/>
    <w:rsid w:val="0094699D"/>
    <w:rsid w:val="00946C17"/>
    <w:rsid w:val="009651D9"/>
    <w:rsid w:val="00972E26"/>
    <w:rsid w:val="009732E5"/>
    <w:rsid w:val="009914E2"/>
    <w:rsid w:val="00992902"/>
    <w:rsid w:val="009C5E99"/>
    <w:rsid w:val="009D4E88"/>
    <w:rsid w:val="009E4340"/>
    <w:rsid w:val="009E5101"/>
    <w:rsid w:val="009E7BC2"/>
    <w:rsid w:val="009F762B"/>
    <w:rsid w:val="00A01F66"/>
    <w:rsid w:val="00A104A7"/>
    <w:rsid w:val="00A135B3"/>
    <w:rsid w:val="00A15F37"/>
    <w:rsid w:val="00A22C46"/>
    <w:rsid w:val="00A364B5"/>
    <w:rsid w:val="00A417F2"/>
    <w:rsid w:val="00A41FD1"/>
    <w:rsid w:val="00A51F7F"/>
    <w:rsid w:val="00A61756"/>
    <w:rsid w:val="00A80F9C"/>
    <w:rsid w:val="00A87ACC"/>
    <w:rsid w:val="00AA0D54"/>
    <w:rsid w:val="00AA5DAA"/>
    <w:rsid w:val="00AA6022"/>
    <w:rsid w:val="00AB082E"/>
    <w:rsid w:val="00AE3DB1"/>
    <w:rsid w:val="00B02953"/>
    <w:rsid w:val="00B10615"/>
    <w:rsid w:val="00B21150"/>
    <w:rsid w:val="00B41CEA"/>
    <w:rsid w:val="00B4767B"/>
    <w:rsid w:val="00B51410"/>
    <w:rsid w:val="00B529C1"/>
    <w:rsid w:val="00BB2A92"/>
    <w:rsid w:val="00BB6990"/>
    <w:rsid w:val="00BC3A8F"/>
    <w:rsid w:val="00BD09ED"/>
    <w:rsid w:val="00BF70C1"/>
    <w:rsid w:val="00C174C7"/>
    <w:rsid w:val="00C21DA6"/>
    <w:rsid w:val="00C30049"/>
    <w:rsid w:val="00C43F33"/>
    <w:rsid w:val="00C45FD2"/>
    <w:rsid w:val="00C46DE1"/>
    <w:rsid w:val="00C7659D"/>
    <w:rsid w:val="00C81EF7"/>
    <w:rsid w:val="00C863F8"/>
    <w:rsid w:val="00C96F3F"/>
    <w:rsid w:val="00CC3E97"/>
    <w:rsid w:val="00CD3D4C"/>
    <w:rsid w:val="00CE523B"/>
    <w:rsid w:val="00CF506E"/>
    <w:rsid w:val="00CF77EF"/>
    <w:rsid w:val="00D07E99"/>
    <w:rsid w:val="00D07ECF"/>
    <w:rsid w:val="00D106B3"/>
    <w:rsid w:val="00D16632"/>
    <w:rsid w:val="00D21B16"/>
    <w:rsid w:val="00D403EC"/>
    <w:rsid w:val="00D67D81"/>
    <w:rsid w:val="00DA71DA"/>
    <w:rsid w:val="00DB0FAF"/>
    <w:rsid w:val="00DF0837"/>
    <w:rsid w:val="00DF6171"/>
    <w:rsid w:val="00E05B1A"/>
    <w:rsid w:val="00E16E86"/>
    <w:rsid w:val="00E25E91"/>
    <w:rsid w:val="00E267E9"/>
    <w:rsid w:val="00E27961"/>
    <w:rsid w:val="00E460B5"/>
    <w:rsid w:val="00E51E3F"/>
    <w:rsid w:val="00E63E8A"/>
    <w:rsid w:val="00E71107"/>
    <w:rsid w:val="00E801D0"/>
    <w:rsid w:val="00E80B1F"/>
    <w:rsid w:val="00E8782F"/>
    <w:rsid w:val="00E97E83"/>
    <w:rsid w:val="00EC0469"/>
    <w:rsid w:val="00ED1EAD"/>
    <w:rsid w:val="00EE0747"/>
    <w:rsid w:val="00EE086D"/>
    <w:rsid w:val="00EF46F7"/>
    <w:rsid w:val="00EF7D4B"/>
    <w:rsid w:val="00F068C4"/>
    <w:rsid w:val="00F14B00"/>
    <w:rsid w:val="00F274F2"/>
    <w:rsid w:val="00F408E9"/>
    <w:rsid w:val="00F44289"/>
    <w:rsid w:val="00F56B38"/>
    <w:rsid w:val="00F70CBC"/>
    <w:rsid w:val="00F85CC9"/>
    <w:rsid w:val="00F9424C"/>
    <w:rsid w:val="00FB68E1"/>
    <w:rsid w:val="00FCD030"/>
    <w:rsid w:val="00FD3B01"/>
    <w:rsid w:val="00FD787D"/>
    <w:rsid w:val="00FE5607"/>
    <w:rsid w:val="00FF51CF"/>
    <w:rsid w:val="01FFCE66"/>
    <w:rsid w:val="02720535"/>
    <w:rsid w:val="05196C7D"/>
    <w:rsid w:val="062F1F05"/>
    <w:rsid w:val="075654D3"/>
    <w:rsid w:val="07C5F8CB"/>
    <w:rsid w:val="09116D76"/>
    <w:rsid w:val="0BC8C037"/>
    <w:rsid w:val="0C05C033"/>
    <w:rsid w:val="0C81C35B"/>
    <w:rsid w:val="0D610CE9"/>
    <w:rsid w:val="0D7AF545"/>
    <w:rsid w:val="0F290617"/>
    <w:rsid w:val="0FCCC959"/>
    <w:rsid w:val="10117154"/>
    <w:rsid w:val="154DB28D"/>
    <w:rsid w:val="16C439A3"/>
    <w:rsid w:val="16F17371"/>
    <w:rsid w:val="1A66314A"/>
    <w:rsid w:val="1EEAF4E8"/>
    <w:rsid w:val="2070E9C0"/>
    <w:rsid w:val="21844818"/>
    <w:rsid w:val="22B0395E"/>
    <w:rsid w:val="23032815"/>
    <w:rsid w:val="2364D25C"/>
    <w:rsid w:val="26E8E3FC"/>
    <w:rsid w:val="275303D0"/>
    <w:rsid w:val="2911032E"/>
    <w:rsid w:val="2957BD5E"/>
    <w:rsid w:val="2EFF9DF6"/>
    <w:rsid w:val="2FB04287"/>
    <w:rsid w:val="3132056E"/>
    <w:rsid w:val="339223AD"/>
    <w:rsid w:val="372270CA"/>
    <w:rsid w:val="37C3F638"/>
    <w:rsid w:val="399CA8EC"/>
    <w:rsid w:val="42FB1708"/>
    <w:rsid w:val="43310D0F"/>
    <w:rsid w:val="46580C7C"/>
    <w:rsid w:val="46AC89B9"/>
    <w:rsid w:val="46B7221C"/>
    <w:rsid w:val="473B67DD"/>
    <w:rsid w:val="49E3D5F7"/>
    <w:rsid w:val="4DF03F9C"/>
    <w:rsid w:val="519ECCBB"/>
    <w:rsid w:val="535BACC1"/>
    <w:rsid w:val="53EE7CC1"/>
    <w:rsid w:val="54C9E402"/>
    <w:rsid w:val="5573A8A3"/>
    <w:rsid w:val="55F8F153"/>
    <w:rsid w:val="57117818"/>
    <w:rsid w:val="58A09582"/>
    <w:rsid w:val="5DA75EBE"/>
    <w:rsid w:val="5E8D077F"/>
    <w:rsid w:val="5F447770"/>
    <w:rsid w:val="61AE0A5B"/>
    <w:rsid w:val="64363667"/>
    <w:rsid w:val="6517BC71"/>
    <w:rsid w:val="6582D07B"/>
    <w:rsid w:val="66F5CD9D"/>
    <w:rsid w:val="68BE0CCA"/>
    <w:rsid w:val="6947B91E"/>
    <w:rsid w:val="6B8653B7"/>
    <w:rsid w:val="6EB09E1D"/>
    <w:rsid w:val="6FFBAD96"/>
    <w:rsid w:val="70A1E365"/>
    <w:rsid w:val="753D5E72"/>
    <w:rsid w:val="7620AD67"/>
    <w:rsid w:val="76AC3287"/>
    <w:rsid w:val="77002991"/>
    <w:rsid w:val="7CF084D4"/>
    <w:rsid w:val="7E563C4A"/>
    <w:rsid w:val="7F51B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69F98"/>
  <w15:chartTrackingRefBased/>
  <w15:docId w15:val="{5FCC7F15-100C-4B76-8B3D-BD10AAE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pPr>
      <w:jc w:val="both"/>
    </w:pPr>
    <w:rPr>
      <w:rFonts w:ascii="Times" w:hAnsi="Times"/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20"/>
      <w:jc w:val="both"/>
    </w:p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b/>
    </w:rPr>
  </w:style>
  <w:style w:type="paragraph" w:styleId="Tekstpodstawowywcity3">
    <w:name w:val="Body Text Indent 3"/>
    <w:basedOn w:val="Normalny"/>
    <w:pPr>
      <w:spacing w:line="360" w:lineRule="auto"/>
      <w:ind w:firstLine="1260"/>
      <w:jc w:val="both"/>
    </w:pPr>
  </w:style>
  <w:style w:type="paragraph" w:customStyle="1" w:styleId="Default">
    <w:name w:val="Default"/>
    <w:rsid w:val="00E63E8A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303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801D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BD0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9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ADF378E9EE4E4B8258C44F2A580F8D" ma:contentTypeVersion="13" ma:contentTypeDescription="Utwórz nowy dokument." ma:contentTypeScope="" ma:versionID="209462066601b3a0eb941802b5d3d7c9">
  <xsd:schema xmlns:xsd="http://www.w3.org/2001/XMLSchema" xmlns:xs="http://www.w3.org/2001/XMLSchema" xmlns:p="http://schemas.microsoft.com/office/2006/metadata/properties" xmlns:ns2="a6a3acce-61b0-4ddd-ae06-2d1273ee1e24" xmlns:ns3="cb0307ac-a4d3-47ac-9696-eaac510d0834" targetNamespace="http://schemas.microsoft.com/office/2006/metadata/properties" ma:root="true" ma:fieldsID="e856999fc22000d46fa40e853819e660" ns2:_="" ns3:_="">
    <xsd:import namespace="a6a3acce-61b0-4ddd-ae06-2d1273ee1e24"/>
    <xsd:import namespace="cb0307ac-a4d3-47ac-9696-eaac510d0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3acce-61b0-4ddd-ae06-2d1273ee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07ac-a4d3-47ac-9696-eaac510d08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c150bd-f265-4ccb-89ad-56a8b851cbce}" ma:internalName="TaxCatchAll" ma:showField="CatchAllData" ma:web="cb0307ac-a4d3-47ac-9696-eaac510d0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7E9CE-07A0-4192-9333-436AA2C5A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16FCB-E13D-4B85-BD25-B79E314119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47B52-1B13-4A3F-8482-5B91673DD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3acce-61b0-4ddd-ae06-2d1273ee1e24"/>
    <ds:schemaRef ds:uri="cb0307ac-a4d3-47ac-9696-eaac510d0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11052</Characters>
  <Application>Microsoft Office Word</Application>
  <DocSecurity>0</DocSecurity>
  <Lines>92</Lines>
  <Paragraphs>25</Paragraphs>
  <ScaleCrop>false</ScaleCrop>
  <Company>uwr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ROK GEOLOGII (studia dzienne i zaoczne)</dc:title>
  <dc:subject/>
  <dc:creator>krudyk</dc:creator>
  <cp:keywords/>
  <cp:lastModifiedBy>Magdalena Baranowska</cp:lastModifiedBy>
  <cp:revision>2</cp:revision>
  <cp:lastPrinted>2018-05-25T22:20:00Z</cp:lastPrinted>
  <dcterms:created xsi:type="dcterms:W3CDTF">2025-03-14T07:18:00Z</dcterms:created>
  <dcterms:modified xsi:type="dcterms:W3CDTF">2025-03-14T07:18:00Z</dcterms:modified>
</cp:coreProperties>
</file>