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36B23CA5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1E525541" w14:paraId="24CA07D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AD385B" w:rsidRDefault="00AD385B" w14:paraId="0847FFF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Analiza </w:t>
            </w:r>
            <w:proofErr w:type="spellStart"/>
            <w:r>
              <w:t>geozagrożeń</w:t>
            </w:r>
            <w:proofErr w:type="spellEnd"/>
            <w:r>
              <w:t xml:space="preserve"> / </w:t>
            </w:r>
            <w:proofErr w:type="spellStart"/>
            <w:r>
              <w:t>Geohazards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Pr="00864E2D" w:rsidR="008E7503" w:rsidTr="1E525541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E525541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E525541" w14:paraId="3602B7CC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1E525541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E525541" w14:paraId="33389A8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A66E88" w14:paraId="08EE4E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1E525541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1E525541" w14:paraId="603A3C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1E525541" w14:paraId="1432AA5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03794" w:rsidRDefault="003858A2" w14:paraId="38E9861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Pr="00864E2D" w:rsidR="008E7503" w:rsidTr="1E525541" w14:paraId="67DFA42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D03794" w:rsidRDefault="003858A2" w14:paraId="054D841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Pr="00864E2D" w:rsidR="008E7503" w:rsidTr="1E525541" w14:paraId="23E9B0C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07BADA1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3794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4205EAC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F558F9" w:rsidRDefault="008E7503" w14:paraId="0FCF5004" w14:textId="5A006D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wykład (prezentacja multimedialna, elementy interaktywności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D03794" w:rsidR="00D03794">
              <w:rPr>
                <w:rFonts w:ascii="Verdana" w:hAnsi="Verdana"/>
                <w:sz w:val="20"/>
                <w:szCs w:val="20"/>
              </w:rPr>
              <w:t xml:space="preserve">indywidualne wykonywanie zadań praktycznych z zakresu analizy </w:t>
            </w:r>
            <w:proofErr w:type="spellStart"/>
            <w:r w:rsidRPr="00D03794" w:rsidR="00D03794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</w:tr>
      <w:tr w:rsidRPr="00864E2D" w:rsidR="008E7503" w:rsidTr="1E525541" w14:paraId="6D0F6E7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14:textId="4FE53D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E525541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1E525541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E525541" w:rsidR="27D7D04A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1E525541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D03794" w:rsidP="00C8307B" w:rsidRDefault="00D03794" w14:paraId="0EB20C74" w14:textId="13FED94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E525541" w:rsidR="00D03794">
              <w:rPr>
                <w:rFonts w:ascii="Verdana" w:hAnsi="Verdana"/>
                <w:sz w:val="20"/>
                <w:szCs w:val="20"/>
              </w:rPr>
              <w:t>Wykład: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 xml:space="preserve"> dr </w:t>
            </w:r>
            <w:r w:rsidRPr="1E525541" w:rsidR="43738D88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>Stanisław B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>urliga, dr Waldemar Sroka</w:t>
            </w:r>
          </w:p>
          <w:p w:rsidRPr="00864E2D" w:rsidR="008E7503" w:rsidP="00D03794" w:rsidRDefault="003A098A" w14:paraId="23B4624E" w14:textId="55B618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E525541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1E525541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1E525541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1E525541" w:rsidR="7E15B53B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>Stanisław B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 xml:space="preserve">urliga, dr Waldemar Sroka </w:t>
            </w:r>
          </w:p>
        </w:tc>
      </w:tr>
      <w:tr w:rsidRPr="00864E2D" w:rsidR="008E7503" w:rsidTr="1E525541" w14:paraId="6C96433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200681" w14:paraId="016280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Pr="00864E2D" w:rsidR="008E7503" w:rsidTr="1E525541" w14:paraId="54CBFD3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200681" w14:paraId="4945C5D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Nabycie wiedzy i umiejętności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. Nabycie umiejętności </w:t>
            </w:r>
            <w:r w:rsidRPr="00200681">
              <w:rPr>
                <w:rFonts w:ascii="Verdana" w:hAnsi="Verdana"/>
                <w:sz w:val="20"/>
                <w:szCs w:val="20"/>
              </w:rPr>
              <w:lastRenderedPageBreak/>
              <w:t xml:space="preserve">analizowania wybranych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na podstawie danych z modeli rzeźby i baz danych.</w:t>
            </w:r>
          </w:p>
        </w:tc>
      </w:tr>
      <w:tr w:rsidRPr="00864E2D" w:rsidR="008E7503" w:rsidTr="1E525541" w14:paraId="5EA57148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200681" w:rsidRDefault="00053351" w14:paraId="5B439B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200681" w:rsidR="00200681" w:rsidP="00200681" w:rsidRDefault="00200681" w14:paraId="1B8C088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ogólne (klasyfikacja zagrożeń, regulacje prawne - międzynarodowe i polskie).</w:t>
            </w:r>
          </w:p>
          <w:p w:rsidRPr="00200681" w:rsidR="00200681" w:rsidP="00200681" w:rsidRDefault="00200681" w14:paraId="227C633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Grawitacyjne ruchy masowe (osuwiska, spełzywanie, spływy grawitacyjne itp.)</w:t>
            </w:r>
          </w:p>
          <w:p w:rsidRPr="00200681" w:rsidR="00200681" w:rsidP="00200681" w:rsidRDefault="00200681" w14:paraId="36F4BEE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Zagrożenia związane z krasem 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subrozją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</w:t>
            </w:r>
          </w:p>
          <w:p w:rsidRPr="00200681" w:rsidR="00200681" w:rsidP="00200681" w:rsidRDefault="00200681" w14:paraId="631E208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uruchomione przez działalność górniczą.</w:t>
            </w:r>
          </w:p>
          <w:p w:rsidRPr="00200681" w:rsidR="00200681" w:rsidP="00200681" w:rsidRDefault="00200681" w14:paraId="476C2B1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hydrologiczne i klimatyczne (powodzie, erozja wybrzeży, gwałtowne zjawiska atmosferyczne).</w:t>
            </w:r>
          </w:p>
          <w:p w:rsidRPr="00200681" w:rsidR="00200681" w:rsidP="00200681" w:rsidRDefault="00200681" w14:paraId="4C35D93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wulkaniczne (w skali lokalnej i w skali regionalnej/globalnej).</w:t>
            </w:r>
          </w:p>
          <w:p w:rsidRPr="00200681" w:rsidR="00200681" w:rsidP="00200681" w:rsidRDefault="00200681" w14:paraId="411F727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sejsmiczne (uwarunkowania, prognozowanie)</w:t>
            </w:r>
          </w:p>
          <w:p w:rsidR="00200681" w:rsidP="00200681" w:rsidRDefault="00200681" w14:paraId="5312826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3EA672A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200681" w:rsidR="00200681" w:rsidP="00200681" w:rsidRDefault="00200681" w14:paraId="3EFCB05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związane z analizą zagrożenia osuwiskami.</w:t>
            </w:r>
          </w:p>
          <w:p w:rsidRPr="00200681" w:rsidR="00200681" w:rsidP="00200681" w:rsidRDefault="00200681" w14:paraId="30F82D8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Zagadnienia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analizązagrożeń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spowodowanych działalnością górniczą.</w:t>
            </w:r>
          </w:p>
          <w:p w:rsidRPr="00A616C9" w:rsidR="008E7503" w:rsidP="00200681" w:rsidRDefault="00200681" w14:paraId="58BD6DB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Analiza zagrożeń sejsmicznych.</w:t>
            </w:r>
          </w:p>
        </w:tc>
      </w:tr>
      <w:tr w:rsidRPr="00864E2D" w:rsidR="008E7503" w:rsidTr="1E525541" w14:paraId="5DC6F3E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486C0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14:textId="6B84DC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410165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B9905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053351" w14:paraId="72AC024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Pr="00200681" w:rsidR="00200681">
              <w:rPr>
                <w:rFonts w:ascii="Verdana" w:hAnsi="Verdana"/>
                <w:sz w:val="20"/>
                <w:szCs w:val="20"/>
              </w:rPr>
              <w:t xml:space="preserve"> posiada pogłębioną wiedzę na temat procesów geologicznych stwarzających zagrożenia</w:t>
            </w:r>
          </w:p>
          <w:p w:rsidR="00200681" w:rsidP="00200681" w:rsidRDefault="00200681" w14:paraId="1299C4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5E423D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posiada wiedzę na temat przyczyn i konsekwencji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:rsidR="00200681" w:rsidP="00200681" w:rsidRDefault="00200681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696F68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3: zna regulacje prawne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geozagrożeniami</w:t>
            </w:r>
            <w:proofErr w:type="spellEnd"/>
          </w:p>
          <w:p w:rsidR="00200681" w:rsidP="00200681" w:rsidRDefault="00200681" w14:paraId="3461D7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7FDF4E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potrafi zastosować informacje z literatury naukowej, baz danych i innych źródeł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:rsidR="00200681" w:rsidP="00200681" w:rsidRDefault="00200681" w14:paraId="3CF2D8B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2828855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potrafi wykorzystać metody analityczne, obliczeniowe i symulacyjne w analizowaniu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:rsidR="00200681" w:rsidP="00200681" w:rsidRDefault="00200681" w14:paraId="0FB7827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200681" w:rsidRDefault="00200681" w14:paraId="06EB3E6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rozumie wagę, aspekty i skutki działań związanych z analizą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14:textId="631C67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1FC3994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27F8033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</w:t>
            </w:r>
          </w:p>
          <w:p w:rsidRPr="00200681" w:rsidR="00200681" w:rsidP="00200681" w:rsidRDefault="00200681" w14:paraId="0562CB0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34CE0A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62EBF3C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40C8A60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:rsidRPr="00200681" w:rsidR="00200681" w:rsidP="00200681" w:rsidRDefault="00200681" w14:paraId="6D98A12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2946DB8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79569C6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K_W02</w:t>
            </w:r>
          </w:p>
          <w:p w:rsidRPr="00200681" w:rsidR="00200681" w:rsidP="00200681" w:rsidRDefault="00200681" w14:paraId="5997CC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110FFD3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3CFCD0C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K_U01</w:t>
            </w:r>
          </w:p>
          <w:p w:rsidRPr="00200681" w:rsidR="00200681" w:rsidP="00200681" w:rsidRDefault="00200681" w14:paraId="6B69937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3FE9F2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1F72F64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67DA40C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InżK2_U04</w:t>
            </w:r>
          </w:p>
          <w:p w:rsidRPr="00200681" w:rsidR="00200681" w:rsidP="00200681" w:rsidRDefault="00200681" w14:paraId="08CE6F9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61CDCEA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6BB9E25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200681" w:rsidRDefault="00200681" w14:paraId="0A428CB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Pr="00864E2D" w:rsidR="008E7503" w:rsidTr="1E525541" w14:paraId="3ACDF3AA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DE523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00681" w:rsidR="00200681" w:rsidP="00200681" w:rsidRDefault="00200681" w14:paraId="7314772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</w:t>
            </w: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2014. </w:t>
            </w:r>
            <w:r w:rsidRPr="00200681">
              <w:rPr>
                <w:rFonts w:ascii="Verdana" w:hAnsi="Verdana"/>
                <w:sz w:val="20"/>
                <w:szCs w:val="20"/>
                <w:lang w:val="en-US"/>
              </w:rPr>
              <w:t>Natural Hazards and disasters. Brooks/Cole/Cengage Learning, Belmont, 555 p.</w:t>
            </w:r>
          </w:p>
          <w:p w:rsidRPr="00864E2D" w:rsidR="00D6346B" w:rsidP="00200681" w:rsidRDefault="00200681" w14:paraId="3596F33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Mizerski W., Graniczny M., 2017.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 Wydawnictwo Naukowe PWN SA, Warszawa, 338 p</w:t>
            </w:r>
          </w:p>
        </w:tc>
      </w:tr>
      <w:tr w:rsidRPr="00864E2D" w:rsidR="008E7503" w:rsidTr="1E525541" w14:paraId="3A13CDE5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E5622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E68F9" w:rsidP="005E68F9" w:rsidRDefault="1B942B54" w14:paraId="700B69D0" w14:textId="77777777">
            <w:pPr>
              <w:rPr>
                <w:rFonts w:ascii="Verdana" w:hAnsi="Verdana" w:eastAsia="Verdana" w:cs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 xml:space="preserve">- sprawozdania z wykonanych ćwiczeń: </w:t>
            </w:r>
            <w:r w:rsidRPr="1B942B54">
              <w:rPr>
                <w:rFonts w:ascii="Verdana" w:hAnsi="Verdana" w:eastAsia="Verdana" w:cs="Verdana"/>
                <w:sz w:val="20"/>
                <w:szCs w:val="20"/>
              </w:rPr>
              <w:t>K_K02; K_W01; K_U01; K_W01; K_W03; K_W04;</w:t>
            </w:r>
            <w:r w:rsidR="005E68F9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  <w:r w:rsidRPr="1B942B54">
              <w:rPr>
                <w:rFonts w:ascii="Verdana" w:hAnsi="Verdana" w:eastAsia="Verdana" w:cs="Verdana"/>
                <w:sz w:val="20"/>
                <w:szCs w:val="20"/>
              </w:rPr>
              <w:t>K_W02</w:t>
            </w:r>
          </w:p>
          <w:p w:rsidRPr="003745B9" w:rsidR="008E7503" w:rsidP="005E68F9" w:rsidRDefault="1B942B54" w14:paraId="1B8717D6" w14:textId="00E749E0">
            <w:pPr>
              <w:rPr>
                <w:rFonts w:ascii="Verdana" w:hAnsi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>- test końcowy z wykładu (test otwarty): InżK2_U04; K_W01, K_W03, K_W04</w:t>
            </w:r>
          </w:p>
        </w:tc>
      </w:tr>
      <w:tr w:rsidRPr="00864E2D" w:rsidR="008E7503" w:rsidTr="1E525541" w14:paraId="45DFAEB3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00681" w:rsidP="003858A2" w:rsidRDefault="00200681" w14:paraId="4A3C20F4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uzyskanie co najmniej 50% punktów; </w:t>
            </w:r>
          </w:p>
          <w:p w:rsidR="00200681" w:rsidP="003858A2" w:rsidRDefault="00200681" w14:paraId="311240FD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lastRenderedPageBreak/>
              <w:t xml:space="preserve">Ćwiczenia: raporty z ćwiczeń – wynik pozytywny: </w:t>
            </w:r>
            <w:r w:rsidRPr="00200681">
              <w:rPr>
                <w:rFonts w:ascii="Verdana" w:hAnsi="Verdana" w:eastAsia="Times New Roman"/>
                <w:sz w:val="20"/>
                <w:szCs w:val="20"/>
                <w:lang w:eastAsia="pl-PL"/>
              </w:rPr>
              <w:t>co najmniej 50% punktów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za kompletność i poprawność raportu</w:t>
            </w:r>
          </w:p>
          <w:p w:rsidRPr="009654DB" w:rsidR="003858A2" w:rsidP="00200681" w:rsidRDefault="003858A2" w14:paraId="493440B5" w14:textId="1FB16FEA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</w:p>
        </w:tc>
      </w:tr>
      <w:tr w:rsidRPr="00864E2D" w:rsidR="008E7503" w:rsidTr="1E525541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43CB0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1E525541" w14:paraId="70E76AE1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74593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1E525541" w14:paraId="4446F074" w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537F28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200681" w:rsidR="00200681" w:rsidP="00200681" w:rsidRDefault="007969A3" w14:paraId="21C544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 w:rsidR="00200681">
              <w:rPr>
                <w:rFonts w:ascii="Verdana" w:hAnsi="Verdana"/>
                <w:sz w:val="20"/>
                <w:szCs w:val="20"/>
              </w:rPr>
              <w:t xml:space="preserve">wykład: 14 </w:t>
            </w:r>
          </w:p>
          <w:p w:rsidRPr="00200681" w:rsidR="00200681" w:rsidP="00200681" w:rsidRDefault="00200681" w14:paraId="6779B8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ćwiczenia: 6 </w:t>
            </w:r>
          </w:p>
          <w:p w:rsidRPr="00200681" w:rsidR="00200681" w:rsidP="00200681" w:rsidRDefault="00200681" w14:paraId="446A0F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konsultacje: 4 </w:t>
            </w:r>
          </w:p>
          <w:p w:rsidRPr="00864E2D" w:rsidR="008E7503" w:rsidP="00200681" w:rsidRDefault="00200681" w14:paraId="4B3B68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AD0F44" w14:paraId="3633465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Pr="00864E2D" w:rsidR="008E7503" w:rsidTr="1E525541" w14:paraId="56611B87" w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DFB9E2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AD0F44" w:rsidR="00AD0F44" w:rsidP="00AD0F44" w:rsidRDefault="002639D5" w14:paraId="285B573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D0F44" w:rsidR="00AD0F44">
              <w:rPr>
                <w:rFonts w:ascii="Verdana" w:hAnsi="Verdana"/>
                <w:sz w:val="20"/>
                <w:szCs w:val="20"/>
              </w:rPr>
              <w:t xml:space="preserve">przygotowanie do ćwiczeń: 4 </w:t>
            </w:r>
          </w:p>
          <w:p w:rsidRPr="00AD0F44" w:rsidR="00AD0F44" w:rsidP="00AD0F44" w:rsidRDefault="00AD0F44" w14:paraId="509A763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opracowanie wyników: 6 </w:t>
            </w:r>
          </w:p>
          <w:p w:rsidRPr="00AD0F44" w:rsidR="00AD0F44" w:rsidP="00AD0F44" w:rsidRDefault="00AD0F44" w14:paraId="0BC9484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czytanie wskazanej literatury: 4 </w:t>
            </w:r>
          </w:p>
          <w:p w:rsidRPr="00864E2D" w:rsidR="00241B5F" w:rsidP="00AD0F44" w:rsidRDefault="00AD0F44" w14:paraId="6ECCC02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>- przygotowanie do sprawdzianu: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AD0F44" w14:paraId="1D8EB8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Pr="00864E2D" w:rsidR="008E7503" w:rsidTr="1E525541" w14:paraId="1B686C9D" w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70DF9E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E20E7" w14:paraId="6886189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1E525541" w14:paraId="78C18427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44E871B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000000" w14:paraId="144A5D23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77B7" w:rsidP="00A73B1D" w:rsidRDefault="00D477B7" w14:paraId="1A4B49B2" w14:textId="77777777">
      <w:pPr>
        <w:spacing w:after="0" w:line="240" w:lineRule="auto"/>
      </w:pPr>
      <w:r>
        <w:separator/>
      </w:r>
    </w:p>
  </w:endnote>
  <w:endnote w:type="continuationSeparator" w:id="0">
    <w:p w:rsidR="00D477B7" w:rsidP="00A73B1D" w:rsidRDefault="00D477B7" w14:paraId="03EEAD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77B7" w:rsidP="00A73B1D" w:rsidRDefault="00D477B7" w14:paraId="698D575A" w14:textId="77777777">
      <w:pPr>
        <w:spacing w:after="0" w:line="240" w:lineRule="auto"/>
      </w:pPr>
      <w:r>
        <w:separator/>
      </w:r>
    </w:p>
  </w:footnote>
  <w:footnote w:type="continuationSeparator" w:id="0">
    <w:p w:rsidR="00D477B7" w:rsidP="00A73B1D" w:rsidRDefault="00D477B7" w14:paraId="0306344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990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3351"/>
    <w:rsid w:val="001013A2"/>
    <w:rsid w:val="001423D3"/>
    <w:rsid w:val="001E42F0"/>
    <w:rsid w:val="00200681"/>
    <w:rsid w:val="00241B5F"/>
    <w:rsid w:val="002639D5"/>
    <w:rsid w:val="00301585"/>
    <w:rsid w:val="00301F9A"/>
    <w:rsid w:val="00341378"/>
    <w:rsid w:val="003745B9"/>
    <w:rsid w:val="003858A2"/>
    <w:rsid w:val="003A098A"/>
    <w:rsid w:val="003B5FF9"/>
    <w:rsid w:val="004053B5"/>
    <w:rsid w:val="00437D6B"/>
    <w:rsid w:val="004556E6"/>
    <w:rsid w:val="0053263D"/>
    <w:rsid w:val="00534D6C"/>
    <w:rsid w:val="005B78DB"/>
    <w:rsid w:val="005C51DA"/>
    <w:rsid w:val="005E68F9"/>
    <w:rsid w:val="005E7426"/>
    <w:rsid w:val="006556AA"/>
    <w:rsid w:val="00683373"/>
    <w:rsid w:val="006A06B2"/>
    <w:rsid w:val="007969A3"/>
    <w:rsid w:val="008C18A3"/>
    <w:rsid w:val="008E7503"/>
    <w:rsid w:val="009148B2"/>
    <w:rsid w:val="009654DB"/>
    <w:rsid w:val="0099524F"/>
    <w:rsid w:val="009E20E7"/>
    <w:rsid w:val="009F2BA1"/>
    <w:rsid w:val="00A616C9"/>
    <w:rsid w:val="00A66E88"/>
    <w:rsid w:val="00A66E97"/>
    <w:rsid w:val="00A73B1D"/>
    <w:rsid w:val="00AD0F44"/>
    <w:rsid w:val="00AD385B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477B7"/>
    <w:rsid w:val="00D6346B"/>
    <w:rsid w:val="00D64DC7"/>
    <w:rsid w:val="00DD1C7F"/>
    <w:rsid w:val="00F420C0"/>
    <w:rsid w:val="00F43524"/>
    <w:rsid w:val="00F558F9"/>
    <w:rsid w:val="00F85D67"/>
    <w:rsid w:val="00F97286"/>
    <w:rsid w:val="00FF5F69"/>
    <w:rsid w:val="1B942B54"/>
    <w:rsid w:val="1E525541"/>
    <w:rsid w:val="27D7D04A"/>
    <w:rsid w:val="43738D88"/>
    <w:rsid w:val="7E15B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F9D4"/>
  <w15:docId w15:val="{60CFD498-502E-42D0-B7AD-AC1C6052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D983E0-A629-466F-94C3-EAA62D503378}"/>
</file>

<file path=customXml/itemProps2.xml><?xml version="1.0" encoding="utf-8"?>
<ds:datastoreItem xmlns:ds="http://schemas.openxmlformats.org/officeDocument/2006/customXml" ds:itemID="{99678D6D-9E05-40BE-9D5D-C6BB6B6D4BDD}"/>
</file>

<file path=customXml/itemProps3.xml><?xml version="1.0" encoding="utf-8"?>
<ds:datastoreItem xmlns:ds="http://schemas.openxmlformats.org/officeDocument/2006/customXml" ds:itemID="{D89904D3-4743-46C7-89DA-8E5B94BB81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10</cp:revision>
  <dcterms:created xsi:type="dcterms:W3CDTF">2019-04-27T15:06:00Z</dcterms:created>
  <dcterms:modified xsi:type="dcterms:W3CDTF">2023-09-21T08:03:58Z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