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396C70" w:rsidR="00EC511E" w:rsidP="00EC511E" w:rsidRDefault="00EC511E" w14:paraId="515ADF50" wp14:textId="7777777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bidi="ta-IN"/>
        </w:rPr>
      </w:pPr>
      <w:r w:rsidRPr="00396C70">
        <w:rPr>
          <w:b/>
          <w:bCs/>
          <w:sz w:val="28"/>
          <w:szCs w:val="28"/>
          <w:lang w:bidi="ta-IN"/>
        </w:rPr>
        <w:t>GEOLOGIA, STUDIA STACJONARNE II STOPNIA (MAGISTERSKIE)</w:t>
      </w:r>
    </w:p>
    <w:p xmlns:wp14="http://schemas.microsoft.com/office/word/2010/wordml" w:rsidRPr="004047DE" w:rsidR="00D8509E" w:rsidP="002021B6" w:rsidRDefault="00203717" w14:paraId="55E04F85" wp14:textId="7777777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bidi="ta-IN"/>
        </w:rPr>
      </w:pPr>
      <w:r w:rsidRPr="004047DE">
        <w:rPr>
          <w:b/>
          <w:bCs/>
          <w:sz w:val="28"/>
          <w:szCs w:val="28"/>
          <w:lang w:bidi="ta-IN"/>
        </w:rPr>
        <w:t>rok akademicki 202</w:t>
      </w:r>
      <w:r w:rsidR="0058146C">
        <w:rPr>
          <w:b/>
          <w:bCs/>
          <w:sz w:val="28"/>
          <w:szCs w:val="28"/>
          <w:lang w:bidi="ta-IN"/>
        </w:rPr>
        <w:t>4</w:t>
      </w:r>
      <w:r w:rsidRPr="004047DE">
        <w:rPr>
          <w:b/>
          <w:bCs/>
          <w:sz w:val="28"/>
          <w:szCs w:val="28"/>
          <w:lang w:bidi="ta-IN"/>
        </w:rPr>
        <w:t>/202</w:t>
      </w:r>
      <w:r w:rsidR="0058146C">
        <w:rPr>
          <w:b/>
          <w:bCs/>
          <w:sz w:val="28"/>
          <w:szCs w:val="28"/>
          <w:lang w:bidi="ta-IN"/>
        </w:rPr>
        <w:t>5</w:t>
      </w:r>
    </w:p>
    <w:p xmlns:wp14="http://schemas.microsoft.com/office/word/2010/wordml" w:rsidRPr="00396C70" w:rsidR="00D33580" w:rsidP="00C82654" w:rsidRDefault="00D33580" w14:paraId="7C9FD4D7" wp14:textId="7777777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bidi="ta-IN"/>
        </w:rPr>
      </w:pPr>
      <w:r w:rsidRPr="00396C70">
        <w:rPr>
          <w:b/>
          <w:bCs/>
          <w:sz w:val="28"/>
          <w:szCs w:val="28"/>
          <w:lang w:bidi="ta-IN"/>
        </w:rPr>
        <w:t xml:space="preserve">I ROK STUDIÓW - </w:t>
      </w:r>
      <w:r w:rsidR="00C82654">
        <w:rPr>
          <w:b/>
          <w:bCs/>
          <w:sz w:val="28"/>
          <w:szCs w:val="28"/>
          <w:lang w:bidi="ta-IN"/>
        </w:rPr>
        <w:t>2</w:t>
      </w:r>
      <w:r w:rsidRPr="00396C70">
        <w:rPr>
          <w:b/>
          <w:bCs/>
          <w:sz w:val="28"/>
          <w:szCs w:val="28"/>
          <w:lang w:bidi="ta-IN"/>
        </w:rPr>
        <w:t xml:space="preserve"> SEMESTR (semestr </w:t>
      </w:r>
      <w:r w:rsidR="00C82654">
        <w:rPr>
          <w:b/>
          <w:bCs/>
          <w:sz w:val="28"/>
          <w:szCs w:val="28"/>
          <w:lang w:bidi="ta-IN"/>
        </w:rPr>
        <w:t>letni</w:t>
      </w:r>
      <w:r w:rsidRPr="00396C70">
        <w:rPr>
          <w:b/>
          <w:bCs/>
          <w:sz w:val="28"/>
          <w:szCs w:val="28"/>
          <w:lang w:bidi="ta-IN"/>
        </w:rPr>
        <w:t>)</w:t>
      </w:r>
    </w:p>
    <w:p xmlns:wp14="http://schemas.microsoft.com/office/word/2010/wordml" w:rsidR="003772AE" w:rsidP="007B262A" w:rsidRDefault="003772AE" w14:paraId="672A6659" wp14:textId="77777777">
      <w:pPr>
        <w:rPr>
          <w:b/>
          <w:bCs/>
        </w:rPr>
      </w:pPr>
    </w:p>
    <w:p xmlns:wp14="http://schemas.microsoft.com/office/word/2010/wordml" w:rsidRPr="00451F63" w:rsidR="00241FDC" w:rsidP="007B262A" w:rsidRDefault="00241FDC" w14:paraId="0A37501D" wp14:textId="77777777">
      <w:pPr>
        <w:rPr>
          <w:b/>
          <w:bCs/>
        </w:rPr>
      </w:pPr>
    </w:p>
    <w:p xmlns:wp14="http://schemas.microsoft.com/office/word/2010/wordml" w:rsidRPr="007B262A" w:rsidR="007B262A" w:rsidP="007B262A" w:rsidRDefault="007B262A" w14:paraId="74C5B83E" wp14:textId="77777777">
      <w:pPr>
        <w:jc w:val="center"/>
        <w:rPr>
          <w:b/>
          <w:bCs/>
          <w:sz w:val="24"/>
          <w:szCs w:val="24"/>
        </w:rPr>
      </w:pPr>
      <w:r w:rsidRPr="007B262A">
        <w:rPr>
          <w:b/>
          <w:bCs/>
          <w:sz w:val="24"/>
          <w:szCs w:val="24"/>
        </w:rPr>
        <w:t>PRZEDMIOTY OBLIGATORYJNE</w:t>
      </w:r>
      <w:r w:rsidR="00C1491C">
        <w:rPr>
          <w:b/>
          <w:bCs/>
          <w:sz w:val="24"/>
          <w:szCs w:val="24"/>
        </w:rPr>
        <w:t xml:space="preserve"> DLA SPECJALNOŚCI</w:t>
      </w:r>
      <w:r w:rsidR="003A7F0B">
        <w:rPr>
          <w:b/>
          <w:bCs/>
          <w:sz w:val="24"/>
          <w:szCs w:val="24"/>
        </w:rPr>
        <w:t xml:space="preserve"> </w:t>
      </w:r>
      <w:r w:rsidRPr="003A7F0B" w:rsidR="003A7F0B">
        <w:rPr>
          <w:b/>
          <w:bCs/>
          <w:sz w:val="32"/>
          <w:szCs w:val="32"/>
        </w:rPr>
        <w:t>GP</w:t>
      </w:r>
    </w:p>
    <w:tbl>
      <w:tblPr>
        <w:tblW w:w="10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74"/>
        <w:gridCol w:w="5001"/>
        <w:gridCol w:w="572"/>
        <w:gridCol w:w="1361"/>
        <w:gridCol w:w="893"/>
        <w:gridCol w:w="744"/>
        <w:gridCol w:w="1061"/>
      </w:tblGrid>
      <w:tr xmlns:wp14="http://schemas.microsoft.com/office/word/2010/wordml" w:rsidR="00323DD3" w:rsidTr="7BDE2325" w14:paraId="2B97E485" wp14:textId="77777777">
        <w:trPr>
          <w:jc w:val="center"/>
        </w:trPr>
        <w:tc>
          <w:tcPr>
            <w:tcW w:w="574" w:type="dxa"/>
            <w:tcBorders>
              <w:top w:val="double" w:color="auto" w:sz="4" w:space="0"/>
              <w:bottom w:val="double" w:color="auto" w:sz="4" w:space="0"/>
            </w:tcBorders>
            <w:tcMar/>
          </w:tcPr>
          <w:p w:rsidRPr="00502AA1" w:rsidR="00323DD3" w:rsidP="00502AA1" w:rsidRDefault="00323DD3" w14:paraId="4840D583" wp14:textId="777777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02AA1">
              <w:rPr>
                <w:b/>
                <w:bCs/>
                <w:lang w:bidi="ta-IN"/>
              </w:rPr>
              <w:t>Lp.</w:t>
            </w:r>
          </w:p>
        </w:tc>
        <w:tc>
          <w:tcPr>
            <w:tcW w:w="5001" w:type="dxa"/>
            <w:tcBorders>
              <w:top w:val="double" w:color="auto" w:sz="4" w:space="0"/>
              <w:bottom w:val="double" w:color="auto" w:sz="4" w:space="0"/>
            </w:tcBorders>
            <w:tcMar/>
          </w:tcPr>
          <w:p w:rsidRPr="00502AA1" w:rsidR="00323DD3" w:rsidP="00502AA1" w:rsidRDefault="00323DD3" w14:paraId="59701564" wp14:textId="777777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02AA1">
              <w:rPr>
                <w:b/>
                <w:bCs/>
                <w:lang w:bidi="ta-IN"/>
              </w:rPr>
              <w:t>Nazwa przedmiotu</w:t>
            </w:r>
          </w:p>
        </w:tc>
        <w:tc>
          <w:tcPr>
            <w:tcW w:w="572" w:type="dxa"/>
            <w:tcBorders>
              <w:top w:val="double" w:color="auto" w:sz="4" w:space="0"/>
              <w:bottom w:val="double" w:color="auto" w:sz="4" w:space="0"/>
            </w:tcBorders>
            <w:tcMar/>
          </w:tcPr>
          <w:p w:rsidRPr="00502AA1" w:rsidR="00323DD3" w:rsidP="00502AA1" w:rsidRDefault="00323DD3" w14:paraId="38E8AA90" wp14:textId="777777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02AA1">
              <w:rPr>
                <w:b/>
                <w:bCs/>
                <w:lang w:bidi="ta-IN"/>
              </w:rPr>
              <w:t>O/F</w:t>
            </w:r>
          </w:p>
        </w:tc>
        <w:tc>
          <w:tcPr>
            <w:tcW w:w="1361" w:type="dxa"/>
            <w:tcBorders>
              <w:top w:val="double" w:color="auto" w:sz="4" w:space="0"/>
              <w:bottom w:val="double" w:color="auto" w:sz="4" w:space="0"/>
            </w:tcBorders>
            <w:tcMar/>
          </w:tcPr>
          <w:p w:rsidRPr="00502AA1" w:rsidR="00323DD3" w:rsidP="00502AA1" w:rsidRDefault="00323DD3" w14:paraId="0210DDEC" wp14:textId="777777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02AA1">
              <w:rPr>
                <w:b/>
                <w:bCs/>
                <w:lang w:bidi="ta-IN"/>
              </w:rPr>
              <w:t>Forma zaj</w:t>
            </w:r>
            <w:r w:rsidRPr="00502AA1">
              <w:rPr>
                <w:rFonts w:hint="eastAsia" w:ascii="TimesNewRoman" w:eastAsia="TimesNewRoman" w:cs="TimesNewRoman"/>
                <w:b/>
                <w:bCs/>
                <w:lang w:bidi="ta-IN"/>
              </w:rPr>
              <w:t>ęć</w:t>
            </w:r>
          </w:p>
        </w:tc>
        <w:tc>
          <w:tcPr>
            <w:tcW w:w="893" w:type="dxa"/>
            <w:tcBorders>
              <w:top w:val="double" w:color="auto" w:sz="4" w:space="0"/>
              <w:bottom w:val="double" w:color="auto" w:sz="4" w:space="0"/>
            </w:tcBorders>
            <w:tcMar/>
          </w:tcPr>
          <w:p w:rsidRPr="00502AA1" w:rsidR="00323DD3" w:rsidP="00502AA1" w:rsidRDefault="00323DD3" w14:paraId="563A45B2" wp14:textId="7777777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bidi="ta-IN"/>
              </w:rPr>
            </w:pPr>
            <w:r w:rsidRPr="00502AA1">
              <w:rPr>
                <w:b/>
                <w:bCs/>
                <w:lang w:bidi="ta-IN"/>
              </w:rPr>
              <w:t>Liczba</w:t>
            </w:r>
          </w:p>
          <w:p w:rsidRPr="00502AA1" w:rsidR="00323DD3" w:rsidP="00502AA1" w:rsidRDefault="00323DD3" w14:paraId="2FF52CE2" wp14:textId="777777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02AA1">
              <w:rPr>
                <w:b/>
                <w:bCs/>
                <w:lang w:bidi="ta-IN"/>
              </w:rPr>
              <w:t>godzin</w:t>
            </w:r>
          </w:p>
        </w:tc>
        <w:tc>
          <w:tcPr>
            <w:tcW w:w="744" w:type="dxa"/>
            <w:tcBorders>
              <w:top w:val="double" w:color="auto" w:sz="4" w:space="0"/>
              <w:bottom w:val="double" w:color="auto" w:sz="4" w:space="0"/>
            </w:tcBorders>
            <w:tcMar/>
          </w:tcPr>
          <w:p w:rsidRPr="00502AA1" w:rsidR="00323DD3" w:rsidP="00502AA1" w:rsidRDefault="00323DD3" w14:paraId="4AEDF518" wp14:textId="7777777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bidi="ta-IN"/>
              </w:rPr>
            </w:pPr>
            <w:r w:rsidRPr="00502AA1">
              <w:rPr>
                <w:b/>
                <w:bCs/>
                <w:lang w:bidi="ta-IN"/>
              </w:rPr>
              <w:t>Pkt</w:t>
            </w:r>
          </w:p>
          <w:p w:rsidRPr="00502AA1" w:rsidR="00323DD3" w:rsidP="00502AA1" w:rsidRDefault="00323DD3" w14:paraId="3925AF48" wp14:textId="777777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02AA1">
              <w:rPr>
                <w:b/>
                <w:bCs/>
                <w:lang w:bidi="ta-IN"/>
              </w:rPr>
              <w:t>ECTS</w:t>
            </w:r>
          </w:p>
        </w:tc>
        <w:tc>
          <w:tcPr>
            <w:tcW w:w="1061" w:type="dxa"/>
            <w:tcBorders>
              <w:top w:val="double" w:color="auto" w:sz="4" w:space="0"/>
              <w:bottom w:val="double" w:color="auto" w:sz="4" w:space="0"/>
            </w:tcBorders>
            <w:tcMar/>
          </w:tcPr>
          <w:p w:rsidRPr="00502AA1" w:rsidR="00323DD3" w:rsidP="00502AA1" w:rsidRDefault="00323DD3" w14:paraId="708974E4" wp14:textId="7777777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bidi="ta-IN"/>
              </w:rPr>
            </w:pPr>
            <w:r w:rsidRPr="00502AA1">
              <w:rPr>
                <w:b/>
                <w:bCs/>
                <w:lang w:bidi="ta-IN"/>
              </w:rPr>
              <w:t>Forma</w:t>
            </w:r>
          </w:p>
          <w:p w:rsidRPr="00502AA1" w:rsidR="00323DD3" w:rsidP="00502AA1" w:rsidRDefault="00323DD3" w14:paraId="4E640CA9" wp14:textId="777777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02AA1">
              <w:rPr>
                <w:b/>
                <w:bCs/>
                <w:lang w:bidi="ta-IN"/>
              </w:rPr>
              <w:t>zaliczenia</w:t>
            </w:r>
          </w:p>
        </w:tc>
      </w:tr>
      <w:tr xmlns:wp14="http://schemas.microsoft.com/office/word/2010/wordml" w:rsidR="00ED6AE0" w:rsidTr="7BDE2325" w14:paraId="6A80507D" wp14:textId="77777777">
        <w:trPr>
          <w:trHeight w:val="825"/>
          <w:jc w:val="center"/>
        </w:trPr>
        <w:tc>
          <w:tcPr>
            <w:tcW w:w="574" w:type="dxa"/>
            <w:tcBorders>
              <w:top w:val="double" w:color="auto" w:sz="4" w:space="0"/>
            </w:tcBorders>
            <w:tcMar/>
          </w:tcPr>
          <w:p w:rsidRPr="00502AA1" w:rsidR="00ED6AE0" w:rsidP="00ED6AE0" w:rsidRDefault="00ED6AE0" w14:paraId="649841BE" wp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001" w:type="dxa"/>
            <w:tcBorders>
              <w:top w:val="double" w:color="auto" w:sz="4" w:space="0"/>
            </w:tcBorders>
            <w:tcMar/>
            <w:vAlign w:val="center"/>
          </w:tcPr>
          <w:p w:rsidRPr="00502AA1" w:rsidR="00ED6AE0" w:rsidP="00ED6AE0" w:rsidRDefault="00ED6AE0" w14:paraId="7C6891F6" wp14:textId="77777777">
            <w:pPr>
              <w:rPr>
                <w:b/>
                <w:bCs/>
                <w:sz w:val="22"/>
                <w:szCs w:val="22"/>
              </w:rPr>
            </w:pPr>
            <w:r w:rsidRPr="00502AA1">
              <w:rPr>
                <w:b/>
                <w:bCs/>
                <w:sz w:val="22"/>
                <w:szCs w:val="22"/>
              </w:rPr>
              <w:t>Seminarium dyplomowe I</w:t>
            </w:r>
          </w:p>
          <w:p w:rsidRPr="00502AA1" w:rsidR="00ED6AE0" w:rsidP="00ED6AE0" w:rsidRDefault="00ED6AE0" w14:paraId="3BE49899" wp14:textId="20B629C1">
            <w:pPr>
              <w:rPr>
                <w:b w:val="1"/>
                <w:bCs w:val="1"/>
                <w:sz w:val="22"/>
                <w:szCs w:val="22"/>
              </w:rPr>
            </w:pPr>
            <w:r w:rsidRPr="7BDE2325" w:rsidR="0F5E1F4C">
              <w:rPr>
                <w:i w:val="1"/>
                <w:iCs w:val="1"/>
                <w:sz w:val="16"/>
                <w:szCs w:val="16"/>
              </w:rPr>
              <w:t>K</w:t>
            </w:r>
            <w:r w:rsidRPr="7BDE2325" w:rsidR="00ED6AE0">
              <w:rPr>
                <w:i w:val="1"/>
                <w:iCs w:val="1"/>
                <w:sz w:val="16"/>
                <w:szCs w:val="16"/>
              </w:rPr>
              <w:t xml:space="preserve">oordynator - </w:t>
            </w:r>
            <w:r w:rsidRPr="7BDE2325" w:rsidR="00ED6AE0">
              <w:rPr>
                <w:b w:val="1"/>
                <w:bCs w:val="1"/>
                <w:i w:val="1"/>
                <w:iCs w:val="1"/>
                <w:sz w:val="16"/>
                <w:szCs w:val="16"/>
                <w:u w:val="single"/>
              </w:rPr>
              <w:t xml:space="preserve">dr </w:t>
            </w:r>
            <w:r w:rsidRPr="7BDE2325" w:rsidR="0057196F">
              <w:rPr>
                <w:b w:val="1"/>
                <w:bCs w:val="1"/>
                <w:i w:val="1"/>
                <w:iCs w:val="1"/>
                <w:sz w:val="16"/>
                <w:szCs w:val="16"/>
                <w:u w:val="single"/>
              </w:rPr>
              <w:t>Paweł Raczyński</w:t>
            </w:r>
          </w:p>
        </w:tc>
        <w:tc>
          <w:tcPr>
            <w:tcW w:w="572" w:type="dxa"/>
            <w:tcBorders>
              <w:top w:val="double" w:color="auto" w:sz="4" w:space="0"/>
            </w:tcBorders>
            <w:tcMar/>
          </w:tcPr>
          <w:p w:rsidRPr="00502AA1" w:rsidR="00ED6AE0" w:rsidP="00ED6AE0" w:rsidRDefault="00ED6AE0" w14:paraId="1E84BEA1" wp14:textId="77777777">
            <w:pPr>
              <w:jc w:val="center"/>
              <w:rPr>
                <w:b/>
                <w:bCs/>
              </w:rPr>
            </w:pPr>
            <w:r w:rsidRPr="00502AA1">
              <w:rPr>
                <w:b/>
                <w:bCs/>
              </w:rPr>
              <w:t>O</w:t>
            </w:r>
          </w:p>
        </w:tc>
        <w:tc>
          <w:tcPr>
            <w:tcW w:w="1361" w:type="dxa"/>
            <w:tcBorders>
              <w:top w:val="double" w:color="auto" w:sz="4" w:space="0"/>
            </w:tcBorders>
            <w:tcMar/>
            <w:vAlign w:val="center"/>
          </w:tcPr>
          <w:p w:rsidRPr="003772AE" w:rsidR="00ED6AE0" w:rsidP="00ED6AE0" w:rsidRDefault="00ED6AE0" w14:paraId="57F876BF" wp14:textId="77777777">
            <w:pPr>
              <w:jc w:val="center"/>
              <w:rPr>
                <w:b/>
              </w:rPr>
            </w:pPr>
            <w:r w:rsidRPr="003772AE">
              <w:rPr>
                <w:b/>
              </w:rPr>
              <w:t>seminarium</w:t>
            </w:r>
          </w:p>
          <w:p w:rsidRPr="003772AE" w:rsidR="00ED6AE0" w:rsidP="00ED6AE0" w:rsidRDefault="00ED6AE0" w14:paraId="5DAB6C7B" wp14:textId="77777777">
            <w:pPr>
              <w:jc w:val="center"/>
            </w:pPr>
          </w:p>
        </w:tc>
        <w:tc>
          <w:tcPr>
            <w:tcW w:w="893" w:type="dxa"/>
            <w:tcBorders>
              <w:top w:val="double" w:color="auto" w:sz="4" w:space="0"/>
            </w:tcBorders>
            <w:tcMar/>
            <w:vAlign w:val="center"/>
          </w:tcPr>
          <w:p w:rsidR="00ED6AE0" w:rsidP="00ED6AE0" w:rsidRDefault="00ED6AE0" w14:paraId="5007C906" wp14:textId="77777777">
            <w:pPr>
              <w:jc w:val="center"/>
            </w:pPr>
            <w:r>
              <w:t>20</w:t>
            </w:r>
          </w:p>
          <w:p w:rsidRPr="00A27EF1" w:rsidR="00ED6AE0" w:rsidP="00ED6AE0" w:rsidRDefault="00ED6AE0" w14:paraId="02EB378F" wp14:textId="77777777">
            <w:pPr>
              <w:jc w:val="center"/>
            </w:pPr>
          </w:p>
        </w:tc>
        <w:tc>
          <w:tcPr>
            <w:tcW w:w="744" w:type="dxa"/>
            <w:tcBorders>
              <w:top w:val="double" w:color="auto" w:sz="4" w:space="0"/>
            </w:tcBorders>
            <w:tcMar/>
            <w:vAlign w:val="center"/>
          </w:tcPr>
          <w:p w:rsidRPr="00502AA1" w:rsidR="00ED6AE0" w:rsidP="00ED6AE0" w:rsidRDefault="00ED6AE0" w14:paraId="18F999B5" wp14:textId="77777777">
            <w:pPr>
              <w:jc w:val="center"/>
              <w:rPr>
                <w:b/>
                <w:bCs/>
              </w:rPr>
            </w:pPr>
            <w:r w:rsidRPr="00502AA1">
              <w:rPr>
                <w:b/>
                <w:bCs/>
              </w:rPr>
              <w:t>2</w:t>
            </w:r>
          </w:p>
        </w:tc>
        <w:tc>
          <w:tcPr>
            <w:tcW w:w="1061" w:type="dxa"/>
            <w:tcBorders>
              <w:top w:val="double" w:color="auto" w:sz="4" w:space="0"/>
            </w:tcBorders>
            <w:tcMar/>
            <w:vAlign w:val="center"/>
          </w:tcPr>
          <w:p w:rsidRPr="00502AA1" w:rsidR="00ED6AE0" w:rsidP="00ED6AE0" w:rsidRDefault="00ED6AE0" w14:paraId="0EF2488C" wp14:textId="77777777">
            <w:pPr>
              <w:jc w:val="center"/>
              <w:rPr>
                <w:b/>
                <w:bCs/>
              </w:rPr>
            </w:pPr>
            <w:proofErr w:type="spellStart"/>
            <w:r w:rsidRPr="00502AA1">
              <w:rPr>
                <w:b/>
                <w:bCs/>
              </w:rPr>
              <w:t>zal</w:t>
            </w:r>
            <w:proofErr w:type="spellEnd"/>
          </w:p>
        </w:tc>
      </w:tr>
      <w:tr xmlns:wp14="http://schemas.microsoft.com/office/word/2010/wordml" w:rsidR="00ED6AE0" w:rsidTr="7BDE2325" w14:paraId="276CA265" wp14:textId="77777777">
        <w:trPr>
          <w:trHeight w:val="825"/>
          <w:jc w:val="center"/>
        </w:trPr>
        <w:tc>
          <w:tcPr>
            <w:tcW w:w="574" w:type="dxa"/>
            <w:tcBorders>
              <w:top w:val="double" w:color="auto" w:sz="4" w:space="0"/>
            </w:tcBorders>
            <w:tcMar/>
          </w:tcPr>
          <w:p w:rsidRPr="00502AA1" w:rsidR="00ED6AE0" w:rsidP="00ED6AE0" w:rsidRDefault="00ED6AE0" w14:paraId="7144751B" wp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001" w:type="dxa"/>
            <w:tcBorders>
              <w:top w:val="double" w:color="auto" w:sz="4" w:space="0"/>
            </w:tcBorders>
            <w:tcMar/>
            <w:vAlign w:val="center"/>
          </w:tcPr>
          <w:p w:rsidRPr="00502AA1" w:rsidR="00ED6AE0" w:rsidP="00ED6AE0" w:rsidRDefault="00ED6AE0" w14:paraId="3528D8AE" wp14:textId="77777777">
            <w:pPr>
              <w:rPr>
                <w:b/>
                <w:bCs/>
                <w:sz w:val="22"/>
                <w:szCs w:val="22"/>
              </w:rPr>
            </w:pPr>
            <w:r w:rsidRPr="00502AA1">
              <w:rPr>
                <w:b/>
                <w:bCs/>
                <w:sz w:val="22"/>
                <w:szCs w:val="22"/>
              </w:rPr>
              <w:t>Geofizyka poszukiwawcza</w:t>
            </w:r>
          </w:p>
          <w:p w:rsidRPr="00502AA1" w:rsidR="00ED6AE0" w:rsidP="00ED6AE0" w:rsidRDefault="0058146C" w14:paraId="086DC821" wp14:textId="77777777">
            <w:pPr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16"/>
                <w:szCs w:val="16"/>
              </w:rPr>
              <w:t xml:space="preserve">Koordynator, </w:t>
            </w:r>
            <w:r w:rsidRPr="00502AA1" w:rsidR="00ED6AE0">
              <w:rPr>
                <w:i/>
                <w:iCs/>
                <w:sz w:val="16"/>
                <w:szCs w:val="16"/>
              </w:rPr>
              <w:t xml:space="preserve">wykładowca i </w:t>
            </w:r>
            <w:r>
              <w:rPr>
                <w:i/>
                <w:iCs/>
                <w:sz w:val="16"/>
                <w:szCs w:val="16"/>
              </w:rPr>
              <w:t>prowadzący laboratorium</w:t>
            </w:r>
            <w:r w:rsidR="006F1BA2">
              <w:rPr>
                <w:i/>
                <w:iCs/>
                <w:sz w:val="16"/>
                <w:szCs w:val="16"/>
              </w:rPr>
              <w:t xml:space="preserve"> </w:t>
            </w:r>
            <w:r w:rsidRPr="00502AA1" w:rsidR="00ED6AE0">
              <w:rPr>
                <w:i/>
                <w:iCs/>
                <w:sz w:val="16"/>
                <w:szCs w:val="16"/>
              </w:rPr>
              <w:t xml:space="preserve">- </w:t>
            </w:r>
            <w:r w:rsidRPr="00502AA1" w:rsidR="00ED6AE0">
              <w:rPr>
                <w:b/>
                <w:bCs/>
                <w:i/>
                <w:iCs/>
                <w:sz w:val="16"/>
                <w:szCs w:val="16"/>
                <w:u w:val="single"/>
              </w:rPr>
              <w:t>dr hab. prof. Jerzy Sobotka</w:t>
            </w:r>
          </w:p>
        </w:tc>
        <w:tc>
          <w:tcPr>
            <w:tcW w:w="572" w:type="dxa"/>
            <w:tcBorders>
              <w:top w:val="double" w:color="auto" w:sz="4" w:space="0"/>
            </w:tcBorders>
            <w:tcMar/>
          </w:tcPr>
          <w:p w:rsidRPr="00502AA1" w:rsidR="00ED6AE0" w:rsidP="00ED6AE0" w:rsidRDefault="00ED6AE0" w14:paraId="4A3A7040" wp14:textId="77777777">
            <w:pPr>
              <w:jc w:val="center"/>
              <w:rPr>
                <w:b/>
                <w:bCs/>
              </w:rPr>
            </w:pPr>
            <w:r w:rsidRPr="00502AA1">
              <w:rPr>
                <w:b/>
                <w:bCs/>
              </w:rPr>
              <w:t>O</w:t>
            </w:r>
          </w:p>
        </w:tc>
        <w:tc>
          <w:tcPr>
            <w:tcW w:w="1361" w:type="dxa"/>
            <w:tcBorders>
              <w:top w:val="double" w:color="auto" w:sz="4" w:space="0"/>
            </w:tcBorders>
            <w:tcMar/>
            <w:vAlign w:val="center"/>
          </w:tcPr>
          <w:p w:rsidRPr="003772AE" w:rsidR="00ED6AE0" w:rsidP="00ED6AE0" w:rsidRDefault="00ED6AE0" w14:paraId="342A8FB4" wp14:textId="77777777">
            <w:pPr>
              <w:jc w:val="center"/>
              <w:rPr>
                <w:b/>
              </w:rPr>
            </w:pPr>
            <w:r w:rsidRPr="003772AE">
              <w:rPr>
                <w:b/>
              </w:rPr>
              <w:t>wykłady</w:t>
            </w:r>
          </w:p>
          <w:p w:rsidRPr="00C76CE6" w:rsidR="00ED6AE0" w:rsidP="00ED6AE0" w:rsidRDefault="00ED6AE0" w14:paraId="71E8B11E" wp14:textId="77777777">
            <w:pPr>
              <w:jc w:val="center"/>
              <w:rPr>
                <w:b/>
                <w:color w:val="FF0000"/>
              </w:rPr>
            </w:pPr>
            <w:r w:rsidRPr="003772AE">
              <w:rPr>
                <w:b/>
              </w:rPr>
              <w:t>laboratorium</w:t>
            </w:r>
          </w:p>
        </w:tc>
        <w:tc>
          <w:tcPr>
            <w:tcW w:w="893" w:type="dxa"/>
            <w:tcBorders>
              <w:top w:val="double" w:color="auto" w:sz="4" w:space="0"/>
            </w:tcBorders>
            <w:tcMar/>
            <w:vAlign w:val="center"/>
          </w:tcPr>
          <w:p w:rsidRPr="00A27EF1" w:rsidR="00ED6AE0" w:rsidP="00ED6AE0" w:rsidRDefault="00ED6AE0" w14:paraId="1D8EB8EE" wp14:textId="77777777">
            <w:pPr>
              <w:jc w:val="center"/>
            </w:pPr>
            <w:r>
              <w:t>24</w:t>
            </w:r>
          </w:p>
          <w:p w:rsidRPr="00A27EF1" w:rsidR="00ED6AE0" w:rsidP="00ED6AE0" w:rsidRDefault="00ED6AE0" w14:paraId="0AA4FC67" wp14:textId="77777777">
            <w:pPr>
              <w:jc w:val="center"/>
            </w:pPr>
            <w:r>
              <w:t>24</w:t>
            </w:r>
          </w:p>
        </w:tc>
        <w:tc>
          <w:tcPr>
            <w:tcW w:w="744" w:type="dxa"/>
            <w:tcBorders>
              <w:top w:val="double" w:color="auto" w:sz="4" w:space="0"/>
            </w:tcBorders>
            <w:tcMar/>
            <w:vAlign w:val="center"/>
          </w:tcPr>
          <w:p w:rsidRPr="00502AA1" w:rsidR="00ED6AE0" w:rsidP="00ED6AE0" w:rsidRDefault="00ED6AE0" w14:paraId="78941E47" wp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61" w:type="dxa"/>
            <w:tcBorders>
              <w:top w:val="double" w:color="auto" w:sz="4" w:space="0"/>
            </w:tcBorders>
            <w:tcMar/>
            <w:vAlign w:val="center"/>
          </w:tcPr>
          <w:p w:rsidRPr="00502AA1" w:rsidR="00ED6AE0" w:rsidP="00ED6AE0" w:rsidRDefault="00ED6AE0" w14:paraId="0FA05F2F" wp14:textId="77777777">
            <w:pPr>
              <w:jc w:val="center"/>
              <w:rPr>
                <w:b/>
                <w:bCs/>
              </w:rPr>
            </w:pPr>
            <w:proofErr w:type="spellStart"/>
            <w:r w:rsidRPr="00502AA1">
              <w:rPr>
                <w:b/>
                <w:bCs/>
              </w:rPr>
              <w:t>Egz</w:t>
            </w:r>
            <w:proofErr w:type="spellEnd"/>
          </w:p>
        </w:tc>
      </w:tr>
    </w:tbl>
    <w:p xmlns:wp14="http://schemas.microsoft.com/office/word/2010/wordml" w:rsidR="00241FDC" w:rsidP="00592E0D" w:rsidRDefault="00241FDC" w14:paraId="6A05A809" wp14:textId="77777777">
      <w:pPr>
        <w:rPr>
          <w:b/>
          <w:bCs/>
          <w:sz w:val="24"/>
          <w:szCs w:val="24"/>
        </w:rPr>
      </w:pPr>
    </w:p>
    <w:p xmlns:wp14="http://schemas.microsoft.com/office/word/2010/wordml" w:rsidRPr="00407D40" w:rsidR="00ED6AE0" w:rsidP="00ED6AE0" w:rsidRDefault="00ED6AE0" w14:paraId="3367247A" wp14:textId="77777777">
      <w:pPr>
        <w:jc w:val="center"/>
        <w:rPr>
          <w:b/>
          <w:bCs/>
          <w:sz w:val="28"/>
          <w:szCs w:val="28"/>
        </w:rPr>
      </w:pPr>
      <w:r w:rsidRPr="0063538E">
        <w:rPr>
          <w:b/>
          <w:bCs/>
          <w:sz w:val="28"/>
          <w:szCs w:val="28"/>
        </w:rPr>
        <w:t>PRZEDMIOTY FAKULTATYWNE OTWARTEGO WYBORU</w:t>
      </w:r>
      <w:r>
        <w:rPr>
          <w:b/>
          <w:bCs/>
          <w:sz w:val="28"/>
          <w:szCs w:val="28"/>
        </w:rPr>
        <w:t xml:space="preserve"> </w:t>
      </w:r>
    </w:p>
    <w:p xmlns:wp14="http://schemas.microsoft.com/office/word/2010/wordml" w:rsidR="00ED6AE0" w:rsidP="00ED6AE0" w:rsidRDefault="00ED6AE0" w14:paraId="5A39BBE3" wp14:textId="77777777">
      <w:pPr>
        <w:rPr>
          <w:b/>
          <w:bCs/>
          <w:sz w:val="16"/>
          <w:szCs w:val="16"/>
        </w:rPr>
      </w:pPr>
    </w:p>
    <w:tbl>
      <w:tblPr>
        <w:tblW w:w="10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89"/>
        <w:gridCol w:w="5035"/>
        <w:gridCol w:w="572"/>
        <w:gridCol w:w="1313"/>
        <w:gridCol w:w="894"/>
        <w:gridCol w:w="743"/>
        <w:gridCol w:w="1060"/>
      </w:tblGrid>
      <w:tr xmlns:wp14="http://schemas.microsoft.com/office/word/2010/wordml" w:rsidRPr="006C03F4" w:rsidR="00ED6AE0" w:rsidTr="7A57299A" w14:paraId="6B7ABD43" wp14:textId="77777777">
        <w:trPr>
          <w:trHeight w:val="260"/>
          <w:jc w:val="center"/>
        </w:trPr>
        <w:tc>
          <w:tcPr>
            <w:tcW w:w="589" w:type="dxa"/>
            <w:tcBorders>
              <w:top w:val="double" w:color="auto" w:sz="4" w:space="0"/>
              <w:bottom w:val="nil"/>
            </w:tcBorders>
            <w:tcMar/>
          </w:tcPr>
          <w:p w:rsidRPr="006C03F4" w:rsidR="00ED6AE0" w:rsidP="00624CC5" w:rsidRDefault="00ED6AE0" w14:paraId="5FCD5EC4" wp14:textId="2F733494">
            <w:pPr>
              <w:jc w:val="center"/>
              <w:rPr>
                <w:b w:val="1"/>
                <w:bCs w:val="1"/>
              </w:rPr>
            </w:pPr>
            <w:r w:rsidRPr="7A57299A" w:rsidR="00ED6AE0">
              <w:rPr>
                <w:b w:val="1"/>
                <w:bCs w:val="1"/>
              </w:rPr>
              <w:t>3</w:t>
            </w:r>
          </w:p>
        </w:tc>
        <w:tc>
          <w:tcPr>
            <w:tcW w:w="5035" w:type="dxa"/>
            <w:tcBorders>
              <w:top w:val="double" w:color="auto" w:sz="4" w:space="0"/>
              <w:bottom w:val="single" w:color="auto" w:sz="4" w:space="0"/>
            </w:tcBorders>
            <w:tcMar/>
            <w:vAlign w:val="center"/>
          </w:tcPr>
          <w:p w:rsidR="0D5FD441" w:rsidP="7A57299A" w:rsidRDefault="0D5FD441" w14:paraId="3F59BDF0" w14:textId="5BABED2B">
            <w:pPr>
              <w:rPr>
                <w:b w:val="1"/>
                <w:bCs w:val="1"/>
                <w:sz w:val="22"/>
                <w:szCs w:val="22"/>
              </w:rPr>
            </w:pPr>
            <w:r w:rsidRPr="7A57299A" w:rsidR="0D5FD441">
              <w:rPr>
                <w:b w:val="1"/>
                <w:bCs w:val="1"/>
                <w:sz w:val="22"/>
                <w:szCs w:val="22"/>
              </w:rPr>
              <w:t>Metody pozyskiwania i zarządzania okazami geologicznymi o wartości kolekcjonerskiej i muzealnej</w:t>
            </w:r>
          </w:p>
          <w:p w:rsidR="00ED6AE0" w:rsidP="7A57299A" w:rsidRDefault="00ED6AE0" w14:paraId="46F89AD3" wp14:textId="5ABFA9EE">
            <w:pPr>
              <w:rPr>
                <w:i w:val="1"/>
                <w:iCs w:val="1"/>
                <w:sz w:val="16"/>
                <w:szCs w:val="16"/>
              </w:rPr>
            </w:pPr>
            <w:r w:rsidRPr="7A57299A" w:rsidR="00ED6AE0">
              <w:rPr>
                <w:i w:val="1"/>
                <w:iCs w:val="1"/>
                <w:sz w:val="16"/>
                <w:szCs w:val="16"/>
              </w:rPr>
              <w:t xml:space="preserve">koordynator ćwiczeń – </w:t>
            </w:r>
            <w:r w:rsidRPr="7A57299A" w:rsidR="23A291B4">
              <w:rPr>
                <w:b w:val="1"/>
                <w:bCs w:val="1"/>
                <w:i w:val="1"/>
                <w:iCs w:val="1"/>
                <w:sz w:val="16"/>
                <w:szCs w:val="16"/>
                <w:u w:val="single"/>
              </w:rPr>
              <w:t>dr Robert Niedźwiedzki</w:t>
            </w:r>
          </w:p>
          <w:p w:rsidRPr="0058146C" w:rsidR="006F1BA2" w:rsidP="7A57299A" w:rsidRDefault="006F1BA2" w14:paraId="41C8F396" wp14:textId="77777777" wp14:noSpellErr="1">
            <w:pPr>
              <w:rPr>
                <w:b w:val="1"/>
                <w:bCs w:val="1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ouble" w:color="auto" w:sz="4" w:space="0"/>
              <w:bottom w:val="single" w:color="auto" w:sz="4" w:space="0"/>
            </w:tcBorders>
            <w:tcMar/>
          </w:tcPr>
          <w:p w:rsidRPr="0058146C" w:rsidR="00ED6AE0" w:rsidP="7A57299A" w:rsidRDefault="00ED6AE0" w14:paraId="07DB7AEA" wp14:textId="2BB9EC78">
            <w:pPr>
              <w:jc w:val="center"/>
              <w:rPr>
                <w:b w:val="1"/>
                <w:bCs w:val="1"/>
              </w:rPr>
            </w:pPr>
            <w:r w:rsidRPr="7A57299A" w:rsidR="00ED6AE0">
              <w:rPr>
                <w:b w:val="1"/>
                <w:bCs w:val="1"/>
              </w:rPr>
              <w:t xml:space="preserve">F </w:t>
            </w:r>
            <w:r w:rsidRPr="7A57299A" w:rsidR="00ED6AE0">
              <w:rPr>
                <w:rFonts w:ascii="(Użyj czcionki tekstu azjatycki" w:hAnsi="(Użyj czcionki tekstu azjatycki"/>
                <w:b w:val="1"/>
                <w:bCs w:val="1"/>
                <w:vertAlign w:val="superscript"/>
              </w:rPr>
              <w:t>(1)</w:t>
            </w:r>
          </w:p>
        </w:tc>
        <w:tc>
          <w:tcPr>
            <w:tcW w:w="1313" w:type="dxa"/>
            <w:tcBorders>
              <w:top w:val="double" w:color="auto" w:sz="4" w:space="0"/>
              <w:bottom w:val="single" w:color="auto" w:sz="4" w:space="0"/>
            </w:tcBorders>
            <w:tcMar/>
            <w:vAlign w:val="center"/>
          </w:tcPr>
          <w:p w:rsidRPr="0058146C" w:rsidR="00ED6AE0" w:rsidP="7A57299A" w:rsidRDefault="00ED6AE0" w14:paraId="16A95C9F" wp14:textId="407B44E0">
            <w:pPr>
              <w:jc w:val="center"/>
              <w:rPr>
                <w:b w:val="1"/>
                <w:bCs w:val="1"/>
              </w:rPr>
            </w:pPr>
            <w:r w:rsidRPr="7A57299A" w:rsidR="00ED6AE0">
              <w:rPr>
                <w:b w:val="1"/>
                <w:bCs w:val="1"/>
              </w:rPr>
              <w:t>wykłady</w:t>
            </w:r>
          </w:p>
        </w:tc>
        <w:tc>
          <w:tcPr>
            <w:tcW w:w="894" w:type="dxa"/>
            <w:tcBorders>
              <w:top w:val="double" w:color="auto" w:sz="4" w:space="0"/>
              <w:bottom w:val="single" w:color="auto" w:sz="4" w:space="0"/>
            </w:tcBorders>
            <w:tcMar/>
            <w:vAlign w:val="center"/>
          </w:tcPr>
          <w:p w:rsidRPr="006C03F4" w:rsidR="00ED6AE0" w:rsidP="00624CC5" w:rsidRDefault="00ED6AE0" w14:paraId="46723FB0" wp14:textId="73107656">
            <w:pPr>
              <w:jc w:val="center"/>
            </w:pPr>
            <w:r w:rsidR="00ED6AE0">
              <w:rPr/>
              <w:t>2</w:t>
            </w:r>
            <w:r w:rsidR="41B774BD">
              <w:rPr/>
              <w:t>0</w:t>
            </w:r>
          </w:p>
        </w:tc>
        <w:tc>
          <w:tcPr>
            <w:tcW w:w="743" w:type="dxa"/>
            <w:tcBorders>
              <w:top w:val="double" w:color="auto" w:sz="4" w:space="0"/>
              <w:bottom w:val="single" w:color="auto" w:sz="4" w:space="0"/>
            </w:tcBorders>
            <w:tcMar/>
            <w:vAlign w:val="center"/>
          </w:tcPr>
          <w:p w:rsidRPr="006C03F4" w:rsidR="00ED6AE0" w:rsidP="00624CC5" w:rsidRDefault="00ED6AE0" w14:paraId="78E884CA" wp14:textId="71A83580">
            <w:pPr>
              <w:jc w:val="center"/>
              <w:rPr>
                <w:b w:val="1"/>
                <w:bCs w:val="1"/>
              </w:rPr>
            </w:pPr>
            <w:r w:rsidRPr="7A57299A" w:rsidR="00ED6AE0">
              <w:rPr>
                <w:b w:val="1"/>
                <w:bCs w:val="1"/>
              </w:rPr>
              <w:t>2</w:t>
            </w:r>
          </w:p>
        </w:tc>
        <w:tc>
          <w:tcPr>
            <w:tcW w:w="1060" w:type="dxa"/>
            <w:tcBorders>
              <w:top w:val="double" w:color="auto" w:sz="4" w:space="0"/>
              <w:bottom w:val="single" w:color="auto" w:sz="4" w:space="0"/>
            </w:tcBorders>
            <w:tcMar/>
            <w:vAlign w:val="center"/>
          </w:tcPr>
          <w:p w:rsidRPr="006C03F4" w:rsidR="00ED6AE0" w:rsidP="00624CC5" w:rsidRDefault="00ED6AE0" w14:paraId="63091AA8" wp14:textId="12509C99">
            <w:pPr>
              <w:jc w:val="center"/>
              <w:rPr>
                <w:b w:val="1"/>
                <w:bCs w:val="1"/>
              </w:rPr>
            </w:pPr>
            <w:r w:rsidRPr="7A57299A" w:rsidR="00ED6AE0">
              <w:rPr>
                <w:b w:val="1"/>
                <w:bCs w:val="1"/>
              </w:rPr>
              <w:t>Egz</w:t>
            </w:r>
          </w:p>
        </w:tc>
      </w:tr>
    </w:tbl>
    <w:p xmlns:wp14="http://schemas.microsoft.com/office/word/2010/wordml" w:rsidR="00ED6AE0" w:rsidP="00ED6AE0" w:rsidRDefault="00ED6AE0" w14:paraId="72A3D3EC" wp14:textId="77777777">
      <w:pPr>
        <w:rPr>
          <w:b/>
          <w:bCs/>
          <w:sz w:val="28"/>
          <w:szCs w:val="28"/>
        </w:rPr>
      </w:pPr>
    </w:p>
    <w:p xmlns:wp14="http://schemas.microsoft.com/office/word/2010/wordml" w:rsidRPr="00407D40" w:rsidR="00ED6AE0" w:rsidP="00ED6AE0" w:rsidRDefault="00ED6AE0" w14:paraId="0B4DB49C" wp14:textId="77777777">
      <w:pPr>
        <w:jc w:val="center"/>
        <w:rPr>
          <w:b/>
          <w:bCs/>
          <w:sz w:val="28"/>
          <w:szCs w:val="28"/>
        </w:rPr>
      </w:pPr>
      <w:r w:rsidRPr="00346B3D">
        <w:rPr>
          <w:b/>
          <w:bCs/>
          <w:sz w:val="28"/>
          <w:szCs w:val="28"/>
        </w:rPr>
        <w:t>FAKULTATYWNE ĆWICZENIA TERENOWE</w:t>
      </w:r>
      <w:r>
        <w:rPr>
          <w:b/>
          <w:bCs/>
          <w:sz w:val="28"/>
          <w:szCs w:val="28"/>
        </w:rPr>
        <w:t xml:space="preserve"> </w:t>
      </w:r>
    </w:p>
    <w:p xmlns:wp14="http://schemas.microsoft.com/office/word/2010/wordml" w:rsidR="00ED6AE0" w:rsidP="00ED6AE0" w:rsidRDefault="00ED6AE0" w14:paraId="0D0B940D" wp14:textId="77777777">
      <w:pPr>
        <w:rPr>
          <w:b/>
          <w:bCs/>
          <w:sz w:val="16"/>
          <w:szCs w:val="16"/>
        </w:rPr>
      </w:pPr>
    </w:p>
    <w:tbl>
      <w:tblPr>
        <w:tblW w:w="10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89"/>
        <w:gridCol w:w="5035"/>
        <w:gridCol w:w="572"/>
        <w:gridCol w:w="1313"/>
        <w:gridCol w:w="894"/>
        <w:gridCol w:w="743"/>
        <w:gridCol w:w="1060"/>
      </w:tblGrid>
      <w:tr xmlns:wp14="http://schemas.microsoft.com/office/word/2010/wordml" w:rsidR="00ED6AE0" w:rsidTr="7BDE2325" w14:paraId="7AE307CF" wp14:textId="77777777">
        <w:trPr>
          <w:trHeight w:val="970"/>
          <w:jc w:val="center"/>
        </w:trPr>
        <w:tc>
          <w:tcPr>
            <w:tcW w:w="589" w:type="dxa"/>
            <w:tcBorders>
              <w:top w:val="double" w:color="auto" w:sz="4" w:space="0"/>
              <w:bottom w:val="double" w:color="auto" w:sz="4" w:space="0"/>
            </w:tcBorders>
            <w:tcMar/>
          </w:tcPr>
          <w:p w:rsidRPr="00502AA1" w:rsidR="00ED6AE0" w:rsidP="00624CC5" w:rsidRDefault="00624CC5" w14:paraId="2598DEE6" wp14:textId="77777777">
            <w:pPr>
              <w:jc w:val="center"/>
              <w:rPr>
                <w:b w:val="1"/>
                <w:bCs w:val="1"/>
                <w:sz w:val="18"/>
                <w:szCs w:val="18"/>
              </w:rPr>
            </w:pPr>
            <w:r w:rsidRPr="7BDE2325" w:rsidR="00624CC5">
              <w:rPr>
                <w:b w:val="1"/>
                <w:bCs w:val="1"/>
                <w:sz w:val="18"/>
                <w:szCs w:val="18"/>
              </w:rPr>
              <w:t>4</w:t>
            </w:r>
          </w:p>
        </w:tc>
        <w:tc>
          <w:tcPr>
            <w:tcW w:w="5035" w:type="dxa"/>
            <w:tcBorders>
              <w:top w:val="double" w:color="auto" w:sz="4" w:space="0"/>
              <w:bottom w:val="double" w:color="auto" w:sz="4" w:space="0"/>
            </w:tcBorders>
            <w:tcMar/>
            <w:vAlign w:val="center"/>
          </w:tcPr>
          <w:p w:rsidRPr="0058146C" w:rsidR="00C860B8" w:rsidP="7BDE2325" w:rsidRDefault="00C860B8" w14:paraId="77E78D88" wp14:textId="77777777">
            <w:pPr>
              <w:rPr>
                <w:b w:val="1"/>
                <w:bCs w:val="1"/>
                <w:sz w:val="22"/>
                <w:szCs w:val="22"/>
              </w:rPr>
            </w:pPr>
            <w:r w:rsidRPr="7BDE2325" w:rsidR="00C860B8">
              <w:rPr>
                <w:b w:val="1"/>
                <w:bCs w:val="1"/>
                <w:sz w:val="22"/>
                <w:szCs w:val="22"/>
              </w:rPr>
              <w:t>Geologia regionalna i geologia złóż (wersja A)</w:t>
            </w:r>
          </w:p>
          <w:p w:rsidRPr="0058146C" w:rsidR="00ED6AE0" w:rsidP="7BDE2325" w:rsidRDefault="006F1BA2" w14:paraId="328B7D1F" wp14:textId="77777777">
            <w:pPr>
              <w:rPr>
                <w:b w:val="1"/>
                <w:bCs w:val="1"/>
                <w:sz w:val="22"/>
                <w:szCs w:val="22"/>
              </w:rPr>
            </w:pPr>
            <w:r w:rsidRPr="7BDE2325" w:rsidR="006F1BA2">
              <w:rPr>
                <w:i w:val="1"/>
                <w:iCs w:val="1"/>
                <w:sz w:val="16"/>
                <w:szCs w:val="16"/>
              </w:rPr>
              <w:t>K</w:t>
            </w:r>
            <w:r w:rsidRPr="7BDE2325" w:rsidR="00ED6AE0">
              <w:rPr>
                <w:i w:val="1"/>
                <w:iCs w:val="1"/>
                <w:sz w:val="16"/>
                <w:szCs w:val="16"/>
              </w:rPr>
              <w:t>oordynator</w:t>
            </w:r>
            <w:r w:rsidRPr="7BDE2325" w:rsidR="006F1BA2">
              <w:rPr>
                <w:i w:val="1"/>
                <w:iCs w:val="1"/>
                <w:sz w:val="16"/>
                <w:szCs w:val="16"/>
              </w:rPr>
              <w:t xml:space="preserve"> - </w:t>
            </w:r>
            <w:r w:rsidRPr="7BDE2325" w:rsidR="00C860B8">
              <w:rPr>
                <w:b w:val="1"/>
                <w:bCs w:val="1"/>
                <w:i w:val="1"/>
                <w:iCs w:val="1"/>
                <w:sz w:val="16"/>
                <w:szCs w:val="16"/>
                <w:u w:val="single"/>
              </w:rPr>
              <w:t xml:space="preserve">dr hab. Antoni </w:t>
            </w:r>
            <w:r w:rsidRPr="7BDE2325" w:rsidR="00C860B8">
              <w:rPr>
                <w:b w:val="1"/>
                <w:bCs w:val="1"/>
                <w:i w:val="1"/>
                <w:iCs w:val="1"/>
                <w:sz w:val="16"/>
                <w:szCs w:val="16"/>
                <w:u w:val="single"/>
              </w:rPr>
              <w:t>Muszer</w:t>
            </w:r>
            <w:r w:rsidRPr="7BDE2325" w:rsidR="00C860B8">
              <w:rPr>
                <w:i w:val="1"/>
                <w:iCs w:val="1"/>
                <w:sz w:val="16"/>
                <w:szCs w:val="16"/>
              </w:rPr>
              <w:t xml:space="preserve"> </w:t>
            </w:r>
          </w:p>
        </w:tc>
        <w:tc>
          <w:tcPr>
            <w:tcW w:w="572" w:type="dxa"/>
            <w:tcBorders>
              <w:top w:val="double" w:color="auto" w:sz="4" w:space="0"/>
              <w:bottom w:val="double" w:color="auto" w:sz="4" w:space="0"/>
            </w:tcBorders>
            <w:tcMar/>
          </w:tcPr>
          <w:p w:rsidRPr="0058146C" w:rsidR="00ED6AE0" w:rsidP="7BDE2325" w:rsidRDefault="00ED6AE0" w14:paraId="0F051A0C" wp14:textId="77777777">
            <w:pPr>
              <w:jc w:val="center"/>
              <w:rPr>
                <w:b w:val="1"/>
                <w:bCs w:val="1"/>
              </w:rPr>
            </w:pPr>
            <w:r w:rsidRPr="7BDE2325" w:rsidR="00ED6AE0">
              <w:rPr>
                <w:b w:val="1"/>
                <w:bCs w:val="1"/>
              </w:rPr>
              <w:t xml:space="preserve">F </w:t>
            </w:r>
            <w:r w:rsidRPr="7BDE2325" w:rsidR="00ED6AE0">
              <w:rPr>
                <w:rFonts w:ascii="(Użyj czcionki tekstu azjatycki" w:hAnsi="(Użyj czcionki tekstu azjatycki"/>
                <w:b w:val="1"/>
                <w:bCs w:val="1"/>
                <w:vertAlign w:val="superscript"/>
              </w:rPr>
              <w:t>(2)</w:t>
            </w:r>
          </w:p>
        </w:tc>
        <w:tc>
          <w:tcPr>
            <w:tcW w:w="1313" w:type="dxa"/>
            <w:tcBorders>
              <w:top w:val="double" w:color="auto" w:sz="4" w:space="0"/>
              <w:bottom w:val="double" w:color="auto" w:sz="4" w:space="0"/>
            </w:tcBorders>
            <w:tcMar/>
            <w:vAlign w:val="center"/>
          </w:tcPr>
          <w:p w:rsidRPr="0058146C" w:rsidR="00ED6AE0" w:rsidP="7BDE2325" w:rsidRDefault="00ED6AE0" w14:paraId="7F626B56" wp14:textId="77777777">
            <w:pPr>
              <w:jc w:val="center"/>
              <w:rPr>
                <w:b w:val="1"/>
                <w:bCs w:val="1"/>
              </w:rPr>
            </w:pPr>
            <w:r w:rsidRPr="7BDE2325" w:rsidR="00ED6AE0">
              <w:rPr>
                <w:b w:val="1"/>
                <w:bCs w:val="1"/>
              </w:rPr>
              <w:t>ćwiczenia</w:t>
            </w:r>
          </w:p>
          <w:p w:rsidRPr="0058146C" w:rsidR="00ED6AE0" w:rsidP="7BDE2325" w:rsidRDefault="00ED6AE0" w14:paraId="69264FD3" wp14:textId="77777777">
            <w:pPr>
              <w:jc w:val="center"/>
              <w:rPr>
                <w:b w:val="1"/>
                <w:bCs w:val="1"/>
              </w:rPr>
            </w:pPr>
            <w:r w:rsidRPr="7BDE2325" w:rsidR="00ED6AE0">
              <w:rPr>
                <w:b w:val="1"/>
                <w:bCs w:val="1"/>
              </w:rPr>
              <w:t>terenowe</w:t>
            </w:r>
          </w:p>
        </w:tc>
        <w:tc>
          <w:tcPr>
            <w:tcW w:w="894" w:type="dxa"/>
            <w:tcBorders>
              <w:top w:val="double" w:color="auto" w:sz="4" w:space="0"/>
              <w:bottom w:val="double" w:color="auto" w:sz="4" w:space="0"/>
            </w:tcBorders>
            <w:tcMar/>
            <w:vAlign w:val="center"/>
          </w:tcPr>
          <w:p w:rsidRPr="0058146C" w:rsidR="00ED6AE0" w:rsidP="7BDE2325" w:rsidRDefault="00ED6AE0" w14:paraId="23D9E551" wp14:textId="77777777">
            <w:pPr>
              <w:jc w:val="center"/>
            </w:pPr>
            <w:r w:rsidR="00ED6AE0">
              <w:rPr/>
              <w:t>72</w:t>
            </w:r>
          </w:p>
          <w:p w:rsidRPr="0058146C" w:rsidR="00ED6AE0" w:rsidP="7BDE2325" w:rsidRDefault="00ED6AE0" w14:paraId="095BDD24" wp14:textId="77777777">
            <w:pPr>
              <w:jc w:val="center"/>
            </w:pPr>
            <w:r w:rsidR="00ED6AE0">
              <w:rPr/>
              <w:t>(12 dni)</w:t>
            </w:r>
          </w:p>
        </w:tc>
        <w:tc>
          <w:tcPr>
            <w:tcW w:w="743" w:type="dxa"/>
            <w:tcBorders>
              <w:top w:val="double" w:color="auto" w:sz="4" w:space="0"/>
              <w:bottom w:val="double" w:color="auto" w:sz="4" w:space="0"/>
            </w:tcBorders>
            <w:tcMar/>
            <w:vAlign w:val="center"/>
          </w:tcPr>
          <w:p w:rsidRPr="0058146C" w:rsidR="00ED6AE0" w:rsidP="7BDE2325" w:rsidRDefault="00ED6AE0" w14:paraId="279935FF" wp14:textId="77777777">
            <w:pPr>
              <w:jc w:val="center"/>
              <w:rPr>
                <w:b w:val="1"/>
                <w:bCs w:val="1"/>
              </w:rPr>
            </w:pPr>
            <w:r w:rsidRPr="7BDE2325" w:rsidR="00ED6AE0">
              <w:rPr>
                <w:b w:val="1"/>
                <w:bCs w:val="1"/>
              </w:rPr>
              <w:t>4</w:t>
            </w:r>
          </w:p>
        </w:tc>
        <w:tc>
          <w:tcPr>
            <w:tcW w:w="1060" w:type="dxa"/>
            <w:tcBorders>
              <w:top w:val="double" w:color="auto" w:sz="4" w:space="0"/>
              <w:bottom w:val="double" w:color="auto" w:sz="4" w:space="0"/>
            </w:tcBorders>
            <w:tcMar/>
            <w:vAlign w:val="center"/>
          </w:tcPr>
          <w:p w:rsidRPr="0058146C" w:rsidR="00ED6AE0" w:rsidP="7BDE2325" w:rsidRDefault="00ED6AE0" w14:paraId="21553008" wp14:textId="77777777">
            <w:pPr>
              <w:jc w:val="center"/>
              <w:rPr>
                <w:b w:val="1"/>
                <w:bCs w:val="1"/>
              </w:rPr>
            </w:pPr>
            <w:r w:rsidRPr="7BDE2325" w:rsidR="00ED6AE0">
              <w:rPr>
                <w:b w:val="1"/>
                <w:bCs w:val="1"/>
              </w:rPr>
              <w:t>zal</w:t>
            </w:r>
          </w:p>
        </w:tc>
      </w:tr>
      <w:tr xmlns:wp14="http://schemas.microsoft.com/office/word/2010/wordml" w:rsidR="00624CC5" w:rsidTr="7BDE2325" w14:paraId="03E01743" wp14:textId="77777777">
        <w:trPr>
          <w:trHeight w:val="970"/>
          <w:jc w:val="center"/>
        </w:trPr>
        <w:tc>
          <w:tcPr>
            <w:tcW w:w="589" w:type="dxa"/>
            <w:tcBorders>
              <w:top w:val="double" w:color="auto" w:sz="4" w:space="0"/>
            </w:tcBorders>
            <w:tcMar/>
          </w:tcPr>
          <w:p w:rsidR="00624CC5" w:rsidP="00624CC5" w:rsidRDefault="00624CC5" w14:paraId="44240AAE" wp14:textId="77777777">
            <w:pPr>
              <w:jc w:val="center"/>
              <w:rPr>
                <w:b w:val="1"/>
                <w:bCs w:val="1"/>
                <w:sz w:val="18"/>
                <w:szCs w:val="18"/>
              </w:rPr>
            </w:pPr>
            <w:r w:rsidRPr="7BDE2325" w:rsidR="00624CC5">
              <w:rPr>
                <w:b w:val="1"/>
                <w:bCs w:val="1"/>
                <w:sz w:val="18"/>
                <w:szCs w:val="18"/>
              </w:rPr>
              <w:t>5</w:t>
            </w:r>
          </w:p>
        </w:tc>
        <w:tc>
          <w:tcPr>
            <w:tcW w:w="5035" w:type="dxa"/>
            <w:tcBorders>
              <w:top w:val="double" w:color="auto" w:sz="4" w:space="0"/>
            </w:tcBorders>
            <w:tcMar/>
            <w:vAlign w:val="center"/>
          </w:tcPr>
          <w:p w:rsidRPr="0058146C" w:rsidR="00624CC5" w:rsidP="7BDE2325" w:rsidRDefault="00C860B8" w14:paraId="0C03C153" wp14:textId="77777777">
            <w:pPr>
              <w:rPr>
                <w:b w:val="1"/>
                <w:bCs w:val="1"/>
                <w:sz w:val="22"/>
                <w:szCs w:val="22"/>
              </w:rPr>
            </w:pPr>
            <w:r w:rsidRPr="7BDE2325" w:rsidR="00C860B8">
              <w:rPr>
                <w:b w:val="1"/>
                <w:bCs w:val="1"/>
                <w:sz w:val="22"/>
                <w:szCs w:val="22"/>
              </w:rPr>
              <w:t>Mineralogia i Petrologia II</w:t>
            </w:r>
          </w:p>
          <w:p w:rsidRPr="0058146C" w:rsidR="00624CC5" w:rsidP="7BDE2325" w:rsidRDefault="00624CC5" w14:paraId="74976D4A" wp14:textId="06C272EC">
            <w:pPr>
              <w:spacing w:after="120"/>
              <w:rPr>
                <w:b w:val="1"/>
                <w:bCs w:val="1"/>
                <w:i w:val="1"/>
                <w:iCs w:val="1"/>
                <w:sz w:val="16"/>
                <w:szCs w:val="16"/>
              </w:rPr>
            </w:pPr>
            <w:r w:rsidRPr="7BDE2325" w:rsidR="48E09977">
              <w:rPr>
                <w:i w:val="1"/>
                <w:iCs w:val="1"/>
                <w:sz w:val="16"/>
                <w:szCs w:val="16"/>
              </w:rPr>
              <w:t>K</w:t>
            </w:r>
            <w:r w:rsidRPr="7BDE2325" w:rsidR="00624CC5">
              <w:rPr>
                <w:i w:val="1"/>
                <w:iCs w:val="1"/>
                <w:sz w:val="16"/>
                <w:szCs w:val="16"/>
              </w:rPr>
              <w:t xml:space="preserve">oordynator – </w:t>
            </w:r>
            <w:r w:rsidRPr="7BDE2325" w:rsidR="00C860B8">
              <w:rPr>
                <w:b w:val="1"/>
                <w:bCs w:val="1"/>
                <w:i w:val="1"/>
                <w:iCs w:val="1"/>
                <w:sz w:val="16"/>
                <w:szCs w:val="16"/>
                <w:u w:val="single"/>
              </w:rPr>
              <w:t xml:space="preserve">dr hab. </w:t>
            </w:r>
            <w:r w:rsidRPr="7BDE2325" w:rsidR="006F1BA2">
              <w:rPr>
                <w:b w:val="1"/>
                <w:bCs w:val="1"/>
                <w:i w:val="1"/>
                <w:iCs w:val="1"/>
                <w:sz w:val="16"/>
                <w:szCs w:val="16"/>
                <w:u w:val="single"/>
              </w:rPr>
              <w:t xml:space="preserve">prof. </w:t>
            </w:r>
            <w:r w:rsidRPr="7BDE2325" w:rsidR="00C860B8">
              <w:rPr>
                <w:b w:val="1"/>
                <w:bCs w:val="1"/>
                <w:i w:val="1"/>
                <w:iCs w:val="1"/>
                <w:sz w:val="16"/>
                <w:szCs w:val="16"/>
                <w:u w:val="single"/>
              </w:rPr>
              <w:t xml:space="preserve">Marek </w:t>
            </w:r>
            <w:r w:rsidRPr="7BDE2325" w:rsidR="00C860B8">
              <w:rPr>
                <w:b w:val="1"/>
                <w:bCs w:val="1"/>
                <w:i w:val="1"/>
                <w:iCs w:val="1"/>
                <w:sz w:val="16"/>
                <w:szCs w:val="16"/>
                <w:u w:val="single"/>
              </w:rPr>
              <w:t>Awdankiewicz</w:t>
            </w:r>
          </w:p>
        </w:tc>
        <w:tc>
          <w:tcPr>
            <w:tcW w:w="572" w:type="dxa"/>
            <w:tcBorders>
              <w:top w:val="double" w:color="auto" w:sz="4" w:space="0"/>
            </w:tcBorders>
            <w:tcMar/>
          </w:tcPr>
          <w:p w:rsidRPr="0058146C" w:rsidR="00624CC5" w:rsidP="7BDE2325" w:rsidRDefault="00624CC5" w14:paraId="225E4200" wp14:textId="77777777">
            <w:pPr>
              <w:jc w:val="center"/>
              <w:rPr>
                <w:b w:val="1"/>
                <w:bCs w:val="1"/>
              </w:rPr>
            </w:pPr>
            <w:r w:rsidRPr="7BDE2325" w:rsidR="00624CC5">
              <w:rPr>
                <w:b w:val="1"/>
                <w:bCs w:val="1"/>
              </w:rPr>
              <w:t xml:space="preserve">F </w:t>
            </w:r>
            <w:r w:rsidRPr="7BDE2325" w:rsidR="00624CC5">
              <w:rPr>
                <w:rFonts w:ascii="(Użyj czcionki tekstu azjatycki" w:hAnsi="(Użyj czcionki tekstu azjatycki"/>
                <w:b w:val="1"/>
                <w:bCs w:val="1"/>
                <w:vertAlign w:val="superscript"/>
              </w:rPr>
              <w:t>(2)</w:t>
            </w:r>
          </w:p>
        </w:tc>
        <w:tc>
          <w:tcPr>
            <w:tcW w:w="1313" w:type="dxa"/>
            <w:tcBorders>
              <w:top w:val="double" w:color="auto" w:sz="4" w:space="0"/>
            </w:tcBorders>
            <w:tcMar/>
            <w:vAlign w:val="center"/>
          </w:tcPr>
          <w:p w:rsidRPr="0058146C" w:rsidR="00624CC5" w:rsidP="7BDE2325" w:rsidRDefault="00624CC5" w14:paraId="04C64560" wp14:textId="77777777">
            <w:pPr>
              <w:jc w:val="center"/>
              <w:rPr>
                <w:b w:val="1"/>
                <w:bCs w:val="1"/>
              </w:rPr>
            </w:pPr>
            <w:r w:rsidRPr="7BDE2325" w:rsidR="00624CC5">
              <w:rPr>
                <w:b w:val="1"/>
                <w:bCs w:val="1"/>
              </w:rPr>
              <w:t>ćwiczenia</w:t>
            </w:r>
          </w:p>
          <w:p w:rsidRPr="0058146C" w:rsidR="00624CC5" w:rsidP="7BDE2325" w:rsidRDefault="00624CC5" w14:paraId="03480CB0" wp14:textId="77777777">
            <w:pPr>
              <w:jc w:val="center"/>
              <w:rPr>
                <w:b w:val="1"/>
                <w:bCs w:val="1"/>
                <w:color w:val="0000FF"/>
              </w:rPr>
            </w:pPr>
            <w:r w:rsidRPr="7BDE2325" w:rsidR="00624CC5">
              <w:rPr>
                <w:b w:val="1"/>
                <w:bCs w:val="1"/>
              </w:rPr>
              <w:t>terenowe</w:t>
            </w:r>
          </w:p>
        </w:tc>
        <w:tc>
          <w:tcPr>
            <w:tcW w:w="894" w:type="dxa"/>
            <w:tcBorders>
              <w:top w:val="double" w:color="auto" w:sz="4" w:space="0"/>
            </w:tcBorders>
            <w:tcMar/>
            <w:vAlign w:val="center"/>
          </w:tcPr>
          <w:p w:rsidRPr="0058146C" w:rsidR="00624CC5" w:rsidP="7BDE2325" w:rsidRDefault="00624CC5" w14:paraId="5AFB958C" wp14:textId="77777777">
            <w:pPr>
              <w:jc w:val="center"/>
            </w:pPr>
            <w:r w:rsidR="00624CC5">
              <w:rPr/>
              <w:t>36</w:t>
            </w:r>
          </w:p>
          <w:p w:rsidRPr="0058146C" w:rsidR="00624CC5" w:rsidP="7BDE2325" w:rsidRDefault="00624CC5" w14:paraId="49A69F0D" wp14:textId="77777777">
            <w:pPr>
              <w:jc w:val="center"/>
            </w:pPr>
            <w:r w:rsidR="00624CC5">
              <w:rPr/>
              <w:t>(6 dni)</w:t>
            </w:r>
          </w:p>
        </w:tc>
        <w:tc>
          <w:tcPr>
            <w:tcW w:w="743" w:type="dxa"/>
            <w:tcBorders>
              <w:top w:val="double" w:color="auto" w:sz="4" w:space="0"/>
            </w:tcBorders>
            <w:tcMar/>
            <w:vAlign w:val="center"/>
          </w:tcPr>
          <w:p w:rsidRPr="0058146C" w:rsidR="00624CC5" w:rsidP="7BDE2325" w:rsidRDefault="00624CC5" w14:paraId="7842F596" wp14:textId="77777777">
            <w:pPr>
              <w:jc w:val="center"/>
              <w:rPr>
                <w:b w:val="1"/>
                <w:bCs w:val="1"/>
              </w:rPr>
            </w:pPr>
            <w:r w:rsidRPr="7BDE2325" w:rsidR="00624CC5">
              <w:rPr>
                <w:b w:val="1"/>
                <w:bCs w:val="1"/>
              </w:rPr>
              <w:t>2</w:t>
            </w:r>
          </w:p>
        </w:tc>
        <w:tc>
          <w:tcPr>
            <w:tcW w:w="1060" w:type="dxa"/>
            <w:tcBorders>
              <w:top w:val="double" w:color="auto" w:sz="4" w:space="0"/>
            </w:tcBorders>
            <w:tcMar/>
            <w:vAlign w:val="center"/>
          </w:tcPr>
          <w:p w:rsidRPr="0058146C" w:rsidR="00624CC5" w:rsidP="7BDE2325" w:rsidRDefault="00624CC5" w14:paraId="783EF6A5" wp14:textId="77777777">
            <w:pPr>
              <w:jc w:val="center"/>
              <w:rPr>
                <w:b w:val="1"/>
                <w:bCs w:val="1"/>
              </w:rPr>
            </w:pPr>
            <w:r w:rsidRPr="7BDE2325" w:rsidR="00624CC5">
              <w:rPr>
                <w:b w:val="1"/>
                <w:bCs w:val="1"/>
              </w:rPr>
              <w:t>zal</w:t>
            </w:r>
          </w:p>
        </w:tc>
      </w:tr>
    </w:tbl>
    <w:p xmlns:wp14="http://schemas.microsoft.com/office/word/2010/wordml" w:rsidR="00ED6AE0" w:rsidP="00592E0D" w:rsidRDefault="00ED6AE0" w14:paraId="0E27B00A" wp14:textId="77777777">
      <w:pPr>
        <w:rPr>
          <w:b/>
          <w:bCs/>
          <w:sz w:val="24"/>
          <w:szCs w:val="24"/>
        </w:rPr>
      </w:pPr>
    </w:p>
    <w:p xmlns:wp14="http://schemas.microsoft.com/office/word/2010/wordml" w:rsidRPr="007B262A" w:rsidR="00ED6AE0" w:rsidP="00592E0D" w:rsidRDefault="00ED6AE0" w14:paraId="60061E4C" wp14:textId="77777777">
      <w:pPr>
        <w:rPr>
          <w:b/>
          <w:bCs/>
          <w:sz w:val="24"/>
          <w:szCs w:val="24"/>
        </w:rPr>
      </w:pPr>
    </w:p>
    <w:p xmlns:wp14="http://schemas.microsoft.com/office/word/2010/wordml" w:rsidRPr="00451F63" w:rsidR="00A31714" w:rsidP="00A31714" w:rsidRDefault="00A31714" w14:paraId="44EAFD9C" wp14:textId="77777777">
      <w:pPr>
        <w:rPr>
          <w:sz w:val="24"/>
          <w:szCs w:val="24"/>
        </w:rPr>
      </w:pPr>
    </w:p>
    <w:p xmlns:wp14="http://schemas.microsoft.com/office/word/2010/wordml" w:rsidRPr="00241FDC" w:rsidR="000E5B94" w:rsidP="001D2566" w:rsidRDefault="001D2566" w14:paraId="60BC6486" wp14:textId="77777777">
      <w:pPr>
        <w:jc w:val="center"/>
        <w:rPr>
          <w:b/>
          <w:bCs/>
          <w:sz w:val="28"/>
          <w:szCs w:val="28"/>
          <w:u w:val="single"/>
        </w:rPr>
      </w:pPr>
      <w:r w:rsidRPr="00241FDC">
        <w:rPr>
          <w:b/>
          <w:bCs/>
          <w:sz w:val="28"/>
          <w:szCs w:val="28"/>
          <w:u w:val="single"/>
        </w:rPr>
        <w:t xml:space="preserve">FAKULTATYWNE MODUŁY </w:t>
      </w:r>
      <w:r w:rsidRPr="00241FDC" w:rsidR="000E5B94">
        <w:rPr>
          <w:b/>
          <w:bCs/>
          <w:sz w:val="28"/>
          <w:szCs w:val="28"/>
          <w:u w:val="single"/>
        </w:rPr>
        <w:t>SPECJALIZACYJN</w:t>
      </w:r>
      <w:r w:rsidRPr="00241FDC" w:rsidR="00106083">
        <w:rPr>
          <w:b/>
          <w:bCs/>
          <w:sz w:val="28"/>
          <w:szCs w:val="28"/>
          <w:u w:val="single"/>
        </w:rPr>
        <w:t>E</w:t>
      </w:r>
    </w:p>
    <w:p xmlns:wp14="http://schemas.microsoft.com/office/word/2010/wordml" w:rsidR="004048D5" w:rsidP="001D2566" w:rsidRDefault="004048D5" w14:paraId="4B94D5A5" wp14:textId="77777777">
      <w:pPr>
        <w:jc w:val="center"/>
        <w:rPr>
          <w:b/>
          <w:bCs/>
          <w:sz w:val="28"/>
          <w:szCs w:val="28"/>
        </w:rPr>
      </w:pPr>
    </w:p>
    <w:p xmlns:wp14="http://schemas.microsoft.com/office/word/2010/wordml" w:rsidRPr="00DD1F83" w:rsidR="00092B7A" w:rsidP="00092B7A" w:rsidRDefault="00092B7A" w14:paraId="135BFC0A" wp14:textId="77777777">
      <w:pPr>
        <w:rPr>
          <w:b/>
          <w:bCs/>
          <w:sz w:val="24"/>
          <w:szCs w:val="24"/>
          <w:highlight w:val="yellow"/>
        </w:rPr>
      </w:pPr>
      <w:r w:rsidRPr="0066413C">
        <w:rPr>
          <w:b/>
          <w:bCs/>
          <w:sz w:val="24"/>
          <w:szCs w:val="24"/>
        </w:rPr>
        <w:t xml:space="preserve">Moduł </w:t>
      </w:r>
      <w:r w:rsidR="00DD1F83">
        <w:rPr>
          <w:b/>
          <w:bCs/>
          <w:sz w:val="24"/>
          <w:szCs w:val="24"/>
        </w:rPr>
        <w:t>VIII</w:t>
      </w:r>
      <w:r w:rsidRPr="001E7374">
        <w:rPr>
          <w:b/>
          <w:bCs/>
          <w:sz w:val="24"/>
          <w:szCs w:val="24"/>
        </w:rPr>
        <w:t xml:space="preserve">. </w:t>
      </w:r>
      <w:r w:rsidRPr="00DD1F83" w:rsidR="00DD1F83">
        <w:rPr>
          <w:b/>
          <w:bCs/>
          <w:sz w:val="24"/>
          <w:szCs w:val="24"/>
        </w:rPr>
        <w:t>Skorupa kontynentalna: od skali mikro do skali globalnej</w:t>
      </w:r>
      <w:r w:rsidR="001B31E8">
        <w:rPr>
          <w:b/>
          <w:bCs/>
          <w:sz w:val="24"/>
          <w:szCs w:val="24"/>
        </w:rPr>
        <w:t xml:space="preserve"> </w:t>
      </w:r>
    </w:p>
    <w:p xmlns:wp14="http://schemas.microsoft.com/office/word/2010/wordml" w:rsidR="0061701C" w:rsidP="00092B7A" w:rsidRDefault="0061701C" w14:paraId="3DEEC669" wp14:textId="77777777">
      <w:pPr>
        <w:rPr>
          <w:b/>
          <w:bCs/>
          <w:sz w:val="24"/>
          <w:szCs w:val="24"/>
        </w:rPr>
      </w:pPr>
    </w:p>
    <w:tbl>
      <w:tblPr>
        <w:tblW w:w="10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42"/>
        <w:gridCol w:w="4881"/>
        <w:gridCol w:w="594"/>
        <w:gridCol w:w="1447"/>
        <w:gridCol w:w="785"/>
        <w:gridCol w:w="722"/>
        <w:gridCol w:w="1035"/>
      </w:tblGrid>
      <w:tr xmlns:wp14="http://schemas.microsoft.com/office/word/2010/wordml" w:rsidR="00ED6AE0" w:rsidTr="7BDE2325" w14:paraId="66B3B619" wp14:textId="77777777">
        <w:trPr>
          <w:jc w:val="center"/>
        </w:trPr>
        <w:tc>
          <w:tcPr>
            <w:tcW w:w="744" w:type="dxa"/>
            <w:vMerge w:val="restart"/>
            <w:tcBorders>
              <w:top w:val="double" w:color="auto" w:sz="4" w:space="0"/>
            </w:tcBorders>
            <w:tcMar/>
          </w:tcPr>
          <w:p w:rsidRPr="006A4611" w:rsidR="00ED6AE0" w:rsidP="00D160EF" w:rsidRDefault="001B31E8" w14:paraId="29B4EA11" wp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899" w:type="dxa"/>
            <w:vMerge w:val="restart"/>
            <w:tcBorders>
              <w:top w:val="double" w:color="auto" w:sz="4" w:space="0"/>
            </w:tcBorders>
            <w:tcMar/>
            <w:vAlign w:val="center"/>
          </w:tcPr>
          <w:p w:rsidRPr="006A4611" w:rsidR="00ED6AE0" w:rsidP="00D160EF" w:rsidRDefault="00ED6AE0" w14:paraId="3C86E4AF" wp14:textId="7777777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Mikrotektonika z podstawami petrologii metamorficznej</w:t>
            </w:r>
          </w:p>
          <w:p w:rsidRPr="00360CC1" w:rsidR="00ED6AE0" w:rsidP="00611663" w:rsidRDefault="00360CC1" w14:paraId="0BD17C32" wp14:textId="77777777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Wykładowca/k</w:t>
            </w:r>
            <w:r w:rsidRPr="00360CC1" w:rsidR="00ED6AE0">
              <w:rPr>
                <w:i/>
                <w:iCs/>
                <w:sz w:val="16"/>
                <w:szCs w:val="16"/>
              </w:rPr>
              <w:t xml:space="preserve">oordynator - </w:t>
            </w:r>
            <w:r w:rsidRPr="00360CC1" w:rsidR="00ED6AE0">
              <w:rPr>
                <w:b/>
                <w:bCs/>
                <w:i/>
                <w:iCs/>
                <w:sz w:val="16"/>
                <w:szCs w:val="16"/>
                <w:u w:val="single"/>
              </w:rPr>
              <w:t>dr hab. prof. Jacek Szczepański</w:t>
            </w:r>
            <w:r w:rsidRPr="00360CC1" w:rsidR="00ED6AE0">
              <w:rPr>
                <w:i/>
                <w:iCs/>
                <w:sz w:val="16"/>
                <w:szCs w:val="16"/>
              </w:rPr>
              <w:t xml:space="preserve"> </w:t>
            </w:r>
          </w:p>
          <w:p w:rsidRPr="00360CC1" w:rsidR="00360CC1" w:rsidP="00611663" w:rsidRDefault="00360CC1" w14:paraId="7BCB9B61" wp14:textId="77777777">
            <w:pPr>
              <w:rPr>
                <w:sz w:val="22"/>
                <w:szCs w:val="22"/>
              </w:rPr>
            </w:pPr>
            <w:r w:rsidRPr="00360CC1">
              <w:rPr>
                <w:i/>
                <w:iCs/>
                <w:sz w:val="16"/>
                <w:szCs w:val="16"/>
              </w:rPr>
              <w:t xml:space="preserve">laboratorium – </w:t>
            </w:r>
            <w:r w:rsidRPr="00360CC1">
              <w:rPr>
                <w:b/>
                <w:bCs/>
                <w:i/>
                <w:iCs/>
                <w:sz w:val="16"/>
                <w:szCs w:val="16"/>
                <w:u w:val="single"/>
              </w:rPr>
              <w:t>dr Dawid Białek</w:t>
            </w: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>, dr inż. Grzegorz Ziemniak</w:t>
            </w:r>
          </w:p>
        </w:tc>
        <w:tc>
          <w:tcPr>
            <w:tcW w:w="565" w:type="dxa"/>
            <w:vMerge w:val="restart"/>
            <w:tcBorders>
              <w:top w:val="double" w:color="auto" w:sz="4" w:space="0"/>
            </w:tcBorders>
            <w:tcMar/>
          </w:tcPr>
          <w:p w:rsidRPr="006A4611" w:rsidR="00ED6AE0" w:rsidP="00D160EF" w:rsidRDefault="00ED6AE0" w14:paraId="0D458128" wp14:textId="77777777">
            <w:pPr>
              <w:jc w:val="center"/>
              <w:rPr>
                <w:b/>
                <w:bCs/>
              </w:rPr>
            </w:pPr>
            <w:r w:rsidRPr="006A4611">
              <w:rPr>
                <w:b/>
                <w:bCs/>
              </w:rPr>
              <w:t>M</w:t>
            </w:r>
            <w:r w:rsidR="001B31E8">
              <w:rPr>
                <w:b/>
                <w:bCs/>
              </w:rPr>
              <w:t xml:space="preserve"> VIII</w:t>
            </w:r>
          </w:p>
        </w:tc>
        <w:tc>
          <w:tcPr>
            <w:tcW w:w="1448" w:type="dxa"/>
            <w:vMerge w:val="restart"/>
            <w:tcBorders>
              <w:top w:val="double" w:color="auto" w:sz="4" w:space="0"/>
            </w:tcBorders>
            <w:tcMar/>
            <w:vAlign w:val="center"/>
          </w:tcPr>
          <w:p w:rsidRPr="00D22BC1" w:rsidR="00ED6AE0" w:rsidP="00D160EF" w:rsidRDefault="00ED6AE0" w14:paraId="56E93F52" wp14:textId="77777777">
            <w:pPr>
              <w:jc w:val="center"/>
              <w:rPr>
                <w:b/>
              </w:rPr>
            </w:pPr>
            <w:r w:rsidRPr="00D22BC1">
              <w:rPr>
                <w:b/>
              </w:rPr>
              <w:t>wykłady</w:t>
            </w:r>
          </w:p>
          <w:p w:rsidR="00ED6AE0" w:rsidP="00D160EF" w:rsidRDefault="001B31E8" w14:paraId="76A2162A" wp14:textId="77777777">
            <w:pPr>
              <w:jc w:val="center"/>
            </w:pPr>
            <w:r w:rsidRPr="003772AE">
              <w:rPr>
                <w:b/>
              </w:rPr>
              <w:t>laboratorium</w:t>
            </w:r>
          </w:p>
        </w:tc>
        <w:tc>
          <w:tcPr>
            <w:tcW w:w="787" w:type="dxa"/>
            <w:tcBorders>
              <w:top w:val="double" w:color="auto" w:sz="4" w:space="0"/>
              <w:bottom w:val="nil"/>
            </w:tcBorders>
            <w:tcMar/>
          </w:tcPr>
          <w:p w:rsidRPr="00A27EF1" w:rsidR="00ED6AE0" w:rsidP="00D160EF" w:rsidRDefault="00ED6AE0" w14:paraId="3656B9AB" wp14:textId="77777777">
            <w:pPr>
              <w:jc w:val="center"/>
            </w:pPr>
          </w:p>
        </w:tc>
        <w:tc>
          <w:tcPr>
            <w:tcW w:w="725" w:type="dxa"/>
            <w:vMerge w:val="restart"/>
            <w:tcBorders>
              <w:top w:val="double" w:color="auto" w:sz="4" w:space="0"/>
            </w:tcBorders>
            <w:tcMar/>
            <w:vAlign w:val="center"/>
          </w:tcPr>
          <w:p w:rsidRPr="006A4611" w:rsidR="00ED6AE0" w:rsidP="00D160EF" w:rsidRDefault="00ED6AE0" w14:paraId="7C964D78" wp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38" w:type="dxa"/>
            <w:vMerge w:val="restart"/>
            <w:tcBorders>
              <w:top w:val="double" w:color="auto" w:sz="4" w:space="0"/>
            </w:tcBorders>
            <w:tcMar/>
            <w:vAlign w:val="center"/>
          </w:tcPr>
          <w:p w:rsidRPr="006A4611" w:rsidR="00ED6AE0" w:rsidP="00D160EF" w:rsidRDefault="00ED6AE0" w14:paraId="4545743E" wp14:textId="77777777">
            <w:pPr>
              <w:jc w:val="center"/>
              <w:rPr>
                <w:b/>
                <w:bCs/>
              </w:rPr>
            </w:pPr>
            <w:proofErr w:type="spellStart"/>
            <w:r w:rsidRPr="006A4611">
              <w:rPr>
                <w:b/>
                <w:bCs/>
              </w:rPr>
              <w:t>Egz</w:t>
            </w:r>
            <w:proofErr w:type="spellEnd"/>
          </w:p>
        </w:tc>
      </w:tr>
      <w:tr xmlns:wp14="http://schemas.microsoft.com/office/word/2010/wordml" w:rsidR="00ED6AE0" w:rsidTr="7BDE2325" w14:paraId="45FB0818" wp14:textId="77777777">
        <w:trPr>
          <w:jc w:val="center"/>
        </w:trPr>
        <w:tc>
          <w:tcPr>
            <w:tcW w:w="744" w:type="dxa"/>
            <w:vMerge/>
            <w:tcMar/>
          </w:tcPr>
          <w:p w:rsidR="00ED6AE0" w:rsidP="00D160EF" w:rsidRDefault="00ED6AE0" w14:paraId="049F31CB" wp14:textId="77777777">
            <w:pPr>
              <w:jc w:val="center"/>
            </w:pPr>
          </w:p>
        </w:tc>
        <w:tc>
          <w:tcPr>
            <w:tcW w:w="4899" w:type="dxa"/>
            <w:vMerge/>
            <w:tcMar/>
            <w:vAlign w:val="center"/>
          </w:tcPr>
          <w:p w:rsidRPr="006A4611" w:rsidR="00ED6AE0" w:rsidP="00611663" w:rsidRDefault="00ED6AE0" w14:paraId="53128261" wp14:textId="77777777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tcMar/>
          </w:tcPr>
          <w:p w:rsidRPr="006A4611" w:rsidR="00ED6AE0" w:rsidP="00D160EF" w:rsidRDefault="00ED6AE0" w14:paraId="62486C05" wp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48" w:type="dxa"/>
            <w:vMerge/>
            <w:tcMar/>
            <w:vAlign w:val="center"/>
          </w:tcPr>
          <w:p w:rsidR="00ED6AE0" w:rsidP="00D160EF" w:rsidRDefault="00ED6AE0" w14:paraId="4101652C" wp14:textId="77777777">
            <w:pPr>
              <w:jc w:val="center"/>
            </w:pPr>
          </w:p>
        </w:tc>
        <w:tc>
          <w:tcPr>
            <w:tcW w:w="787" w:type="dxa"/>
            <w:tcBorders>
              <w:top w:val="nil"/>
              <w:bottom w:val="nil"/>
            </w:tcBorders>
            <w:tcMar/>
          </w:tcPr>
          <w:p w:rsidRPr="00A27EF1" w:rsidR="00ED6AE0" w:rsidP="00D160EF" w:rsidRDefault="00ED6AE0" w14:paraId="4B99056E" wp14:textId="77777777">
            <w:pPr>
              <w:jc w:val="center"/>
            </w:pPr>
          </w:p>
        </w:tc>
        <w:tc>
          <w:tcPr>
            <w:tcW w:w="725" w:type="dxa"/>
            <w:vMerge/>
            <w:tcMar/>
          </w:tcPr>
          <w:p w:rsidR="00ED6AE0" w:rsidP="00D160EF" w:rsidRDefault="00ED6AE0" w14:paraId="1299C43A" wp14:textId="77777777">
            <w:pPr>
              <w:jc w:val="center"/>
            </w:pPr>
          </w:p>
        </w:tc>
        <w:tc>
          <w:tcPr>
            <w:tcW w:w="1038" w:type="dxa"/>
            <w:vMerge/>
            <w:tcMar/>
          </w:tcPr>
          <w:p w:rsidR="00ED6AE0" w:rsidP="00D160EF" w:rsidRDefault="00ED6AE0" w14:paraId="4DDBEF00" wp14:textId="77777777">
            <w:pPr>
              <w:jc w:val="center"/>
            </w:pPr>
          </w:p>
        </w:tc>
      </w:tr>
      <w:tr xmlns:wp14="http://schemas.microsoft.com/office/word/2010/wordml" w:rsidR="00ED6AE0" w:rsidTr="7BDE2325" w14:paraId="2448D8E4" wp14:textId="77777777">
        <w:trPr>
          <w:jc w:val="center"/>
        </w:trPr>
        <w:tc>
          <w:tcPr>
            <w:tcW w:w="744" w:type="dxa"/>
            <w:vMerge/>
            <w:tcBorders/>
            <w:tcMar/>
          </w:tcPr>
          <w:p w:rsidR="00ED6AE0" w:rsidP="00D160EF" w:rsidRDefault="00ED6AE0" w14:paraId="3461D779" wp14:textId="77777777">
            <w:pPr>
              <w:jc w:val="center"/>
            </w:pPr>
          </w:p>
        </w:tc>
        <w:tc>
          <w:tcPr>
            <w:tcW w:w="4899" w:type="dxa"/>
            <w:vMerge/>
            <w:tcBorders/>
            <w:tcMar/>
            <w:vAlign w:val="center"/>
          </w:tcPr>
          <w:p w:rsidRPr="006A4611" w:rsidR="00ED6AE0" w:rsidP="00D160EF" w:rsidRDefault="00ED6AE0" w14:paraId="3CF2D8B6" wp14:textId="77777777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tcBorders/>
            <w:tcMar/>
          </w:tcPr>
          <w:p w:rsidRPr="006A4611" w:rsidR="00ED6AE0" w:rsidP="00D160EF" w:rsidRDefault="00ED6AE0" w14:paraId="0FB78278" wp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48" w:type="dxa"/>
            <w:vMerge/>
            <w:tcBorders/>
            <w:tcMar/>
            <w:vAlign w:val="center"/>
          </w:tcPr>
          <w:p w:rsidRPr="009F680E" w:rsidR="00ED6AE0" w:rsidP="00D160EF" w:rsidRDefault="00ED6AE0" w14:paraId="1FC39945" wp14:textId="77777777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787" w:type="dxa"/>
            <w:tcBorders>
              <w:top w:val="nil"/>
              <w:bottom w:val="single" w:color="auto" w:sz="4" w:space="0"/>
            </w:tcBorders>
            <w:tcMar/>
          </w:tcPr>
          <w:p w:rsidR="00ED6AE0" w:rsidP="00D160EF" w:rsidRDefault="00ED6AE0" w14:paraId="44C26413" wp14:textId="77777777">
            <w:pPr>
              <w:jc w:val="center"/>
            </w:pPr>
            <w:r>
              <w:t>22</w:t>
            </w:r>
          </w:p>
          <w:p w:rsidR="00ED6AE0" w:rsidP="00D160EF" w:rsidRDefault="00ED6AE0" w14:paraId="07581EC8" wp14:textId="77777777">
            <w:pPr>
              <w:jc w:val="center"/>
            </w:pPr>
            <w:r>
              <w:t>22</w:t>
            </w:r>
          </w:p>
          <w:p w:rsidR="00ED6AE0" w:rsidP="00D160EF" w:rsidRDefault="00ED6AE0" w14:paraId="0562CB0E" wp14:textId="77777777">
            <w:pPr>
              <w:jc w:val="center"/>
            </w:pPr>
          </w:p>
        </w:tc>
        <w:tc>
          <w:tcPr>
            <w:tcW w:w="725" w:type="dxa"/>
            <w:vMerge/>
            <w:tcBorders/>
            <w:tcMar/>
          </w:tcPr>
          <w:p w:rsidR="00ED6AE0" w:rsidP="00D160EF" w:rsidRDefault="00ED6AE0" w14:paraId="34CE0A41" wp14:textId="77777777">
            <w:pPr>
              <w:jc w:val="center"/>
            </w:pPr>
          </w:p>
        </w:tc>
        <w:tc>
          <w:tcPr>
            <w:tcW w:w="1038" w:type="dxa"/>
            <w:vMerge/>
            <w:tcBorders/>
            <w:tcMar/>
          </w:tcPr>
          <w:p w:rsidR="00ED6AE0" w:rsidP="00D160EF" w:rsidRDefault="00ED6AE0" w14:paraId="62EBF3C5" wp14:textId="77777777">
            <w:pPr>
              <w:jc w:val="center"/>
            </w:pPr>
          </w:p>
        </w:tc>
      </w:tr>
      <w:tr xmlns:wp14="http://schemas.microsoft.com/office/word/2010/wordml" w:rsidR="00ED6AE0" w:rsidTr="7BDE2325" w14:paraId="043506A0" wp14:textId="77777777">
        <w:trPr>
          <w:jc w:val="center"/>
        </w:trPr>
        <w:tc>
          <w:tcPr>
            <w:tcW w:w="744" w:type="dxa"/>
            <w:vMerge w:val="restart"/>
            <w:tcBorders>
              <w:top w:val="single" w:color="auto" w:sz="4" w:space="0"/>
            </w:tcBorders>
            <w:tcMar/>
          </w:tcPr>
          <w:p w:rsidRPr="006A4611" w:rsidR="00ED6AE0" w:rsidP="00D160EF" w:rsidRDefault="001B31E8" w14:paraId="75697EEC" wp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899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6A4611" w:rsidR="00ED6AE0" w:rsidP="00D160EF" w:rsidRDefault="00ED6AE0" w14:paraId="76F9DB59" wp14:textId="7777777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Metody analizy mikrostrukturalnej</w:t>
            </w:r>
          </w:p>
          <w:p w:rsidRPr="006A4611" w:rsidR="00ED6AE0" w:rsidP="004718E6" w:rsidRDefault="00360CC1" w14:paraId="1F911071" wp14:textId="77777777">
            <w:pPr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16"/>
                <w:szCs w:val="16"/>
              </w:rPr>
              <w:t>Wykładowca/</w:t>
            </w:r>
            <w:r w:rsidRPr="00AA29DB">
              <w:rPr>
                <w:i/>
                <w:iCs/>
                <w:sz w:val="16"/>
                <w:szCs w:val="16"/>
              </w:rPr>
              <w:t>koordynator</w:t>
            </w:r>
            <w:r w:rsidRPr="00502AA1" w:rsidR="00ED6AE0">
              <w:rPr>
                <w:i/>
                <w:iCs/>
                <w:sz w:val="16"/>
                <w:szCs w:val="16"/>
              </w:rPr>
              <w:t xml:space="preserve"> - </w:t>
            </w:r>
            <w:r w:rsidRPr="00502AA1" w:rsidR="00ED6AE0"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dr </w:t>
            </w:r>
            <w:r w:rsidR="00ED6AE0">
              <w:rPr>
                <w:b/>
                <w:bCs/>
                <w:i/>
                <w:iCs/>
                <w:sz w:val="16"/>
                <w:szCs w:val="16"/>
                <w:u w:val="single"/>
              </w:rPr>
              <w:t>Elżbieta Słodczyk</w:t>
            </w:r>
            <w:r w:rsidRPr="00502AA1" w:rsidR="00ED6AE0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</w:tcBorders>
            <w:tcMar/>
          </w:tcPr>
          <w:p w:rsidRPr="006A4611" w:rsidR="00ED6AE0" w:rsidP="00D160EF" w:rsidRDefault="001B31E8" w14:paraId="5C21F001" wp14:textId="77777777">
            <w:pPr>
              <w:jc w:val="center"/>
              <w:rPr>
                <w:b/>
                <w:bCs/>
              </w:rPr>
            </w:pPr>
            <w:r w:rsidRPr="006A4611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 VIII</w:t>
            </w:r>
          </w:p>
        </w:tc>
        <w:tc>
          <w:tcPr>
            <w:tcW w:w="1448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D22BC1" w:rsidR="00ED6AE0" w:rsidP="001E7374" w:rsidRDefault="00ED6AE0" w14:paraId="6FD94491" wp14:textId="77777777">
            <w:pPr>
              <w:jc w:val="center"/>
              <w:rPr>
                <w:b/>
              </w:rPr>
            </w:pPr>
            <w:r w:rsidRPr="00D22BC1">
              <w:rPr>
                <w:b/>
              </w:rPr>
              <w:t>wykłady</w:t>
            </w:r>
          </w:p>
          <w:p w:rsidR="00ED6AE0" w:rsidP="001E7374" w:rsidRDefault="001B31E8" w14:paraId="57876327" wp14:textId="77777777">
            <w:pPr>
              <w:jc w:val="center"/>
            </w:pPr>
            <w:r w:rsidRPr="003772AE">
              <w:rPr>
                <w:b/>
              </w:rPr>
              <w:t>laboratorium</w:t>
            </w:r>
          </w:p>
        </w:tc>
        <w:tc>
          <w:tcPr>
            <w:tcW w:w="787" w:type="dxa"/>
            <w:tcBorders>
              <w:top w:val="single" w:color="auto" w:sz="4" w:space="0"/>
              <w:bottom w:val="nil"/>
            </w:tcBorders>
            <w:tcMar/>
          </w:tcPr>
          <w:p w:rsidRPr="00A27EF1" w:rsidR="00ED6AE0" w:rsidP="00D160EF" w:rsidRDefault="00ED6AE0" w14:paraId="6D98A12B" wp14:textId="77777777">
            <w:pPr>
              <w:jc w:val="center"/>
            </w:pPr>
          </w:p>
        </w:tc>
        <w:tc>
          <w:tcPr>
            <w:tcW w:w="725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6A4611" w:rsidR="00ED6AE0" w:rsidP="00D160EF" w:rsidRDefault="00ED6AE0" w14:paraId="2CC21B90" wp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38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6A4611" w:rsidR="00ED6AE0" w:rsidP="00D160EF" w:rsidRDefault="00ED6AE0" w14:paraId="17BA8FB3" wp14:textId="7777777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zal</w:t>
            </w:r>
            <w:proofErr w:type="spellEnd"/>
          </w:p>
        </w:tc>
      </w:tr>
      <w:tr xmlns:wp14="http://schemas.microsoft.com/office/word/2010/wordml" w:rsidR="00ED6AE0" w:rsidTr="7BDE2325" w14:paraId="2946DB82" wp14:textId="77777777">
        <w:trPr>
          <w:jc w:val="center"/>
        </w:trPr>
        <w:tc>
          <w:tcPr>
            <w:tcW w:w="744" w:type="dxa"/>
            <w:vMerge/>
            <w:tcMar/>
          </w:tcPr>
          <w:p w:rsidR="00ED6AE0" w:rsidP="00D160EF" w:rsidRDefault="00ED6AE0" w14:paraId="5997CC1D" wp14:textId="77777777">
            <w:pPr>
              <w:jc w:val="center"/>
            </w:pPr>
          </w:p>
        </w:tc>
        <w:tc>
          <w:tcPr>
            <w:tcW w:w="4899" w:type="dxa"/>
            <w:vMerge/>
            <w:tcMar/>
            <w:vAlign w:val="center"/>
          </w:tcPr>
          <w:p w:rsidRPr="006A4611" w:rsidR="00ED6AE0" w:rsidP="004718E6" w:rsidRDefault="00ED6AE0" w14:paraId="110FFD37" wp14:textId="77777777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tcMar/>
          </w:tcPr>
          <w:p w:rsidRPr="006A4611" w:rsidR="00ED6AE0" w:rsidP="00D160EF" w:rsidRDefault="00ED6AE0" w14:paraId="6B699379" wp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48" w:type="dxa"/>
            <w:vMerge/>
            <w:tcMar/>
          </w:tcPr>
          <w:p w:rsidR="00ED6AE0" w:rsidP="001E7374" w:rsidRDefault="00ED6AE0" w14:paraId="3FE9F23F" wp14:textId="77777777">
            <w:pPr>
              <w:jc w:val="center"/>
            </w:pPr>
          </w:p>
        </w:tc>
        <w:tc>
          <w:tcPr>
            <w:tcW w:w="787" w:type="dxa"/>
            <w:tcBorders>
              <w:top w:val="nil"/>
              <w:bottom w:val="nil"/>
            </w:tcBorders>
            <w:tcMar/>
          </w:tcPr>
          <w:p w:rsidRPr="00A27EF1" w:rsidR="00ED6AE0" w:rsidP="00D160EF" w:rsidRDefault="00ED6AE0" w14:paraId="1F72F646" wp14:textId="77777777">
            <w:pPr>
              <w:jc w:val="center"/>
            </w:pPr>
          </w:p>
        </w:tc>
        <w:tc>
          <w:tcPr>
            <w:tcW w:w="725" w:type="dxa"/>
            <w:vMerge/>
            <w:tcMar/>
          </w:tcPr>
          <w:p w:rsidR="00ED6AE0" w:rsidP="00D160EF" w:rsidRDefault="00ED6AE0" w14:paraId="08CE6F91" wp14:textId="77777777">
            <w:pPr>
              <w:jc w:val="center"/>
            </w:pPr>
          </w:p>
        </w:tc>
        <w:tc>
          <w:tcPr>
            <w:tcW w:w="1038" w:type="dxa"/>
            <w:vMerge/>
            <w:tcMar/>
          </w:tcPr>
          <w:p w:rsidR="00ED6AE0" w:rsidP="00D160EF" w:rsidRDefault="00ED6AE0" w14:paraId="61CDCEAD" wp14:textId="77777777">
            <w:pPr>
              <w:jc w:val="center"/>
            </w:pPr>
          </w:p>
        </w:tc>
      </w:tr>
      <w:tr xmlns:wp14="http://schemas.microsoft.com/office/word/2010/wordml" w:rsidR="00ED6AE0" w:rsidTr="7BDE2325" w14:paraId="62E9D632" wp14:textId="77777777">
        <w:trPr>
          <w:jc w:val="center"/>
        </w:trPr>
        <w:tc>
          <w:tcPr>
            <w:tcW w:w="744" w:type="dxa"/>
            <w:vMerge/>
            <w:tcMar/>
          </w:tcPr>
          <w:p w:rsidR="00ED6AE0" w:rsidP="00D160EF" w:rsidRDefault="00ED6AE0" w14:paraId="6BB9E253" wp14:textId="77777777">
            <w:pPr>
              <w:jc w:val="center"/>
            </w:pPr>
          </w:p>
        </w:tc>
        <w:tc>
          <w:tcPr>
            <w:tcW w:w="4899" w:type="dxa"/>
            <w:vMerge/>
            <w:tcMar/>
            <w:vAlign w:val="center"/>
          </w:tcPr>
          <w:p w:rsidRPr="006A4611" w:rsidR="00ED6AE0" w:rsidP="00D160EF" w:rsidRDefault="00ED6AE0" w14:paraId="23DE523C" wp14:textId="7777777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65" w:type="dxa"/>
            <w:vMerge/>
            <w:tcMar/>
          </w:tcPr>
          <w:p w:rsidRPr="006A4611" w:rsidR="00ED6AE0" w:rsidP="00D160EF" w:rsidRDefault="00ED6AE0" w14:paraId="52E56223" wp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48" w:type="dxa"/>
            <w:vMerge/>
            <w:tcBorders/>
            <w:tcMar/>
          </w:tcPr>
          <w:p w:rsidRPr="003772AE" w:rsidR="00ED6AE0" w:rsidP="001E7374" w:rsidRDefault="00ED6AE0" w14:paraId="07547A01" wp14:textId="77777777">
            <w:pPr>
              <w:jc w:val="center"/>
              <w:rPr>
                <w:b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  <w:tcMar/>
          </w:tcPr>
          <w:p w:rsidR="00ED6AE0" w:rsidP="001E7374" w:rsidRDefault="00ED6AE0" w14:paraId="4B73E586" wp14:textId="77777777">
            <w:pPr>
              <w:jc w:val="center"/>
            </w:pPr>
            <w:r>
              <w:t>12</w:t>
            </w:r>
          </w:p>
          <w:p w:rsidRPr="00A27EF1" w:rsidR="00ED6AE0" w:rsidP="001E7374" w:rsidRDefault="00ED6AE0" w14:paraId="48DF98D7" wp14:textId="77777777">
            <w:pPr>
              <w:jc w:val="center"/>
            </w:pPr>
            <w:r>
              <w:t>12</w:t>
            </w:r>
          </w:p>
        </w:tc>
        <w:tc>
          <w:tcPr>
            <w:tcW w:w="725" w:type="dxa"/>
            <w:vMerge/>
            <w:tcMar/>
          </w:tcPr>
          <w:p w:rsidR="00ED6AE0" w:rsidP="00D160EF" w:rsidRDefault="00ED6AE0" w14:paraId="5043CB0F" wp14:textId="77777777">
            <w:pPr>
              <w:jc w:val="center"/>
            </w:pPr>
          </w:p>
        </w:tc>
        <w:tc>
          <w:tcPr>
            <w:tcW w:w="1038" w:type="dxa"/>
            <w:vMerge/>
            <w:tcMar/>
          </w:tcPr>
          <w:p w:rsidR="00ED6AE0" w:rsidP="00D160EF" w:rsidRDefault="00ED6AE0" w14:paraId="07459315" wp14:textId="77777777">
            <w:pPr>
              <w:jc w:val="center"/>
            </w:pPr>
          </w:p>
        </w:tc>
      </w:tr>
      <w:tr xmlns:wp14="http://schemas.microsoft.com/office/word/2010/wordml" w:rsidR="00ED6AE0" w:rsidTr="7BDE2325" w14:paraId="6537F28F" wp14:textId="77777777">
        <w:trPr>
          <w:jc w:val="center"/>
        </w:trPr>
        <w:tc>
          <w:tcPr>
            <w:tcW w:w="744" w:type="dxa"/>
            <w:vMerge/>
            <w:tcBorders/>
            <w:tcMar/>
          </w:tcPr>
          <w:p w:rsidR="00ED6AE0" w:rsidP="00D160EF" w:rsidRDefault="00ED6AE0" w14:paraId="6DFB9E20" wp14:textId="77777777">
            <w:pPr>
              <w:jc w:val="center"/>
            </w:pPr>
          </w:p>
        </w:tc>
        <w:tc>
          <w:tcPr>
            <w:tcW w:w="4899" w:type="dxa"/>
            <w:vMerge/>
            <w:tcBorders/>
            <w:tcMar/>
            <w:vAlign w:val="center"/>
          </w:tcPr>
          <w:p w:rsidRPr="006A4611" w:rsidR="00ED6AE0" w:rsidP="00D160EF" w:rsidRDefault="00ED6AE0" w14:paraId="70DF9E56" wp14:textId="77777777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tcBorders/>
            <w:tcMar/>
          </w:tcPr>
          <w:p w:rsidRPr="00B7133F" w:rsidR="00ED6AE0" w:rsidP="00D160EF" w:rsidRDefault="00ED6AE0" w14:paraId="44E871BC" wp14:textId="7777777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48" w:type="dxa"/>
            <w:tcBorders>
              <w:top w:val="nil"/>
              <w:bottom w:val="single" w:color="auto" w:sz="4" w:space="0"/>
            </w:tcBorders>
            <w:tcMar/>
          </w:tcPr>
          <w:p w:rsidRPr="003772AE" w:rsidR="00ED6AE0" w:rsidP="00D160EF" w:rsidRDefault="00ED6AE0" w14:paraId="144A5D23" wp14:textId="77777777">
            <w:pPr>
              <w:jc w:val="center"/>
              <w:rPr>
                <w:b/>
              </w:rPr>
            </w:pPr>
          </w:p>
        </w:tc>
        <w:tc>
          <w:tcPr>
            <w:tcW w:w="787" w:type="dxa"/>
            <w:tcBorders>
              <w:top w:val="nil"/>
              <w:bottom w:val="single" w:color="auto" w:sz="4" w:space="0"/>
            </w:tcBorders>
            <w:tcMar/>
          </w:tcPr>
          <w:p w:rsidR="00ED6AE0" w:rsidP="00D160EF" w:rsidRDefault="00ED6AE0" w14:paraId="738610EB" wp14:textId="77777777">
            <w:pPr>
              <w:jc w:val="center"/>
            </w:pPr>
          </w:p>
        </w:tc>
        <w:tc>
          <w:tcPr>
            <w:tcW w:w="725" w:type="dxa"/>
            <w:vMerge/>
            <w:tcBorders/>
            <w:tcMar/>
          </w:tcPr>
          <w:p w:rsidR="00ED6AE0" w:rsidP="00D160EF" w:rsidRDefault="00ED6AE0" w14:paraId="637805D2" wp14:textId="77777777">
            <w:pPr>
              <w:jc w:val="center"/>
            </w:pPr>
          </w:p>
        </w:tc>
        <w:tc>
          <w:tcPr>
            <w:tcW w:w="1038" w:type="dxa"/>
            <w:vMerge/>
            <w:tcBorders/>
            <w:tcMar/>
          </w:tcPr>
          <w:p w:rsidR="00ED6AE0" w:rsidP="00D160EF" w:rsidRDefault="00ED6AE0" w14:paraId="463F29E8" wp14:textId="77777777">
            <w:pPr>
              <w:jc w:val="center"/>
            </w:pPr>
          </w:p>
        </w:tc>
      </w:tr>
      <w:tr xmlns:wp14="http://schemas.microsoft.com/office/word/2010/wordml" w:rsidR="00ED6AE0" w:rsidTr="7BDE2325" w14:paraId="13CAF2F7" wp14:textId="77777777">
        <w:trPr>
          <w:trHeight w:val="1173"/>
          <w:jc w:val="center"/>
        </w:trPr>
        <w:tc>
          <w:tcPr>
            <w:tcW w:w="744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6A4611" w:rsidR="00ED6AE0" w:rsidP="00D160EF" w:rsidRDefault="001B31E8" w14:paraId="44B0A208" wp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89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6A4611" w:rsidR="00ED6AE0" w:rsidP="00D160EF" w:rsidRDefault="00ED6AE0" w14:paraId="4264234D" wp14:textId="7777777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Dynamika Ziemi</w:t>
            </w:r>
          </w:p>
          <w:p w:rsidRPr="006A4611" w:rsidR="00ED6AE0" w:rsidP="004718E6" w:rsidRDefault="00ED6AE0" w14:paraId="72752D27" wp14:textId="1D456A91">
            <w:pPr>
              <w:rPr>
                <w:b w:val="1"/>
                <w:bCs w:val="1"/>
                <w:sz w:val="22"/>
                <w:szCs w:val="22"/>
              </w:rPr>
            </w:pPr>
            <w:r w:rsidRPr="7BDE2325" w:rsidR="00ED6AE0">
              <w:rPr>
                <w:i w:val="1"/>
                <w:iCs w:val="1"/>
                <w:sz w:val="16"/>
                <w:szCs w:val="16"/>
              </w:rPr>
              <w:t>Wykładowcy/</w:t>
            </w:r>
            <w:r w:rsidRPr="7BDE2325" w:rsidR="00ED6AE0">
              <w:rPr>
                <w:i w:val="1"/>
                <w:iCs w:val="1"/>
                <w:sz w:val="16"/>
                <w:szCs w:val="16"/>
              </w:rPr>
              <w:t xml:space="preserve">koordynator - </w:t>
            </w:r>
            <w:r w:rsidRPr="7BDE2325" w:rsidR="00ED6AE0">
              <w:rPr>
                <w:b w:val="1"/>
                <w:bCs w:val="1"/>
                <w:i w:val="1"/>
                <w:iCs w:val="1"/>
                <w:sz w:val="16"/>
                <w:szCs w:val="16"/>
                <w:u w:val="single"/>
              </w:rPr>
              <w:t xml:space="preserve">dr hab. </w:t>
            </w:r>
            <w:r w:rsidRPr="7BDE2325" w:rsidR="006F1BA2">
              <w:rPr>
                <w:b w:val="1"/>
                <w:bCs w:val="1"/>
                <w:i w:val="1"/>
                <w:iCs w:val="1"/>
                <w:sz w:val="16"/>
                <w:szCs w:val="16"/>
                <w:u w:val="single"/>
              </w:rPr>
              <w:t xml:space="preserve">prof. </w:t>
            </w:r>
            <w:r w:rsidRPr="7BDE2325" w:rsidR="00ED6AE0">
              <w:rPr>
                <w:b w:val="1"/>
                <w:bCs w:val="1"/>
                <w:i w:val="1"/>
                <w:iCs w:val="1"/>
                <w:sz w:val="16"/>
                <w:szCs w:val="16"/>
                <w:u w:val="single"/>
              </w:rPr>
              <w:t xml:space="preserve">Anna </w:t>
            </w:r>
            <w:r w:rsidRPr="7BDE2325" w:rsidR="00ED6AE0">
              <w:rPr>
                <w:b w:val="1"/>
                <w:bCs w:val="1"/>
                <w:i w:val="1"/>
                <w:iCs w:val="1"/>
                <w:sz w:val="16"/>
                <w:szCs w:val="16"/>
                <w:u w:val="single"/>
              </w:rPr>
              <w:t>Pietranik</w:t>
            </w:r>
            <w:r w:rsidRPr="7BDE2325" w:rsidR="00ED6AE0">
              <w:rPr>
                <w:b w:val="1"/>
                <w:bCs w:val="1"/>
                <w:i w:val="1"/>
                <w:iCs w:val="1"/>
                <w:sz w:val="16"/>
                <w:szCs w:val="16"/>
                <w:u w:val="single"/>
              </w:rPr>
              <w:t>,</w:t>
            </w:r>
          </w:p>
        </w:tc>
        <w:tc>
          <w:tcPr>
            <w:tcW w:w="565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6A4611" w:rsidR="00ED6AE0" w:rsidP="00D160EF" w:rsidRDefault="001B31E8" w14:paraId="031BEF76" wp14:textId="77777777">
            <w:pPr>
              <w:jc w:val="center"/>
              <w:rPr>
                <w:b/>
                <w:bCs/>
              </w:rPr>
            </w:pPr>
            <w:r w:rsidRPr="006A4611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 VIII</w:t>
            </w:r>
          </w:p>
        </w:tc>
        <w:tc>
          <w:tcPr>
            <w:tcW w:w="1448" w:type="dxa"/>
            <w:tcBorders>
              <w:top w:val="single" w:color="auto" w:sz="4" w:space="0"/>
            </w:tcBorders>
            <w:tcMar/>
            <w:vAlign w:val="center"/>
          </w:tcPr>
          <w:p w:rsidRPr="003772AE" w:rsidR="00ED6AE0" w:rsidP="003772AE" w:rsidRDefault="00ED6AE0" w14:paraId="3B7B4B86" wp14:textId="77777777">
            <w:pPr>
              <w:jc w:val="center"/>
              <w:rPr>
                <w:b/>
              </w:rPr>
            </w:pPr>
          </w:p>
          <w:p w:rsidRPr="003772AE" w:rsidR="00ED6AE0" w:rsidP="003772AE" w:rsidRDefault="00ED6AE0" w14:paraId="05022396" wp14:textId="77777777">
            <w:pPr>
              <w:jc w:val="center"/>
              <w:rPr>
                <w:b/>
              </w:rPr>
            </w:pPr>
            <w:r w:rsidRPr="003772AE">
              <w:rPr>
                <w:b/>
              </w:rPr>
              <w:t>wykłady</w:t>
            </w:r>
          </w:p>
          <w:p w:rsidRPr="003772AE" w:rsidR="00ED6AE0" w:rsidP="003772AE" w:rsidRDefault="00ED6AE0" w14:paraId="3A0FF5F2" wp14:textId="77777777">
            <w:pPr>
              <w:jc w:val="center"/>
            </w:pPr>
          </w:p>
        </w:tc>
        <w:tc>
          <w:tcPr>
            <w:tcW w:w="78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ED6AE0" w:rsidP="003772AE" w:rsidRDefault="00ED6AE0" w14:paraId="36334656" wp14:textId="77777777">
            <w:pPr>
              <w:jc w:val="center"/>
            </w:pPr>
            <w:r>
              <w:t>26</w:t>
            </w:r>
          </w:p>
          <w:p w:rsidRPr="00A27EF1" w:rsidR="00ED6AE0" w:rsidP="003772AE" w:rsidRDefault="00ED6AE0" w14:paraId="5630AD66" wp14:textId="77777777">
            <w:pPr>
              <w:jc w:val="center"/>
            </w:pPr>
          </w:p>
        </w:tc>
        <w:tc>
          <w:tcPr>
            <w:tcW w:w="72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6A4611" w:rsidR="00ED6AE0" w:rsidP="00D160EF" w:rsidRDefault="00ED6AE0" w14:paraId="138328F9" wp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38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6A4611" w:rsidR="00ED6AE0" w:rsidP="00D160EF" w:rsidRDefault="00ED6AE0" w14:paraId="641BF063" wp14:textId="7777777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zal</w:t>
            </w:r>
            <w:proofErr w:type="spellEnd"/>
          </w:p>
        </w:tc>
      </w:tr>
      <w:tr xmlns:wp14="http://schemas.microsoft.com/office/word/2010/wordml" w:rsidR="00ED6AE0" w:rsidTr="7BDE2325" w14:paraId="3C788C9B" wp14:textId="77777777">
        <w:trPr>
          <w:trHeight w:val="1426"/>
          <w:jc w:val="center"/>
        </w:trPr>
        <w:tc>
          <w:tcPr>
            <w:tcW w:w="744" w:type="dxa"/>
            <w:tcBorders>
              <w:top w:val="single" w:color="auto" w:sz="4" w:space="0"/>
            </w:tcBorders>
            <w:tcMar/>
          </w:tcPr>
          <w:p w:rsidRPr="006A4611" w:rsidR="00ED6AE0" w:rsidP="00D160EF" w:rsidRDefault="001B31E8" w14:paraId="2B2B7304" wp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899" w:type="dxa"/>
            <w:tcBorders>
              <w:top w:val="single" w:color="auto" w:sz="4" w:space="0"/>
            </w:tcBorders>
            <w:tcMar/>
            <w:vAlign w:val="center"/>
          </w:tcPr>
          <w:p w:rsidRPr="00957FCA" w:rsidR="00ED6AE0" w:rsidP="00D160EF" w:rsidRDefault="00ED6AE0" w14:paraId="515D0350" wp14:textId="7777777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Metody geochemiczne  i izotopowe w rekonstrukcji środowisk geotechnicznych</w:t>
            </w:r>
          </w:p>
          <w:p w:rsidRPr="00957FCA" w:rsidR="00ED6AE0" w:rsidP="00E51A48" w:rsidRDefault="00ED6AE0" w14:paraId="138A75BA" wp14:textId="77777777">
            <w:pPr>
              <w:rPr>
                <w:b/>
                <w:bCs/>
                <w:sz w:val="22"/>
                <w:szCs w:val="22"/>
              </w:rPr>
            </w:pPr>
            <w:r w:rsidRPr="00014D7F">
              <w:rPr>
                <w:i/>
                <w:iCs/>
                <w:sz w:val="16"/>
                <w:szCs w:val="16"/>
              </w:rPr>
              <w:t>Wykładowca</w:t>
            </w:r>
            <w:r>
              <w:rPr>
                <w:i/>
                <w:iCs/>
                <w:sz w:val="16"/>
                <w:szCs w:val="16"/>
              </w:rPr>
              <w:t xml:space="preserve"> i koordynator</w:t>
            </w:r>
            <w:r w:rsidRPr="00014D7F">
              <w:rPr>
                <w:i/>
                <w:iCs/>
                <w:sz w:val="16"/>
                <w:szCs w:val="16"/>
              </w:rPr>
              <w:t xml:space="preserve"> - </w:t>
            </w:r>
            <w:r w:rsidRPr="00014D7F"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dr hab. prof. Marek </w:t>
            </w:r>
            <w:proofErr w:type="spellStart"/>
            <w:r w:rsidRPr="00014D7F">
              <w:rPr>
                <w:b/>
                <w:bCs/>
                <w:i/>
                <w:iCs/>
                <w:sz w:val="16"/>
                <w:szCs w:val="16"/>
                <w:u w:val="single"/>
              </w:rPr>
              <w:t>Awdankiewicz</w:t>
            </w:r>
            <w:proofErr w:type="spellEnd"/>
            <w:r w:rsidR="006F1BA2"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, </w:t>
            </w:r>
            <w:r w:rsidRPr="00AA29DB"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dr hab. </w:t>
            </w:r>
            <w:r w:rsidR="006F1BA2"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prof. </w:t>
            </w:r>
            <w:r w:rsidRPr="00AA29DB"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Anna </w:t>
            </w:r>
            <w:proofErr w:type="spellStart"/>
            <w:r w:rsidRPr="00AA29DB">
              <w:rPr>
                <w:b/>
                <w:bCs/>
                <w:i/>
                <w:iCs/>
                <w:sz w:val="16"/>
                <w:szCs w:val="16"/>
                <w:u w:val="single"/>
              </w:rPr>
              <w:t>Pietranik</w:t>
            </w:r>
            <w:proofErr w:type="spellEnd"/>
          </w:p>
        </w:tc>
        <w:tc>
          <w:tcPr>
            <w:tcW w:w="565" w:type="dxa"/>
            <w:tcBorders>
              <w:top w:val="single" w:color="auto" w:sz="4" w:space="0"/>
            </w:tcBorders>
            <w:tcMar/>
          </w:tcPr>
          <w:p w:rsidRPr="006A4611" w:rsidR="00ED6AE0" w:rsidP="00D160EF" w:rsidRDefault="001B31E8" w14:paraId="569036A1" wp14:textId="77777777">
            <w:pPr>
              <w:jc w:val="center"/>
              <w:rPr>
                <w:b/>
                <w:bCs/>
              </w:rPr>
            </w:pPr>
            <w:r w:rsidRPr="006A4611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 VIII</w:t>
            </w:r>
          </w:p>
        </w:tc>
        <w:tc>
          <w:tcPr>
            <w:tcW w:w="1448" w:type="dxa"/>
            <w:tcBorders>
              <w:top w:val="single" w:color="auto" w:sz="4" w:space="0"/>
            </w:tcBorders>
            <w:tcMar/>
            <w:vAlign w:val="center"/>
          </w:tcPr>
          <w:p w:rsidRPr="003772AE" w:rsidR="00ED6AE0" w:rsidP="00D10D61" w:rsidRDefault="00ED6AE0" w14:paraId="7BEAA4AE" wp14:textId="77777777">
            <w:pPr>
              <w:jc w:val="center"/>
              <w:rPr>
                <w:b/>
              </w:rPr>
            </w:pPr>
            <w:r w:rsidRPr="003772AE">
              <w:rPr>
                <w:b/>
              </w:rPr>
              <w:t>wykłady</w:t>
            </w:r>
          </w:p>
          <w:p w:rsidRPr="003772AE" w:rsidR="00ED6AE0" w:rsidP="00D10D61" w:rsidRDefault="00624CC5" w14:paraId="45C085CA" wp14:textId="77777777">
            <w:pPr>
              <w:jc w:val="center"/>
            </w:pPr>
            <w:r w:rsidRPr="003772AE">
              <w:rPr>
                <w:b/>
              </w:rPr>
              <w:t>laboratorium</w:t>
            </w:r>
          </w:p>
        </w:tc>
        <w:tc>
          <w:tcPr>
            <w:tcW w:w="787" w:type="dxa"/>
            <w:tcBorders>
              <w:top w:val="single" w:color="auto" w:sz="4" w:space="0"/>
            </w:tcBorders>
            <w:tcMar/>
            <w:vAlign w:val="center"/>
          </w:tcPr>
          <w:p w:rsidR="00ED6AE0" w:rsidP="003772AE" w:rsidRDefault="00ED6AE0" w14:paraId="72A4FFC0" wp14:textId="77777777">
            <w:pPr>
              <w:jc w:val="center"/>
            </w:pPr>
            <w:r>
              <w:t>20</w:t>
            </w:r>
          </w:p>
          <w:p w:rsidR="00ED6AE0" w:rsidP="003772AE" w:rsidRDefault="00ED6AE0" w14:paraId="029B61C8" wp14:textId="77777777">
            <w:pPr>
              <w:jc w:val="center"/>
            </w:pPr>
            <w:r>
              <w:t>26</w:t>
            </w:r>
          </w:p>
          <w:p w:rsidRPr="00A27EF1" w:rsidR="00ED6AE0" w:rsidP="001E7374" w:rsidRDefault="00ED6AE0" w14:paraId="61829076" wp14:textId="77777777"/>
        </w:tc>
        <w:tc>
          <w:tcPr>
            <w:tcW w:w="725" w:type="dxa"/>
            <w:tcBorders>
              <w:top w:val="single" w:color="auto" w:sz="4" w:space="0"/>
            </w:tcBorders>
            <w:tcMar/>
            <w:vAlign w:val="center"/>
          </w:tcPr>
          <w:p w:rsidRPr="006A4611" w:rsidR="00ED6AE0" w:rsidP="00D160EF" w:rsidRDefault="00ED6AE0" w14:paraId="76DB90EB" wp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38" w:type="dxa"/>
            <w:tcBorders>
              <w:top w:val="single" w:color="auto" w:sz="4" w:space="0"/>
            </w:tcBorders>
            <w:tcMar/>
            <w:vAlign w:val="center"/>
          </w:tcPr>
          <w:p w:rsidRPr="006A4611" w:rsidR="00ED6AE0" w:rsidP="00D160EF" w:rsidRDefault="00ED6AE0" w14:paraId="1AF8C379" wp14:textId="7777777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zal</w:t>
            </w:r>
            <w:proofErr w:type="spellEnd"/>
          </w:p>
        </w:tc>
      </w:tr>
      <w:tr xmlns:wp14="http://schemas.microsoft.com/office/word/2010/wordml" w:rsidR="001B31E8" w:rsidTr="7BDE2325" w14:paraId="124913B5" wp14:textId="77777777">
        <w:trPr>
          <w:trHeight w:val="805"/>
          <w:jc w:val="center"/>
        </w:trPr>
        <w:tc>
          <w:tcPr>
            <w:tcW w:w="744" w:type="dxa"/>
            <w:tcBorders>
              <w:top w:val="single" w:color="auto" w:sz="4" w:space="0"/>
            </w:tcBorders>
            <w:tcMar/>
          </w:tcPr>
          <w:p w:rsidRPr="006A4611" w:rsidR="001B31E8" w:rsidP="00D160EF" w:rsidRDefault="001B31E8" w14:paraId="5D369756" wp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89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6A4611" w:rsidR="001B31E8" w:rsidP="00D160EF" w:rsidRDefault="001B31E8" w14:paraId="069E582E" wp14:textId="7777777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Granice geologii</w:t>
            </w:r>
          </w:p>
          <w:p w:rsidRPr="006A4611" w:rsidR="001B31E8" w:rsidP="003772AE" w:rsidRDefault="001B31E8" w14:paraId="38DC79A0" wp14:textId="098F761C">
            <w:pPr>
              <w:rPr>
                <w:b w:val="1"/>
                <w:bCs w:val="1"/>
                <w:sz w:val="22"/>
                <w:szCs w:val="22"/>
              </w:rPr>
            </w:pPr>
            <w:r w:rsidRPr="7BDE2325" w:rsidR="3D0D44DB">
              <w:rPr>
                <w:i w:val="1"/>
                <w:iCs w:val="1"/>
                <w:sz w:val="16"/>
                <w:szCs w:val="16"/>
              </w:rPr>
              <w:t>K</w:t>
            </w:r>
            <w:r w:rsidRPr="7BDE2325" w:rsidR="001B31E8">
              <w:rPr>
                <w:i w:val="1"/>
                <w:iCs w:val="1"/>
                <w:sz w:val="16"/>
                <w:szCs w:val="16"/>
              </w:rPr>
              <w:t xml:space="preserve">oordynator - </w:t>
            </w:r>
            <w:r w:rsidRPr="7BDE2325" w:rsidR="001B31E8">
              <w:rPr>
                <w:b w:val="1"/>
                <w:bCs w:val="1"/>
                <w:i w:val="1"/>
                <w:iCs w:val="1"/>
                <w:sz w:val="16"/>
                <w:szCs w:val="16"/>
                <w:u w:val="single"/>
              </w:rPr>
              <w:t xml:space="preserve">prof. dr hab. Jacek </w:t>
            </w:r>
            <w:r w:rsidRPr="7BDE2325" w:rsidR="001B31E8">
              <w:rPr>
                <w:b w:val="1"/>
                <w:bCs w:val="1"/>
                <w:i w:val="1"/>
                <w:iCs w:val="1"/>
                <w:sz w:val="16"/>
                <w:szCs w:val="16"/>
                <w:u w:val="single"/>
              </w:rPr>
              <w:t>Puziewicz</w:t>
            </w:r>
            <w:r w:rsidRPr="7BDE2325" w:rsidR="7CC210C3">
              <w:rPr>
                <w:b w:val="1"/>
                <w:bCs w:val="1"/>
                <w:i w:val="1"/>
                <w:iCs w:val="1"/>
                <w:sz w:val="16"/>
                <w:szCs w:val="16"/>
                <w:u w:val="single"/>
              </w:rPr>
              <w:t>, dr hab. prof. Jacek Szczepański</w:t>
            </w:r>
          </w:p>
        </w:tc>
        <w:tc>
          <w:tcPr>
            <w:tcW w:w="565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6A4611" w:rsidR="001B31E8" w:rsidP="00D160EF" w:rsidRDefault="001B31E8" w14:paraId="78813D9F" wp14:textId="77777777">
            <w:pPr>
              <w:jc w:val="center"/>
              <w:rPr>
                <w:b/>
                <w:bCs/>
              </w:rPr>
            </w:pPr>
            <w:r w:rsidRPr="006A4611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 VIII</w:t>
            </w:r>
          </w:p>
        </w:tc>
        <w:tc>
          <w:tcPr>
            <w:tcW w:w="1448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3772AE" w:rsidR="001B31E8" w:rsidP="003772AE" w:rsidRDefault="001B31E8" w14:paraId="272117DC" wp14:textId="77777777">
            <w:pPr>
              <w:jc w:val="center"/>
              <w:rPr>
                <w:b/>
              </w:rPr>
            </w:pPr>
            <w:r>
              <w:rPr>
                <w:b/>
              </w:rPr>
              <w:t>seminarium</w:t>
            </w:r>
          </w:p>
          <w:p w:rsidRPr="003772AE" w:rsidR="001B31E8" w:rsidP="003772AE" w:rsidRDefault="001B31E8" w14:paraId="2BA226A1" wp14:textId="77777777">
            <w:pPr>
              <w:jc w:val="center"/>
              <w:rPr>
                <w:b/>
              </w:rPr>
            </w:pPr>
          </w:p>
        </w:tc>
        <w:tc>
          <w:tcPr>
            <w:tcW w:w="78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A27EF1" w:rsidR="001B31E8" w:rsidP="003772AE" w:rsidRDefault="001B31E8" w14:paraId="6A6A9027" wp14:textId="77777777">
            <w:pPr>
              <w:jc w:val="center"/>
            </w:pPr>
            <w:r>
              <w:t>20</w:t>
            </w:r>
          </w:p>
        </w:tc>
        <w:tc>
          <w:tcPr>
            <w:tcW w:w="72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6A4611" w:rsidR="001B31E8" w:rsidP="00D160EF" w:rsidRDefault="001B31E8" w14:paraId="54B6C890" wp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38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6A4611" w:rsidR="001B31E8" w:rsidP="00D160EF" w:rsidRDefault="001B31E8" w14:paraId="013FA0BF" wp14:textId="7777777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zal</w:t>
            </w:r>
            <w:proofErr w:type="spellEnd"/>
          </w:p>
        </w:tc>
      </w:tr>
    </w:tbl>
    <w:p xmlns:wp14="http://schemas.microsoft.com/office/word/2010/wordml" w:rsidRPr="006C03F4" w:rsidR="00430F1F" w:rsidP="00106083" w:rsidRDefault="00430F1F" w14:paraId="17AD93B2" wp14:textId="77777777">
      <w:pPr>
        <w:rPr>
          <w:b/>
          <w:bCs/>
          <w:sz w:val="24"/>
          <w:szCs w:val="24"/>
        </w:rPr>
      </w:pPr>
    </w:p>
    <w:p xmlns:wp14="http://schemas.microsoft.com/office/word/2010/wordml" w:rsidRPr="00944B53" w:rsidR="00B9678A" w:rsidP="00B9678A" w:rsidRDefault="00B9678A" w14:paraId="0DE4B5B7" wp14:textId="77777777">
      <w:pPr>
        <w:rPr>
          <w:b/>
          <w:bCs/>
          <w:strike/>
          <w:sz w:val="16"/>
          <w:szCs w:val="16"/>
        </w:rPr>
      </w:pPr>
    </w:p>
    <w:p xmlns:wp14="http://schemas.microsoft.com/office/word/2010/wordml" w:rsidRPr="00AD5CF9" w:rsidR="00606EE9" w:rsidP="00106083" w:rsidRDefault="00606EE9" w14:paraId="66204FF1" wp14:textId="77777777">
      <w:pPr>
        <w:rPr>
          <w:b/>
          <w:bCs/>
          <w:sz w:val="18"/>
          <w:szCs w:val="16"/>
        </w:rPr>
      </w:pPr>
    </w:p>
    <w:p xmlns:wp14="http://schemas.microsoft.com/office/word/2010/wordml" w:rsidRPr="00AD5CF9" w:rsidR="001D2566" w:rsidP="001D2566" w:rsidRDefault="001D2566" w14:paraId="65D373DB" wp14:textId="77777777">
      <w:pPr>
        <w:rPr>
          <w:sz w:val="16"/>
        </w:rPr>
      </w:pPr>
      <w:r w:rsidRPr="00AD5CF9">
        <w:rPr>
          <w:b/>
          <w:bCs/>
          <w:sz w:val="16"/>
        </w:rPr>
        <w:t>O</w:t>
      </w:r>
      <w:r w:rsidRPr="00AD5CF9">
        <w:rPr>
          <w:sz w:val="16"/>
        </w:rPr>
        <w:t xml:space="preserve"> - zajęcia obligatoryjne (obowiązkowe);</w:t>
      </w:r>
    </w:p>
    <w:p xmlns:wp14="http://schemas.microsoft.com/office/word/2010/wordml" w:rsidRPr="00AD5CF9" w:rsidR="001D2566" w:rsidP="00EF4839" w:rsidRDefault="001D2566" w14:paraId="4C8D8F18" wp14:textId="77777777">
      <w:pPr>
        <w:tabs>
          <w:tab w:val="left" w:pos="360"/>
        </w:tabs>
        <w:rPr>
          <w:sz w:val="16"/>
        </w:rPr>
      </w:pPr>
      <w:r w:rsidRPr="00AD5CF9">
        <w:rPr>
          <w:b/>
          <w:bCs/>
          <w:sz w:val="16"/>
        </w:rPr>
        <w:t>F</w:t>
      </w:r>
      <w:r w:rsidRPr="00AD5CF9" w:rsidR="000A15F2">
        <w:rPr>
          <w:b/>
          <w:bCs/>
          <w:sz w:val="16"/>
        </w:rPr>
        <w:t xml:space="preserve"> </w:t>
      </w:r>
      <w:r w:rsidRPr="00AD5CF9" w:rsidR="000A15F2">
        <w:rPr>
          <w:rFonts w:ascii="(Użyj czcionki tekstu azjatycki" w:hAnsi="(Użyj czcionki tekstu azjatycki"/>
          <w:b/>
          <w:bCs/>
          <w:sz w:val="16"/>
          <w:vertAlign w:val="superscript"/>
        </w:rPr>
        <w:t>(1)</w:t>
      </w:r>
      <w:r w:rsidRPr="00AD5CF9">
        <w:rPr>
          <w:sz w:val="16"/>
        </w:rPr>
        <w:t xml:space="preserve"> - </w:t>
      </w:r>
      <w:r w:rsidRPr="00AD5CF9" w:rsidR="00606EE9">
        <w:rPr>
          <w:sz w:val="16"/>
        </w:rPr>
        <w:t>fakultatywne otwartego wyboru (specjalizacj</w:t>
      </w:r>
      <w:r w:rsidRPr="00AD5CF9" w:rsidR="000A15F2">
        <w:rPr>
          <w:sz w:val="16"/>
        </w:rPr>
        <w:t>a H</w:t>
      </w:r>
      <w:r w:rsidRPr="00AD5CF9" w:rsidR="00EC1312">
        <w:rPr>
          <w:sz w:val="16"/>
        </w:rPr>
        <w:t>/GP</w:t>
      </w:r>
      <w:r w:rsidRPr="00AD5CF9" w:rsidR="000A15F2">
        <w:rPr>
          <w:sz w:val="16"/>
        </w:rPr>
        <w:t xml:space="preserve"> </w:t>
      </w:r>
      <w:r w:rsidRPr="00AD5CF9" w:rsidR="00EC1312">
        <w:rPr>
          <w:sz w:val="16"/>
        </w:rPr>
        <w:t>- 2</w:t>
      </w:r>
      <w:r w:rsidRPr="00AD5CF9" w:rsidR="00606EE9">
        <w:rPr>
          <w:sz w:val="16"/>
        </w:rPr>
        <w:t xml:space="preserve"> pkt</w:t>
      </w:r>
      <w:r w:rsidRPr="00AD5CF9" w:rsidR="00EC1312">
        <w:rPr>
          <w:sz w:val="16"/>
        </w:rPr>
        <w:t>.</w:t>
      </w:r>
      <w:r w:rsidRPr="00AD5CF9" w:rsidR="00EF4839">
        <w:rPr>
          <w:sz w:val="16"/>
        </w:rPr>
        <w:t>; specjalizacja</w:t>
      </w:r>
      <w:r w:rsidRPr="00AD5CF9" w:rsidR="000A15F2">
        <w:rPr>
          <w:sz w:val="16"/>
        </w:rPr>
        <w:t xml:space="preserve"> </w:t>
      </w:r>
      <w:proofErr w:type="spellStart"/>
      <w:r w:rsidRPr="00AD5CF9" w:rsidR="000A15F2">
        <w:rPr>
          <w:sz w:val="16"/>
        </w:rPr>
        <w:t>PiMS</w:t>
      </w:r>
      <w:proofErr w:type="spellEnd"/>
      <w:r w:rsidRPr="00AD5CF9" w:rsidR="00EC1312">
        <w:rPr>
          <w:sz w:val="16"/>
        </w:rPr>
        <w:t>/</w:t>
      </w:r>
      <w:proofErr w:type="spellStart"/>
      <w:r w:rsidRPr="00AD5CF9" w:rsidR="00EC1312">
        <w:rPr>
          <w:sz w:val="16"/>
        </w:rPr>
        <w:t>GiGO</w:t>
      </w:r>
      <w:proofErr w:type="spellEnd"/>
      <w:r w:rsidRPr="00AD5CF9" w:rsidR="00EC1312">
        <w:rPr>
          <w:sz w:val="16"/>
        </w:rPr>
        <w:t xml:space="preserve"> - 4</w:t>
      </w:r>
      <w:r w:rsidRPr="00AD5CF9" w:rsidR="00EF4839">
        <w:rPr>
          <w:sz w:val="16"/>
        </w:rPr>
        <w:t xml:space="preserve"> pkt</w:t>
      </w:r>
      <w:r w:rsidRPr="00AD5CF9" w:rsidR="00EC1312">
        <w:rPr>
          <w:sz w:val="16"/>
        </w:rPr>
        <w:t>.</w:t>
      </w:r>
      <w:r w:rsidRPr="00AD5CF9" w:rsidR="00606EE9">
        <w:rPr>
          <w:sz w:val="16"/>
        </w:rPr>
        <w:t>)</w:t>
      </w:r>
    </w:p>
    <w:p xmlns:wp14="http://schemas.microsoft.com/office/word/2010/wordml" w:rsidR="001B31E8" w:rsidP="00AD5CF9" w:rsidRDefault="00EF4839" w14:paraId="4706CA4D" wp14:textId="77777777">
      <w:pPr>
        <w:tabs>
          <w:tab w:val="left" w:pos="360"/>
        </w:tabs>
        <w:rPr>
          <w:sz w:val="16"/>
        </w:rPr>
      </w:pPr>
      <w:r w:rsidRPr="00AD5CF9">
        <w:rPr>
          <w:b/>
          <w:bCs/>
          <w:sz w:val="16"/>
        </w:rPr>
        <w:t xml:space="preserve">F </w:t>
      </w:r>
      <w:r w:rsidRPr="00AD5CF9">
        <w:rPr>
          <w:rFonts w:ascii="(Użyj czcionki tekstu azjatycki" w:hAnsi="(Użyj czcionki tekstu azjatycki"/>
          <w:b/>
          <w:bCs/>
          <w:sz w:val="16"/>
          <w:vertAlign w:val="superscript"/>
        </w:rPr>
        <w:t>(2)</w:t>
      </w:r>
      <w:r w:rsidRPr="00AD5CF9">
        <w:rPr>
          <w:sz w:val="16"/>
        </w:rPr>
        <w:t xml:space="preserve"> - fakultatywne otwartego wyboru (6 pkt, tj. 18 dni zajęć terenowych)</w:t>
      </w:r>
    </w:p>
    <w:p xmlns:wp14="http://schemas.microsoft.com/office/word/2010/wordml" w:rsidRPr="00AD5CF9" w:rsidR="00F773D5" w:rsidP="001B31E8" w:rsidRDefault="001B31E8" w14:paraId="26B123E9" wp14:textId="77777777">
      <w:pPr>
        <w:rPr>
          <w:sz w:val="16"/>
        </w:rPr>
      </w:pPr>
      <w:r w:rsidRPr="00AD5CF9">
        <w:rPr>
          <w:b/>
          <w:bCs/>
          <w:sz w:val="16"/>
        </w:rPr>
        <w:t>M</w:t>
      </w:r>
      <w:r w:rsidRPr="00AD5CF9">
        <w:rPr>
          <w:sz w:val="16"/>
        </w:rPr>
        <w:t xml:space="preserve"> - zajęcia w ramach fakultatywnego modułu;</w:t>
      </w:r>
    </w:p>
    <w:p xmlns:wp14="http://schemas.microsoft.com/office/word/2010/wordml" w:rsidRPr="00AD5CF9" w:rsidR="00F773D5" w:rsidP="00F773D5" w:rsidRDefault="001D2566" w14:paraId="0AD7D537" wp14:textId="77777777">
      <w:pPr>
        <w:rPr>
          <w:sz w:val="16"/>
        </w:rPr>
      </w:pPr>
      <w:proofErr w:type="spellStart"/>
      <w:r w:rsidRPr="00AD5CF9">
        <w:rPr>
          <w:b/>
          <w:bCs/>
          <w:sz w:val="16"/>
        </w:rPr>
        <w:t>Egz</w:t>
      </w:r>
      <w:proofErr w:type="spellEnd"/>
      <w:r w:rsidRPr="00AD5CF9">
        <w:rPr>
          <w:sz w:val="16"/>
        </w:rPr>
        <w:t xml:space="preserve"> - egzamin (w sesji egzaminacyjnej)</w:t>
      </w:r>
      <w:r w:rsidRPr="00AD5CF9" w:rsidR="00F773D5">
        <w:rPr>
          <w:sz w:val="16"/>
        </w:rPr>
        <w:t>;</w:t>
      </w:r>
    </w:p>
    <w:p xmlns:wp14="http://schemas.microsoft.com/office/word/2010/wordml" w:rsidR="001D2566" w:rsidP="00F773D5" w:rsidRDefault="001D2566" w14:paraId="29346597" wp14:textId="77777777">
      <w:pPr>
        <w:rPr>
          <w:sz w:val="16"/>
        </w:rPr>
      </w:pPr>
      <w:proofErr w:type="spellStart"/>
      <w:r w:rsidRPr="00AD5CF9">
        <w:rPr>
          <w:b/>
          <w:bCs/>
          <w:sz w:val="16"/>
        </w:rPr>
        <w:t>zal</w:t>
      </w:r>
      <w:proofErr w:type="spellEnd"/>
      <w:r w:rsidRPr="00AD5CF9">
        <w:rPr>
          <w:sz w:val="16"/>
        </w:rPr>
        <w:t xml:space="preserve"> - zaliczenie na ocenę (przed sesją egzaminacyjną)</w:t>
      </w:r>
    </w:p>
    <w:p xmlns:wp14="http://schemas.microsoft.com/office/word/2010/wordml" w:rsidR="00161A3D" w:rsidP="00F773D5" w:rsidRDefault="00161A3D" w14:paraId="2DBF0D7D" wp14:textId="77777777">
      <w:pPr>
        <w:rPr>
          <w:sz w:val="16"/>
        </w:rPr>
      </w:pPr>
    </w:p>
    <w:p xmlns:wp14="http://schemas.microsoft.com/office/word/2010/wordml" w:rsidR="00161A3D" w:rsidP="00F773D5" w:rsidRDefault="00161A3D" w14:paraId="6B62F1B3" wp14:textId="77777777">
      <w:pPr>
        <w:rPr>
          <w:sz w:val="16"/>
        </w:rPr>
      </w:pPr>
    </w:p>
    <w:p xmlns:wp14="http://schemas.microsoft.com/office/word/2010/wordml" w:rsidR="00161A3D" w:rsidP="00161A3D" w:rsidRDefault="00161A3D" w14:paraId="02F2C34E" wp14:textId="77777777"/>
    <w:p xmlns:wp14="http://schemas.microsoft.com/office/word/2010/wordml" w:rsidRPr="00AD5CF9" w:rsidR="00161A3D" w:rsidP="00F773D5" w:rsidRDefault="00161A3D" w14:paraId="680A4E5D" wp14:textId="77777777">
      <w:pPr>
        <w:rPr>
          <w:sz w:val="16"/>
        </w:rPr>
      </w:pPr>
    </w:p>
    <w:sectPr w:rsidRPr="00AD5CF9" w:rsidR="00161A3D" w:rsidSect="00CB3BBE">
      <w:pgSz w:w="11906" w:h="16838" w:orient="portrait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(Użyj czcionki tekstu azjatycki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90"/>
    <w:rsid w:val="00000C44"/>
    <w:rsid w:val="00002C6E"/>
    <w:rsid w:val="00004D00"/>
    <w:rsid w:val="00005072"/>
    <w:rsid w:val="0000591E"/>
    <w:rsid w:val="0000713C"/>
    <w:rsid w:val="000110C4"/>
    <w:rsid w:val="000124A2"/>
    <w:rsid w:val="00015D1E"/>
    <w:rsid w:val="00016C46"/>
    <w:rsid w:val="00020170"/>
    <w:rsid w:val="000253B0"/>
    <w:rsid w:val="000269D5"/>
    <w:rsid w:val="00026D90"/>
    <w:rsid w:val="00027392"/>
    <w:rsid w:val="0003582D"/>
    <w:rsid w:val="000378E1"/>
    <w:rsid w:val="000412E6"/>
    <w:rsid w:val="000458A2"/>
    <w:rsid w:val="00045F85"/>
    <w:rsid w:val="00047D96"/>
    <w:rsid w:val="000515F8"/>
    <w:rsid w:val="000521CD"/>
    <w:rsid w:val="00053E23"/>
    <w:rsid w:val="0005518A"/>
    <w:rsid w:val="0006074B"/>
    <w:rsid w:val="0006086B"/>
    <w:rsid w:val="00060AB1"/>
    <w:rsid w:val="000663E7"/>
    <w:rsid w:val="00066B73"/>
    <w:rsid w:val="00070163"/>
    <w:rsid w:val="0007377D"/>
    <w:rsid w:val="00074493"/>
    <w:rsid w:val="000760FF"/>
    <w:rsid w:val="00077BCC"/>
    <w:rsid w:val="00081BCF"/>
    <w:rsid w:val="000838D9"/>
    <w:rsid w:val="00084791"/>
    <w:rsid w:val="00085BE9"/>
    <w:rsid w:val="00090B6E"/>
    <w:rsid w:val="00090E39"/>
    <w:rsid w:val="0009175A"/>
    <w:rsid w:val="00092B7A"/>
    <w:rsid w:val="00093AD1"/>
    <w:rsid w:val="00094DCB"/>
    <w:rsid w:val="00095656"/>
    <w:rsid w:val="000A15F2"/>
    <w:rsid w:val="000A274C"/>
    <w:rsid w:val="000A3A88"/>
    <w:rsid w:val="000A4464"/>
    <w:rsid w:val="000A7506"/>
    <w:rsid w:val="000B0036"/>
    <w:rsid w:val="000B05A1"/>
    <w:rsid w:val="000B4463"/>
    <w:rsid w:val="000B5879"/>
    <w:rsid w:val="000B5CB7"/>
    <w:rsid w:val="000C1CDD"/>
    <w:rsid w:val="000C3698"/>
    <w:rsid w:val="000C3F11"/>
    <w:rsid w:val="000D000A"/>
    <w:rsid w:val="000D61D3"/>
    <w:rsid w:val="000E02D0"/>
    <w:rsid w:val="000E030F"/>
    <w:rsid w:val="000E2509"/>
    <w:rsid w:val="000E2FCA"/>
    <w:rsid w:val="000E31C1"/>
    <w:rsid w:val="000E3DA0"/>
    <w:rsid w:val="000E4980"/>
    <w:rsid w:val="000E5B94"/>
    <w:rsid w:val="000E6DD2"/>
    <w:rsid w:val="000F0F31"/>
    <w:rsid w:val="000F567C"/>
    <w:rsid w:val="000F63B8"/>
    <w:rsid w:val="000F67F6"/>
    <w:rsid w:val="000F766A"/>
    <w:rsid w:val="000F7CD5"/>
    <w:rsid w:val="00100789"/>
    <w:rsid w:val="001016E0"/>
    <w:rsid w:val="00101F2D"/>
    <w:rsid w:val="001025AA"/>
    <w:rsid w:val="001039B9"/>
    <w:rsid w:val="001057C2"/>
    <w:rsid w:val="00106083"/>
    <w:rsid w:val="001071D4"/>
    <w:rsid w:val="001075BC"/>
    <w:rsid w:val="00112CE9"/>
    <w:rsid w:val="0011343F"/>
    <w:rsid w:val="001143AC"/>
    <w:rsid w:val="00114D76"/>
    <w:rsid w:val="00115CB8"/>
    <w:rsid w:val="00126FF5"/>
    <w:rsid w:val="001319CB"/>
    <w:rsid w:val="00135BA2"/>
    <w:rsid w:val="00141AA3"/>
    <w:rsid w:val="00143165"/>
    <w:rsid w:val="00143BDF"/>
    <w:rsid w:val="00143CAF"/>
    <w:rsid w:val="001457FE"/>
    <w:rsid w:val="001463C2"/>
    <w:rsid w:val="001502DC"/>
    <w:rsid w:val="0015140E"/>
    <w:rsid w:val="00151745"/>
    <w:rsid w:val="00153C29"/>
    <w:rsid w:val="001557EE"/>
    <w:rsid w:val="00156389"/>
    <w:rsid w:val="00156871"/>
    <w:rsid w:val="001569CB"/>
    <w:rsid w:val="00157136"/>
    <w:rsid w:val="00157551"/>
    <w:rsid w:val="00157A27"/>
    <w:rsid w:val="00160CE5"/>
    <w:rsid w:val="00161A3D"/>
    <w:rsid w:val="00161E10"/>
    <w:rsid w:val="00163559"/>
    <w:rsid w:val="00164DB0"/>
    <w:rsid w:val="0016537F"/>
    <w:rsid w:val="00165A9A"/>
    <w:rsid w:val="00170912"/>
    <w:rsid w:val="001725FC"/>
    <w:rsid w:val="00172EE8"/>
    <w:rsid w:val="0017401F"/>
    <w:rsid w:val="00175B30"/>
    <w:rsid w:val="00177C5A"/>
    <w:rsid w:val="001820BA"/>
    <w:rsid w:val="00182475"/>
    <w:rsid w:val="00182D03"/>
    <w:rsid w:val="00186D84"/>
    <w:rsid w:val="001879FE"/>
    <w:rsid w:val="00194B30"/>
    <w:rsid w:val="00195529"/>
    <w:rsid w:val="00195CF7"/>
    <w:rsid w:val="00197B90"/>
    <w:rsid w:val="001A1622"/>
    <w:rsid w:val="001A1E64"/>
    <w:rsid w:val="001A33AE"/>
    <w:rsid w:val="001A4049"/>
    <w:rsid w:val="001B048E"/>
    <w:rsid w:val="001B31E8"/>
    <w:rsid w:val="001B41AD"/>
    <w:rsid w:val="001B7372"/>
    <w:rsid w:val="001C0FA6"/>
    <w:rsid w:val="001C7B1A"/>
    <w:rsid w:val="001D2566"/>
    <w:rsid w:val="001D2A07"/>
    <w:rsid w:val="001D7ADE"/>
    <w:rsid w:val="001E03DA"/>
    <w:rsid w:val="001E7374"/>
    <w:rsid w:val="001F529E"/>
    <w:rsid w:val="001F52EB"/>
    <w:rsid w:val="00200785"/>
    <w:rsid w:val="002021B6"/>
    <w:rsid w:val="00203717"/>
    <w:rsid w:val="002039A8"/>
    <w:rsid w:val="00205E13"/>
    <w:rsid w:val="002075FF"/>
    <w:rsid w:val="00212757"/>
    <w:rsid w:val="00213AF1"/>
    <w:rsid w:val="00214565"/>
    <w:rsid w:val="002155FC"/>
    <w:rsid w:val="00215A4D"/>
    <w:rsid w:val="00220B44"/>
    <w:rsid w:val="00222571"/>
    <w:rsid w:val="00224E14"/>
    <w:rsid w:val="00226858"/>
    <w:rsid w:val="00226885"/>
    <w:rsid w:val="0022710F"/>
    <w:rsid w:val="00231F20"/>
    <w:rsid w:val="00233DCF"/>
    <w:rsid w:val="002375A7"/>
    <w:rsid w:val="002378A2"/>
    <w:rsid w:val="00237A66"/>
    <w:rsid w:val="00241FDC"/>
    <w:rsid w:val="002427C6"/>
    <w:rsid w:val="002427DC"/>
    <w:rsid w:val="0024435F"/>
    <w:rsid w:val="00244C9D"/>
    <w:rsid w:val="00244E0E"/>
    <w:rsid w:val="00244F2D"/>
    <w:rsid w:val="0024519C"/>
    <w:rsid w:val="002459E0"/>
    <w:rsid w:val="0024605C"/>
    <w:rsid w:val="00250D78"/>
    <w:rsid w:val="002579F6"/>
    <w:rsid w:val="00263556"/>
    <w:rsid w:val="00266D65"/>
    <w:rsid w:val="00267313"/>
    <w:rsid w:val="00267BF5"/>
    <w:rsid w:val="00267C10"/>
    <w:rsid w:val="00270361"/>
    <w:rsid w:val="00270821"/>
    <w:rsid w:val="00270F72"/>
    <w:rsid w:val="002735D4"/>
    <w:rsid w:val="00274914"/>
    <w:rsid w:val="00275104"/>
    <w:rsid w:val="00275710"/>
    <w:rsid w:val="0028436E"/>
    <w:rsid w:val="0028580D"/>
    <w:rsid w:val="00286DC5"/>
    <w:rsid w:val="00286F9E"/>
    <w:rsid w:val="00291675"/>
    <w:rsid w:val="00291753"/>
    <w:rsid w:val="002917D9"/>
    <w:rsid w:val="0029342E"/>
    <w:rsid w:val="002961B5"/>
    <w:rsid w:val="002A2925"/>
    <w:rsid w:val="002A4CB3"/>
    <w:rsid w:val="002A558E"/>
    <w:rsid w:val="002B2043"/>
    <w:rsid w:val="002B2BED"/>
    <w:rsid w:val="002B4298"/>
    <w:rsid w:val="002B6ADD"/>
    <w:rsid w:val="002B6F93"/>
    <w:rsid w:val="002B7B00"/>
    <w:rsid w:val="002C067A"/>
    <w:rsid w:val="002C1569"/>
    <w:rsid w:val="002C54C1"/>
    <w:rsid w:val="002C5618"/>
    <w:rsid w:val="002C72C5"/>
    <w:rsid w:val="002C782E"/>
    <w:rsid w:val="002D12F2"/>
    <w:rsid w:val="002D1F86"/>
    <w:rsid w:val="002D5E1B"/>
    <w:rsid w:val="002E426D"/>
    <w:rsid w:val="002E5C91"/>
    <w:rsid w:val="002E5FB1"/>
    <w:rsid w:val="002E6BC3"/>
    <w:rsid w:val="002F1642"/>
    <w:rsid w:val="002F232E"/>
    <w:rsid w:val="002F5B25"/>
    <w:rsid w:val="002F7701"/>
    <w:rsid w:val="00302690"/>
    <w:rsid w:val="003039F5"/>
    <w:rsid w:val="00304569"/>
    <w:rsid w:val="003068A9"/>
    <w:rsid w:val="003073E8"/>
    <w:rsid w:val="00310DE7"/>
    <w:rsid w:val="003131BB"/>
    <w:rsid w:val="003206F8"/>
    <w:rsid w:val="00321A53"/>
    <w:rsid w:val="00323DD3"/>
    <w:rsid w:val="00324666"/>
    <w:rsid w:val="003248CE"/>
    <w:rsid w:val="00326924"/>
    <w:rsid w:val="00326BF8"/>
    <w:rsid w:val="00327479"/>
    <w:rsid w:val="0033076D"/>
    <w:rsid w:val="0033087C"/>
    <w:rsid w:val="003361AA"/>
    <w:rsid w:val="00336B0D"/>
    <w:rsid w:val="00336CCF"/>
    <w:rsid w:val="003414EF"/>
    <w:rsid w:val="00342392"/>
    <w:rsid w:val="0034289E"/>
    <w:rsid w:val="0034363E"/>
    <w:rsid w:val="0034493E"/>
    <w:rsid w:val="00344FE1"/>
    <w:rsid w:val="0034669D"/>
    <w:rsid w:val="00346B3D"/>
    <w:rsid w:val="0034727A"/>
    <w:rsid w:val="0034744F"/>
    <w:rsid w:val="0035177C"/>
    <w:rsid w:val="003537D9"/>
    <w:rsid w:val="00353E61"/>
    <w:rsid w:val="00355728"/>
    <w:rsid w:val="00355881"/>
    <w:rsid w:val="003560DA"/>
    <w:rsid w:val="00360CC1"/>
    <w:rsid w:val="00362A75"/>
    <w:rsid w:val="00362B4B"/>
    <w:rsid w:val="0036322F"/>
    <w:rsid w:val="003632B8"/>
    <w:rsid w:val="00363457"/>
    <w:rsid w:val="00363A85"/>
    <w:rsid w:val="00363F0E"/>
    <w:rsid w:val="00365098"/>
    <w:rsid w:val="00365E7E"/>
    <w:rsid w:val="00366ACB"/>
    <w:rsid w:val="00367C36"/>
    <w:rsid w:val="003716EF"/>
    <w:rsid w:val="00372118"/>
    <w:rsid w:val="00372EC3"/>
    <w:rsid w:val="00374D8A"/>
    <w:rsid w:val="003760D7"/>
    <w:rsid w:val="003772AE"/>
    <w:rsid w:val="00381A33"/>
    <w:rsid w:val="00383201"/>
    <w:rsid w:val="00384B55"/>
    <w:rsid w:val="0038522B"/>
    <w:rsid w:val="0038570B"/>
    <w:rsid w:val="00386432"/>
    <w:rsid w:val="00387561"/>
    <w:rsid w:val="00394DF5"/>
    <w:rsid w:val="00396C70"/>
    <w:rsid w:val="003A1431"/>
    <w:rsid w:val="003A3188"/>
    <w:rsid w:val="003A7F0B"/>
    <w:rsid w:val="003B1945"/>
    <w:rsid w:val="003B3C14"/>
    <w:rsid w:val="003B41A1"/>
    <w:rsid w:val="003C0C4E"/>
    <w:rsid w:val="003C3156"/>
    <w:rsid w:val="003C3D8C"/>
    <w:rsid w:val="003C4434"/>
    <w:rsid w:val="003C6B24"/>
    <w:rsid w:val="003D0EBB"/>
    <w:rsid w:val="003D2F6B"/>
    <w:rsid w:val="003D4A2B"/>
    <w:rsid w:val="003D57D3"/>
    <w:rsid w:val="003D70CD"/>
    <w:rsid w:val="003E3E1D"/>
    <w:rsid w:val="003E4C71"/>
    <w:rsid w:val="003E551C"/>
    <w:rsid w:val="003E6DEB"/>
    <w:rsid w:val="003E7A6E"/>
    <w:rsid w:val="003F04A5"/>
    <w:rsid w:val="003F2A41"/>
    <w:rsid w:val="003F3B54"/>
    <w:rsid w:val="003F5364"/>
    <w:rsid w:val="003F6F16"/>
    <w:rsid w:val="00400DBD"/>
    <w:rsid w:val="004012DA"/>
    <w:rsid w:val="0040354B"/>
    <w:rsid w:val="00403572"/>
    <w:rsid w:val="004047DE"/>
    <w:rsid w:val="004048D5"/>
    <w:rsid w:val="00405357"/>
    <w:rsid w:val="004064BA"/>
    <w:rsid w:val="00407D40"/>
    <w:rsid w:val="00412EFF"/>
    <w:rsid w:val="00413B36"/>
    <w:rsid w:val="00414DFD"/>
    <w:rsid w:val="0041532C"/>
    <w:rsid w:val="00420C7A"/>
    <w:rsid w:val="00423AF4"/>
    <w:rsid w:val="0042424E"/>
    <w:rsid w:val="00425E46"/>
    <w:rsid w:val="00430231"/>
    <w:rsid w:val="00430EFC"/>
    <w:rsid w:val="00430F1F"/>
    <w:rsid w:val="0043333E"/>
    <w:rsid w:val="00435548"/>
    <w:rsid w:val="00437F03"/>
    <w:rsid w:val="00437FCA"/>
    <w:rsid w:val="00441A8A"/>
    <w:rsid w:val="00441DBA"/>
    <w:rsid w:val="004454A4"/>
    <w:rsid w:val="00446AF8"/>
    <w:rsid w:val="00447DB6"/>
    <w:rsid w:val="00447FDC"/>
    <w:rsid w:val="00451F63"/>
    <w:rsid w:val="00453F3F"/>
    <w:rsid w:val="00455C93"/>
    <w:rsid w:val="00455CC8"/>
    <w:rsid w:val="00456B97"/>
    <w:rsid w:val="00460DBC"/>
    <w:rsid w:val="004637EF"/>
    <w:rsid w:val="004648A2"/>
    <w:rsid w:val="004667E9"/>
    <w:rsid w:val="004718E6"/>
    <w:rsid w:val="00472CB0"/>
    <w:rsid w:val="00475894"/>
    <w:rsid w:val="0047631F"/>
    <w:rsid w:val="004764EF"/>
    <w:rsid w:val="0047660C"/>
    <w:rsid w:val="004815E5"/>
    <w:rsid w:val="00482946"/>
    <w:rsid w:val="004840EF"/>
    <w:rsid w:val="00485547"/>
    <w:rsid w:val="00485C48"/>
    <w:rsid w:val="00487D1F"/>
    <w:rsid w:val="0049073D"/>
    <w:rsid w:val="004A1CD6"/>
    <w:rsid w:val="004A1E79"/>
    <w:rsid w:val="004A3A82"/>
    <w:rsid w:val="004A4BF2"/>
    <w:rsid w:val="004A62C5"/>
    <w:rsid w:val="004B0551"/>
    <w:rsid w:val="004B4BE9"/>
    <w:rsid w:val="004B59D3"/>
    <w:rsid w:val="004B5EF2"/>
    <w:rsid w:val="004C239B"/>
    <w:rsid w:val="004C6609"/>
    <w:rsid w:val="004C6F15"/>
    <w:rsid w:val="004D03AB"/>
    <w:rsid w:val="004D0432"/>
    <w:rsid w:val="004D1724"/>
    <w:rsid w:val="004D416C"/>
    <w:rsid w:val="004D5AAB"/>
    <w:rsid w:val="004D5C07"/>
    <w:rsid w:val="004E166A"/>
    <w:rsid w:val="004E1B32"/>
    <w:rsid w:val="004E2597"/>
    <w:rsid w:val="004E3A05"/>
    <w:rsid w:val="004E4B79"/>
    <w:rsid w:val="004E56CB"/>
    <w:rsid w:val="004F025B"/>
    <w:rsid w:val="004F187F"/>
    <w:rsid w:val="004F2852"/>
    <w:rsid w:val="004F2AED"/>
    <w:rsid w:val="004F36E2"/>
    <w:rsid w:val="004F3766"/>
    <w:rsid w:val="004F4213"/>
    <w:rsid w:val="004F53B7"/>
    <w:rsid w:val="004F6876"/>
    <w:rsid w:val="004F6A76"/>
    <w:rsid w:val="005000B2"/>
    <w:rsid w:val="005005C1"/>
    <w:rsid w:val="00500D7B"/>
    <w:rsid w:val="0050181C"/>
    <w:rsid w:val="00502AA1"/>
    <w:rsid w:val="005033D5"/>
    <w:rsid w:val="00503C87"/>
    <w:rsid w:val="0051270B"/>
    <w:rsid w:val="005128B8"/>
    <w:rsid w:val="005134EF"/>
    <w:rsid w:val="0051580A"/>
    <w:rsid w:val="00515D5E"/>
    <w:rsid w:val="00516571"/>
    <w:rsid w:val="0051708E"/>
    <w:rsid w:val="005173A5"/>
    <w:rsid w:val="00520E7E"/>
    <w:rsid w:val="005224E7"/>
    <w:rsid w:val="0052290B"/>
    <w:rsid w:val="00525E9F"/>
    <w:rsid w:val="00530476"/>
    <w:rsid w:val="00532D46"/>
    <w:rsid w:val="00533BE9"/>
    <w:rsid w:val="00534842"/>
    <w:rsid w:val="00534ACD"/>
    <w:rsid w:val="00536503"/>
    <w:rsid w:val="00536CB9"/>
    <w:rsid w:val="005419E3"/>
    <w:rsid w:val="00541B75"/>
    <w:rsid w:val="0054242E"/>
    <w:rsid w:val="00543C93"/>
    <w:rsid w:val="005451DD"/>
    <w:rsid w:val="00545C9B"/>
    <w:rsid w:val="00551529"/>
    <w:rsid w:val="00553B11"/>
    <w:rsid w:val="00554407"/>
    <w:rsid w:val="00554DAF"/>
    <w:rsid w:val="00554EBC"/>
    <w:rsid w:val="0055520B"/>
    <w:rsid w:val="005606C7"/>
    <w:rsid w:val="00563560"/>
    <w:rsid w:val="00563A63"/>
    <w:rsid w:val="00564A86"/>
    <w:rsid w:val="00564B25"/>
    <w:rsid w:val="005660C1"/>
    <w:rsid w:val="005712AA"/>
    <w:rsid w:val="0057196F"/>
    <w:rsid w:val="005769B6"/>
    <w:rsid w:val="00576DB2"/>
    <w:rsid w:val="0057773A"/>
    <w:rsid w:val="00580E30"/>
    <w:rsid w:val="0058146C"/>
    <w:rsid w:val="005850D1"/>
    <w:rsid w:val="00585796"/>
    <w:rsid w:val="005858DC"/>
    <w:rsid w:val="00591625"/>
    <w:rsid w:val="00592E0D"/>
    <w:rsid w:val="00594EE3"/>
    <w:rsid w:val="00597162"/>
    <w:rsid w:val="00597B33"/>
    <w:rsid w:val="005A007F"/>
    <w:rsid w:val="005A17FC"/>
    <w:rsid w:val="005A1847"/>
    <w:rsid w:val="005A2667"/>
    <w:rsid w:val="005A2FED"/>
    <w:rsid w:val="005A3318"/>
    <w:rsid w:val="005A4E21"/>
    <w:rsid w:val="005A5F89"/>
    <w:rsid w:val="005B30C8"/>
    <w:rsid w:val="005B3569"/>
    <w:rsid w:val="005B3875"/>
    <w:rsid w:val="005B409A"/>
    <w:rsid w:val="005B7D21"/>
    <w:rsid w:val="005C25B4"/>
    <w:rsid w:val="005C3A51"/>
    <w:rsid w:val="005C4575"/>
    <w:rsid w:val="005C5189"/>
    <w:rsid w:val="005C53B6"/>
    <w:rsid w:val="005C6BFF"/>
    <w:rsid w:val="005C6D97"/>
    <w:rsid w:val="005C7921"/>
    <w:rsid w:val="005D12A5"/>
    <w:rsid w:val="005D3DDB"/>
    <w:rsid w:val="005D5552"/>
    <w:rsid w:val="005D5B5D"/>
    <w:rsid w:val="005D622C"/>
    <w:rsid w:val="005D7DC5"/>
    <w:rsid w:val="005E38CB"/>
    <w:rsid w:val="005E41E2"/>
    <w:rsid w:val="005E7238"/>
    <w:rsid w:val="005F089E"/>
    <w:rsid w:val="005F1EDB"/>
    <w:rsid w:val="005F4D7D"/>
    <w:rsid w:val="0060054A"/>
    <w:rsid w:val="00601C0C"/>
    <w:rsid w:val="00602A64"/>
    <w:rsid w:val="00604F0D"/>
    <w:rsid w:val="00605AF3"/>
    <w:rsid w:val="00605C88"/>
    <w:rsid w:val="00605FC0"/>
    <w:rsid w:val="00606C7D"/>
    <w:rsid w:val="00606EE9"/>
    <w:rsid w:val="00607084"/>
    <w:rsid w:val="006073D9"/>
    <w:rsid w:val="00607761"/>
    <w:rsid w:val="00611663"/>
    <w:rsid w:val="00613146"/>
    <w:rsid w:val="0061397E"/>
    <w:rsid w:val="0061701C"/>
    <w:rsid w:val="00622730"/>
    <w:rsid w:val="00624CC5"/>
    <w:rsid w:val="00625343"/>
    <w:rsid w:val="0062573E"/>
    <w:rsid w:val="0063096B"/>
    <w:rsid w:val="006347AE"/>
    <w:rsid w:val="0063538E"/>
    <w:rsid w:val="0063765D"/>
    <w:rsid w:val="006417EF"/>
    <w:rsid w:val="00641E54"/>
    <w:rsid w:val="006452CD"/>
    <w:rsid w:val="006458F7"/>
    <w:rsid w:val="00651EB2"/>
    <w:rsid w:val="00652412"/>
    <w:rsid w:val="00653906"/>
    <w:rsid w:val="00653A5E"/>
    <w:rsid w:val="0065593C"/>
    <w:rsid w:val="006568D8"/>
    <w:rsid w:val="00657608"/>
    <w:rsid w:val="00661972"/>
    <w:rsid w:val="00662568"/>
    <w:rsid w:val="00663719"/>
    <w:rsid w:val="0066413C"/>
    <w:rsid w:val="00664F9D"/>
    <w:rsid w:val="00665F46"/>
    <w:rsid w:val="00666361"/>
    <w:rsid w:val="00667821"/>
    <w:rsid w:val="0068056E"/>
    <w:rsid w:val="00681A04"/>
    <w:rsid w:val="00681A85"/>
    <w:rsid w:val="006823CF"/>
    <w:rsid w:val="006839DF"/>
    <w:rsid w:val="006842D8"/>
    <w:rsid w:val="00684B89"/>
    <w:rsid w:val="00687B79"/>
    <w:rsid w:val="00690AA9"/>
    <w:rsid w:val="00692CDF"/>
    <w:rsid w:val="006937EA"/>
    <w:rsid w:val="00695DDA"/>
    <w:rsid w:val="006A1D66"/>
    <w:rsid w:val="006A1DB0"/>
    <w:rsid w:val="006A2F40"/>
    <w:rsid w:val="006A6CB0"/>
    <w:rsid w:val="006B0CB3"/>
    <w:rsid w:val="006B1C43"/>
    <w:rsid w:val="006B2534"/>
    <w:rsid w:val="006B306D"/>
    <w:rsid w:val="006B5189"/>
    <w:rsid w:val="006B7B80"/>
    <w:rsid w:val="006B7D1C"/>
    <w:rsid w:val="006C03F4"/>
    <w:rsid w:val="006C207B"/>
    <w:rsid w:val="006C2F71"/>
    <w:rsid w:val="006C3A52"/>
    <w:rsid w:val="006C3BBC"/>
    <w:rsid w:val="006C652A"/>
    <w:rsid w:val="006C7FCF"/>
    <w:rsid w:val="006D0FB9"/>
    <w:rsid w:val="006D2748"/>
    <w:rsid w:val="006D305B"/>
    <w:rsid w:val="006D6FE1"/>
    <w:rsid w:val="006E16E0"/>
    <w:rsid w:val="006E2DFA"/>
    <w:rsid w:val="006E4BA8"/>
    <w:rsid w:val="006F192F"/>
    <w:rsid w:val="006F1BA2"/>
    <w:rsid w:val="006F26EC"/>
    <w:rsid w:val="006F34A1"/>
    <w:rsid w:val="006F46BE"/>
    <w:rsid w:val="006F6701"/>
    <w:rsid w:val="00704FE5"/>
    <w:rsid w:val="00707C11"/>
    <w:rsid w:val="00711CCD"/>
    <w:rsid w:val="00712C45"/>
    <w:rsid w:val="00713D71"/>
    <w:rsid w:val="007162D5"/>
    <w:rsid w:val="00717EE0"/>
    <w:rsid w:val="0072035E"/>
    <w:rsid w:val="0072085D"/>
    <w:rsid w:val="007252BD"/>
    <w:rsid w:val="00726068"/>
    <w:rsid w:val="007306AE"/>
    <w:rsid w:val="00734E7A"/>
    <w:rsid w:val="0073718C"/>
    <w:rsid w:val="00740DA4"/>
    <w:rsid w:val="0074272C"/>
    <w:rsid w:val="00742DFD"/>
    <w:rsid w:val="00743A87"/>
    <w:rsid w:val="00747B94"/>
    <w:rsid w:val="00750386"/>
    <w:rsid w:val="0075398D"/>
    <w:rsid w:val="00755145"/>
    <w:rsid w:val="007610C0"/>
    <w:rsid w:val="00761E07"/>
    <w:rsid w:val="00762C6B"/>
    <w:rsid w:val="00770889"/>
    <w:rsid w:val="00775734"/>
    <w:rsid w:val="00775F0E"/>
    <w:rsid w:val="00777DC7"/>
    <w:rsid w:val="007808C8"/>
    <w:rsid w:val="00780DC4"/>
    <w:rsid w:val="00787C8B"/>
    <w:rsid w:val="00787D60"/>
    <w:rsid w:val="00791FB3"/>
    <w:rsid w:val="007940FF"/>
    <w:rsid w:val="00797BF0"/>
    <w:rsid w:val="007A01B5"/>
    <w:rsid w:val="007A2E00"/>
    <w:rsid w:val="007A3C35"/>
    <w:rsid w:val="007A45E7"/>
    <w:rsid w:val="007A772A"/>
    <w:rsid w:val="007A7B62"/>
    <w:rsid w:val="007B1CBF"/>
    <w:rsid w:val="007B262A"/>
    <w:rsid w:val="007B2932"/>
    <w:rsid w:val="007B29D6"/>
    <w:rsid w:val="007B5400"/>
    <w:rsid w:val="007C0813"/>
    <w:rsid w:val="007C272D"/>
    <w:rsid w:val="007C335A"/>
    <w:rsid w:val="007C3491"/>
    <w:rsid w:val="007C3CF0"/>
    <w:rsid w:val="007C57D4"/>
    <w:rsid w:val="007C5DA0"/>
    <w:rsid w:val="007C6271"/>
    <w:rsid w:val="007C7B2E"/>
    <w:rsid w:val="007D0C88"/>
    <w:rsid w:val="007D2EF9"/>
    <w:rsid w:val="007D6DE4"/>
    <w:rsid w:val="007E6082"/>
    <w:rsid w:val="007F21FA"/>
    <w:rsid w:val="007F23C0"/>
    <w:rsid w:val="007F245B"/>
    <w:rsid w:val="007F43AE"/>
    <w:rsid w:val="007F4A8D"/>
    <w:rsid w:val="007F4B0A"/>
    <w:rsid w:val="007F4C70"/>
    <w:rsid w:val="007F5D92"/>
    <w:rsid w:val="007F5FC9"/>
    <w:rsid w:val="007F786E"/>
    <w:rsid w:val="007F79EB"/>
    <w:rsid w:val="007F7FD1"/>
    <w:rsid w:val="00803606"/>
    <w:rsid w:val="00804F04"/>
    <w:rsid w:val="00806681"/>
    <w:rsid w:val="00812341"/>
    <w:rsid w:val="0081342D"/>
    <w:rsid w:val="00813A46"/>
    <w:rsid w:val="00814067"/>
    <w:rsid w:val="0081493A"/>
    <w:rsid w:val="008158CA"/>
    <w:rsid w:val="00816102"/>
    <w:rsid w:val="008173BB"/>
    <w:rsid w:val="00821BE1"/>
    <w:rsid w:val="00824859"/>
    <w:rsid w:val="00830528"/>
    <w:rsid w:val="00837105"/>
    <w:rsid w:val="0084059B"/>
    <w:rsid w:val="00845E5B"/>
    <w:rsid w:val="008519EA"/>
    <w:rsid w:val="00852752"/>
    <w:rsid w:val="00852C25"/>
    <w:rsid w:val="00853D10"/>
    <w:rsid w:val="00860ABB"/>
    <w:rsid w:val="00866A4F"/>
    <w:rsid w:val="00872ACF"/>
    <w:rsid w:val="008732FA"/>
    <w:rsid w:val="00873BDC"/>
    <w:rsid w:val="00875059"/>
    <w:rsid w:val="0088129B"/>
    <w:rsid w:val="008813FC"/>
    <w:rsid w:val="0088192D"/>
    <w:rsid w:val="00883C7E"/>
    <w:rsid w:val="00883DFD"/>
    <w:rsid w:val="008842F1"/>
    <w:rsid w:val="00897F33"/>
    <w:rsid w:val="008A1307"/>
    <w:rsid w:val="008A21CF"/>
    <w:rsid w:val="008A29AB"/>
    <w:rsid w:val="008A2A46"/>
    <w:rsid w:val="008A3379"/>
    <w:rsid w:val="008A4271"/>
    <w:rsid w:val="008A59B5"/>
    <w:rsid w:val="008A77EA"/>
    <w:rsid w:val="008B39F2"/>
    <w:rsid w:val="008C0089"/>
    <w:rsid w:val="008C4319"/>
    <w:rsid w:val="008C5A54"/>
    <w:rsid w:val="008D0186"/>
    <w:rsid w:val="008D0F7B"/>
    <w:rsid w:val="008D2C0C"/>
    <w:rsid w:val="008D3D5F"/>
    <w:rsid w:val="008D6A59"/>
    <w:rsid w:val="008D7F0D"/>
    <w:rsid w:val="008F05AE"/>
    <w:rsid w:val="008F09C8"/>
    <w:rsid w:val="008F2675"/>
    <w:rsid w:val="008F3C03"/>
    <w:rsid w:val="008F5D64"/>
    <w:rsid w:val="008F6A5E"/>
    <w:rsid w:val="00901932"/>
    <w:rsid w:val="0090633D"/>
    <w:rsid w:val="00906351"/>
    <w:rsid w:val="00906BFF"/>
    <w:rsid w:val="00906DA4"/>
    <w:rsid w:val="00910078"/>
    <w:rsid w:val="00910C0B"/>
    <w:rsid w:val="00910E09"/>
    <w:rsid w:val="009113A0"/>
    <w:rsid w:val="00913AC3"/>
    <w:rsid w:val="00913C7A"/>
    <w:rsid w:val="00914F83"/>
    <w:rsid w:val="00917A01"/>
    <w:rsid w:val="00917A7A"/>
    <w:rsid w:val="00920393"/>
    <w:rsid w:val="00924470"/>
    <w:rsid w:val="00934552"/>
    <w:rsid w:val="009368E0"/>
    <w:rsid w:val="00936CA8"/>
    <w:rsid w:val="009428A1"/>
    <w:rsid w:val="00944B53"/>
    <w:rsid w:val="00946D79"/>
    <w:rsid w:val="00957631"/>
    <w:rsid w:val="00957BBD"/>
    <w:rsid w:val="00957F4B"/>
    <w:rsid w:val="00957FCA"/>
    <w:rsid w:val="0096212B"/>
    <w:rsid w:val="00964B9D"/>
    <w:rsid w:val="00965F95"/>
    <w:rsid w:val="00966FA9"/>
    <w:rsid w:val="009671AB"/>
    <w:rsid w:val="009712D7"/>
    <w:rsid w:val="0097262A"/>
    <w:rsid w:val="00972FFF"/>
    <w:rsid w:val="009751E2"/>
    <w:rsid w:val="00977F9D"/>
    <w:rsid w:val="0098081F"/>
    <w:rsid w:val="00980B52"/>
    <w:rsid w:val="00980F7A"/>
    <w:rsid w:val="00981234"/>
    <w:rsid w:val="00982F2D"/>
    <w:rsid w:val="0098522F"/>
    <w:rsid w:val="00995BCE"/>
    <w:rsid w:val="009A1A80"/>
    <w:rsid w:val="009A2276"/>
    <w:rsid w:val="009A45B4"/>
    <w:rsid w:val="009A61D8"/>
    <w:rsid w:val="009B325F"/>
    <w:rsid w:val="009B6B8F"/>
    <w:rsid w:val="009B6CCB"/>
    <w:rsid w:val="009B7014"/>
    <w:rsid w:val="009C128F"/>
    <w:rsid w:val="009C33E9"/>
    <w:rsid w:val="009C4BAD"/>
    <w:rsid w:val="009D015E"/>
    <w:rsid w:val="009D0323"/>
    <w:rsid w:val="009D19EB"/>
    <w:rsid w:val="009D4E30"/>
    <w:rsid w:val="009D532F"/>
    <w:rsid w:val="009D6295"/>
    <w:rsid w:val="009E0C94"/>
    <w:rsid w:val="009E2328"/>
    <w:rsid w:val="009E49AD"/>
    <w:rsid w:val="009F4563"/>
    <w:rsid w:val="009F4C0C"/>
    <w:rsid w:val="009F521A"/>
    <w:rsid w:val="009F680E"/>
    <w:rsid w:val="009F7827"/>
    <w:rsid w:val="00A02FC4"/>
    <w:rsid w:val="00A0397E"/>
    <w:rsid w:val="00A043AE"/>
    <w:rsid w:val="00A056AB"/>
    <w:rsid w:val="00A109AD"/>
    <w:rsid w:val="00A11026"/>
    <w:rsid w:val="00A162AA"/>
    <w:rsid w:val="00A16FF7"/>
    <w:rsid w:val="00A17A67"/>
    <w:rsid w:val="00A201E3"/>
    <w:rsid w:val="00A203A5"/>
    <w:rsid w:val="00A21EB1"/>
    <w:rsid w:val="00A24724"/>
    <w:rsid w:val="00A266A6"/>
    <w:rsid w:val="00A27A2C"/>
    <w:rsid w:val="00A27EF1"/>
    <w:rsid w:val="00A30B26"/>
    <w:rsid w:val="00A31714"/>
    <w:rsid w:val="00A33765"/>
    <w:rsid w:val="00A34B16"/>
    <w:rsid w:val="00A3669F"/>
    <w:rsid w:val="00A37AE8"/>
    <w:rsid w:val="00A37F3E"/>
    <w:rsid w:val="00A40552"/>
    <w:rsid w:val="00A40B04"/>
    <w:rsid w:val="00A41408"/>
    <w:rsid w:val="00A41A07"/>
    <w:rsid w:val="00A42079"/>
    <w:rsid w:val="00A42DA9"/>
    <w:rsid w:val="00A45F9A"/>
    <w:rsid w:val="00A460E0"/>
    <w:rsid w:val="00A512BA"/>
    <w:rsid w:val="00A52022"/>
    <w:rsid w:val="00A52752"/>
    <w:rsid w:val="00A65D14"/>
    <w:rsid w:val="00A70AD9"/>
    <w:rsid w:val="00A74D06"/>
    <w:rsid w:val="00A771F6"/>
    <w:rsid w:val="00A80549"/>
    <w:rsid w:val="00A82A38"/>
    <w:rsid w:val="00A83524"/>
    <w:rsid w:val="00A859A5"/>
    <w:rsid w:val="00A85C4D"/>
    <w:rsid w:val="00A85DDC"/>
    <w:rsid w:val="00A90501"/>
    <w:rsid w:val="00A933A0"/>
    <w:rsid w:val="00A9513C"/>
    <w:rsid w:val="00AA1A4C"/>
    <w:rsid w:val="00AA2268"/>
    <w:rsid w:val="00AA2576"/>
    <w:rsid w:val="00AA35C5"/>
    <w:rsid w:val="00AA4901"/>
    <w:rsid w:val="00AB1805"/>
    <w:rsid w:val="00AB5660"/>
    <w:rsid w:val="00AB5CE6"/>
    <w:rsid w:val="00AB79C4"/>
    <w:rsid w:val="00AC27D4"/>
    <w:rsid w:val="00AC341B"/>
    <w:rsid w:val="00AC3A2B"/>
    <w:rsid w:val="00AC581F"/>
    <w:rsid w:val="00AC5C3A"/>
    <w:rsid w:val="00AC65D3"/>
    <w:rsid w:val="00AC6C92"/>
    <w:rsid w:val="00AD1C4C"/>
    <w:rsid w:val="00AD22E3"/>
    <w:rsid w:val="00AD3CDA"/>
    <w:rsid w:val="00AD46A6"/>
    <w:rsid w:val="00AD5CF9"/>
    <w:rsid w:val="00AD7A44"/>
    <w:rsid w:val="00AE0962"/>
    <w:rsid w:val="00AE099C"/>
    <w:rsid w:val="00AE1494"/>
    <w:rsid w:val="00AE3220"/>
    <w:rsid w:val="00AE48F0"/>
    <w:rsid w:val="00AF3CB6"/>
    <w:rsid w:val="00AF4BC2"/>
    <w:rsid w:val="00AF5C6A"/>
    <w:rsid w:val="00B000F8"/>
    <w:rsid w:val="00B01849"/>
    <w:rsid w:val="00B01D1F"/>
    <w:rsid w:val="00B034A0"/>
    <w:rsid w:val="00B04404"/>
    <w:rsid w:val="00B10A81"/>
    <w:rsid w:val="00B15C7A"/>
    <w:rsid w:val="00B1746C"/>
    <w:rsid w:val="00B2545D"/>
    <w:rsid w:val="00B2724A"/>
    <w:rsid w:val="00B30441"/>
    <w:rsid w:val="00B32115"/>
    <w:rsid w:val="00B364B3"/>
    <w:rsid w:val="00B36AE3"/>
    <w:rsid w:val="00B3754D"/>
    <w:rsid w:val="00B40EA5"/>
    <w:rsid w:val="00B4297F"/>
    <w:rsid w:val="00B43415"/>
    <w:rsid w:val="00B5162C"/>
    <w:rsid w:val="00B53253"/>
    <w:rsid w:val="00B537EA"/>
    <w:rsid w:val="00B557C7"/>
    <w:rsid w:val="00B57896"/>
    <w:rsid w:val="00B579AD"/>
    <w:rsid w:val="00B57E99"/>
    <w:rsid w:val="00B62094"/>
    <w:rsid w:val="00B640B3"/>
    <w:rsid w:val="00B65155"/>
    <w:rsid w:val="00B66F17"/>
    <w:rsid w:val="00B709B0"/>
    <w:rsid w:val="00B70D8C"/>
    <w:rsid w:val="00B7133F"/>
    <w:rsid w:val="00B71428"/>
    <w:rsid w:val="00B74B15"/>
    <w:rsid w:val="00B76F47"/>
    <w:rsid w:val="00B817D4"/>
    <w:rsid w:val="00B83580"/>
    <w:rsid w:val="00B83EF4"/>
    <w:rsid w:val="00B8435E"/>
    <w:rsid w:val="00B86073"/>
    <w:rsid w:val="00B86ABF"/>
    <w:rsid w:val="00B90D4F"/>
    <w:rsid w:val="00B910A3"/>
    <w:rsid w:val="00B915E5"/>
    <w:rsid w:val="00B9678A"/>
    <w:rsid w:val="00BA0505"/>
    <w:rsid w:val="00BA0709"/>
    <w:rsid w:val="00BA15CD"/>
    <w:rsid w:val="00BA3C53"/>
    <w:rsid w:val="00BA3DDA"/>
    <w:rsid w:val="00BA3E10"/>
    <w:rsid w:val="00BA5B2F"/>
    <w:rsid w:val="00BA5D3C"/>
    <w:rsid w:val="00BB06AE"/>
    <w:rsid w:val="00BB1E3C"/>
    <w:rsid w:val="00BB35E6"/>
    <w:rsid w:val="00BB379A"/>
    <w:rsid w:val="00BB3FE3"/>
    <w:rsid w:val="00BB5F5E"/>
    <w:rsid w:val="00BB626E"/>
    <w:rsid w:val="00BB7BA6"/>
    <w:rsid w:val="00BC0FCA"/>
    <w:rsid w:val="00BC3A2E"/>
    <w:rsid w:val="00BC3C3E"/>
    <w:rsid w:val="00BC5608"/>
    <w:rsid w:val="00BC5D6F"/>
    <w:rsid w:val="00BD0C30"/>
    <w:rsid w:val="00BD0C54"/>
    <w:rsid w:val="00BD4F29"/>
    <w:rsid w:val="00BD5AE9"/>
    <w:rsid w:val="00BE1700"/>
    <w:rsid w:val="00BE199E"/>
    <w:rsid w:val="00BE1C60"/>
    <w:rsid w:val="00BE1C90"/>
    <w:rsid w:val="00BE42C4"/>
    <w:rsid w:val="00BE50EB"/>
    <w:rsid w:val="00BE56C0"/>
    <w:rsid w:val="00BE6189"/>
    <w:rsid w:val="00BE6CC4"/>
    <w:rsid w:val="00BE6F51"/>
    <w:rsid w:val="00BF4422"/>
    <w:rsid w:val="00BF5019"/>
    <w:rsid w:val="00BF5290"/>
    <w:rsid w:val="00BF5A4D"/>
    <w:rsid w:val="00BF71B4"/>
    <w:rsid w:val="00C02EDC"/>
    <w:rsid w:val="00C03372"/>
    <w:rsid w:val="00C060B6"/>
    <w:rsid w:val="00C07305"/>
    <w:rsid w:val="00C07333"/>
    <w:rsid w:val="00C07AFE"/>
    <w:rsid w:val="00C11A21"/>
    <w:rsid w:val="00C11A38"/>
    <w:rsid w:val="00C12D70"/>
    <w:rsid w:val="00C12E66"/>
    <w:rsid w:val="00C1491C"/>
    <w:rsid w:val="00C2332F"/>
    <w:rsid w:val="00C236C1"/>
    <w:rsid w:val="00C23EF2"/>
    <w:rsid w:val="00C31D23"/>
    <w:rsid w:val="00C37233"/>
    <w:rsid w:val="00C4164A"/>
    <w:rsid w:val="00C42BAA"/>
    <w:rsid w:val="00C43054"/>
    <w:rsid w:val="00C43713"/>
    <w:rsid w:val="00C44170"/>
    <w:rsid w:val="00C45B24"/>
    <w:rsid w:val="00C500B3"/>
    <w:rsid w:val="00C55A6D"/>
    <w:rsid w:val="00C56F10"/>
    <w:rsid w:val="00C60097"/>
    <w:rsid w:val="00C60961"/>
    <w:rsid w:val="00C62CFC"/>
    <w:rsid w:val="00C63E70"/>
    <w:rsid w:val="00C63EC7"/>
    <w:rsid w:val="00C64385"/>
    <w:rsid w:val="00C66179"/>
    <w:rsid w:val="00C6729A"/>
    <w:rsid w:val="00C71746"/>
    <w:rsid w:val="00C72189"/>
    <w:rsid w:val="00C734E2"/>
    <w:rsid w:val="00C76CE6"/>
    <w:rsid w:val="00C77C24"/>
    <w:rsid w:val="00C77F26"/>
    <w:rsid w:val="00C803C3"/>
    <w:rsid w:val="00C82654"/>
    <w:rsid w:val="00C83586"/>
    <w:rsid w:val="00C860B8"/>
    <w:rsid w:val="00C92C2E"/>
    <w:rsid w:val="00C94C0C"/>
    <w:rsid w:val="00C9519B"/>
    <w:rsid w:val="00C96B87"/>
    <w:rsid w:val="00CA3BC0"/>
    <w:rsid w:val="00CA4C01"/>
    <w:rsid w:val="00CB05B1"/>
    <w:rsid w:val="00CB22B0"/>
    <w:rsid w:val="00CB3BBE"/>
    <w:rsid w:val="00CB6058"/>
    <w:rsid w:val="00CC0C2A"/>
    <w:rsid w:val="00CC1AF5"/>
    <w:rsid w:val="00CC5E4B"/>
    <w:rsid w:val="00CC6AFE"/>
    <w:rsid w:val="00CC6F3F"/>
    <w:rsid w:val="00CC762A"/>
    <w:rsid w:val="00CD30EC"/>
    <w:rsid w:val="00CD3D6A"/>
    <w:rsid w:val="00CE1B6A"/>
    <w:rsid w:val="00CE3500"/>
    <w:rsid w:val="00CE3AFC"/>
    <w:rsid w:val="00CE5D54"/>
    <w:rsid w:val="00CE61E8"/>
    <w:rsid w:val="00CF0084"/>
    <w:rsid w:val="00CF0300"/>
    <w:rsid w:val="00CF2C5C"/>
    <w:rsid w:val="00CF52B9"/>
    <w:rsid w:val="00CF7CF9"/>
    <w:rsid w:val="00CF7D03"/>
    <w:rsid w:val="00D00360"/>
    <w:rsid w:val="00D04616"/>
    <w:rsid w:val="00D05037"/>
    <w:rsid w:val="00D06AD9"/>
    <w:rsid w:val="00D06FC7"/>
    <w:rsid w:val="00D10D61"/>
    <w:rsid w:val="00D120EE"/>
    <w:rsid w:val="00D1371E"/>
    <w:rsid w:val="00D138C1"/>
    <w:rsid w:val="00D152FC"/>
    <w:rsid w:val="00D160EF"/>
    <w:rsid w:val="00D16A49"/>
    <w:rsid w:val="00D22BC1"/>
    <w:rsid w:val="00D22DF6"/>
    <w:rsid w:val="00D235FC"/>
    <w:rsid w:val="00D239EF"/>
    <w:rsid w:val="00D241E9"/>
    <w:rsid w:val="00D32624"/>
    <w:rsid w:val="00D33580"/>
    <w:rsid w:val="00D33BE4"/>
    <w:rsid w:val="00D362F3"/>
    <w:rsid w:val="00D408E1"/>
    <w:rsid w:val="00D409F7"/>
    <w:rsid w:val="00D413CE"/>
    <w:rsid w:val="00D43A4C"/>
    <w:rsid w:val="00D43E88"/>
    <w:rsid w:val="00D4680B"/>
    <w:rsid w:val="00D469A1"/>
    <w:rsid w:val="00D5269A"/>
    <w:rsid w:val="00D526FE"/>
    <w:rsid w:val="00D52EAB"/>
    <w:rsid w:val="00D5304C"/>
    <w:rsid w:val="00D60F33"/>
    <w:rsid w:val="00D61A4F"/>
    <w:rsid w:val="00D62C11"/>
    <w:rsid w:val="00D632F5"/>
    <w:rsid w:val="00D634AE"/>
    <w:rsid w:val="00D63C68"/>
    <w:rsid w:val="00D66362"/>
    <w:rsid w:val="00D66E02"/>
    <w:rsid w:val="00D67E38"/>
    <w:rsid w:val="00D702CF"/>
    <w:rsid w:val="00D7063E"/>
    <w:rsid w:val="00D71E77"/>
    <w:rsid w:val="00D71ED9"/>
    <w:rsid w:val="00D73029"/>
    <w:rsid w:val="00D76049"/>
    <w:rsid w:val="00D76843"/>
    <w:rsid w:val="00D77A83"/>
    <w:rsid w:val="00D81635"/>
    <w:rsid w:val="00D81EF6"/>
    <w:rsid w:val="00D83115"/>
    <w:rsid w:val="00D84AC2"/>
    <w:rsid w:val="00D84F9B"/>
    <w:rsid w:val="00D8509E"/>
    <w:rsid w:val="00D908F1"/>
    <w:rsid w:val="00D93610"/>
    <w:rsid w:val="00D943B9"/>
    <w:rsid w:val="00D95087"/>
    <w:rsid w:val="00D952A1"/>
    <w:rsid w:val="00D95FD3"/>
    <w:rsid w:val="00D96E17"/>
    <w:rsid w:val="00D9768D"/>
    <w:rsid w:val="00D97882"/>
    <w:rsid w:val="00DA0E56"/>
    <w:rsid w:val="00DB0B63"/>
    <w:rsid w:val="00DB2E44"/>
    <w:rsid w:val="00DB3489"/>
    <w:rsid w:val="00DB45A4"/>
    <w:rsid w:val="00DB6C2C"/>
    <w:rsid w:val="00DB715F"/>
    <w:rsid w:val="00DB7505"/>
    <w:rsid w:val="00DC04FC"/>
    <w:rsid w:val="00DC17E0"/>
    <w:rsid w:val="00DC4FB7"/>
    <w:rsid w:val="00DC59DC"/>
    <w:rsid w:val="00DC6905"/>
    <w:rsid w:val="00DD1F83"/>
    <w:rsid w:val="00DD31D6"/>
    <w:rsid w:val="00DD4482"/>
    <w:rsid w:val="00DE1472"/>
    <w:rsid w:val="00DE1F41"/>
    <w:rsid w:val="00DE231A"/>
    <w:rsid w:val="00DE4763"/>
    <w:rsid w:val="00DE4BC2"/>
    <w:rsid w:val="00DE4E4E"/>
    <w:rsid w:val="00DE58BA"/>
    <w:rsid w:val="00DE6D86"/>
    <w:rsid w:val="00DE720E"/>
    <w:rsid w:val="00DF2EF7"/>
    <w:rsid w:val="00E015C4"/>
    <w:rsid w:val="00E06118"/>
    <w:rsid w:val="00E10721"/>
    <w:rsid w:val="00E12BDD"/>
    <w:rsid w:val="00E15E25"/>
    <w:rsid w:val="00E1616A"/>
    <w:rsid w:val="00E2003D"/>
    <w:rsid w:val="00E2031E"/>
    <w:rsid w:val="00E2105C"/>
    <w:rsid w:val="00E2181C"/>
    <w:rsid w:val="00E24FC9"/>
    <w:rsid w:val="00E2559D"/>
    <w:rsid w:val="00E25D2B"/>
    <w:rsid w:val="00E3381F"/>
    <w:rsid w:val="00E35068"/>
    <w:rsid w:val="00E366D6"/>
    <w:rsid w:val="00E36919"/>
    <w:rsid w:val="00E375A2"/>
    <w:rsid w:val="00E404A9"/>
    <w:rsid w:val="00E411C3"/>
    <w:rsid w:val="00E428BA"/>
    <w:rsid w:val="00E43209"/>
    <w:rsid w:val="00E46321"/>
    <w:rsid w:val="00E4673E"/>
    <w:rsid w:val="00E51722"/>
    <w:rsid w:val="00E51A48"/>
    <w:rsid w:val="00E51DC2"/>
    <w:rsid w:val="00E5256E"/>
    <w:rsid w:val="00E53409"/>
    <w:rsid w:val="00E543C8"/>
    <w:rsid w:val="00E56DFA"/>
    <w:rsid w:val="00E575F0"/>
    <w:rsid w:val="00E615AB"/>
    <w:rsid w:val="00E62402"/>
    <w:rsid w:val="00E62928"/>
    <w:rsid w:val="00E62AE7"/>
    <w:rsid w:val="00E673B1"/>
    <w:rsid w:val="00E71573"/>
    <w:rsid w:val="00E74352"/>
    <w:rsid w:val="00E820C7"/>
    <w:rsid w:val="00E85C96"/>
    <w:rsid w:val="00E91F0F"/>
    <w:rsid w:val="00E92A68"/>
    <w:rsid w:val="00E955F5"/>
    <w:rsid w:val="00E9608B"/>
    <w:rsid w:val="00EA05C1"/>
    <w:rsid w:val="00EA292E"/>
    <w:rsid w:val="00EA3108"/>
    <w:rsid w:val="00EA33AD"/>
    <w:rsid w:val="00EA79E5"/>
    <w:rsid w:val="00EB2374"/>
    <w:rsid w:val="00EB2B8B"/>
    <w:rsid w:val="00EB3F7E"/>
    <w:rsid w:val="00EB4DDE"/>
    <w:rsid w:val="00EB6A69"/>
    <w:rsid w:val="00EC1312"/>
    <w:rsid w:val="00EC1D54"/>
    <w:rsid w:val="00EC2276"/>
    <w:rsid w:val="00EC2CE0"/>
    <w:rsid w:val="00EC42A0"/>
    <w:rsid w:val="00EC445C"/>
    <w:rsid w:val="00EC511E"/>
    <w:rsid w:val="00EC5299"/>
    <w:rsid w:val="00ED0198"/>
    <w:rsid w:val="00ED0ED6"/>
    <w:rsid w:val="00ED1850"/>
    <w:rsid w:val="00ED6AE0"/>
    <w:rsid w:val="00ED742E"/>
    <w:rsid w:val="00EF0DAD"/>
    <w:rsid w:val="00EF4839"/>
    <w:rsid w:val="00EF5BDE"/>
    <w:rsid w:val="00EF6D23"/>
    <w:rsid w:val="00EF76D7"/>
    <w:rsid w:val="00F00884"/>
    <w:rsid w:val="00F015EA"/>
    <w:rsid w:val="00F02A4B"/>
    <w:rsid w:val="00F03E86"/>
    <w:rsid w:val="00F05E16"/>
    <w:rsid w:val="00F07501"/>
    <w:rsid w:val="00F11918"/>
    <w:rsid w:val="00F1192C"/>
    <w:rsid w:val="00F12769"/>
    <w:rsid w:val="00F14435"/>
    <w:rsid w:val="00F1580F"/>
    <w:rsid w:val="00F17BB8"/>
    <w:rsid w:val="00F21805"/>
    <w:rsid w:val="00F24EC6"/>
    <w:rsid w:val="00F26BD3"/>
    <w:rsid w:val="00F27749"/>
    <w:rsid w:val="00F363D2"/>
    <w:rsid w:val="00F3785F"/>
    <w:rsid w:val="00F41372"/>
    <w:rsid w:val="00F41B24"/>
    <w:rsid w:val="00F427D2"/>
    <w:rsid w:val="00F42ECD"/>
    <w:rsid w:val="00F446CC"/>
    <w:rsid w:val="00F51267"/>
    <w:rsid w:val="00F5388C"/>
    <w:rsid w:val="00F54374"/>
    <w:rsid w:val="00F557DF"/>
    <w:rsid w:val="00F57126"/>
    <w:rsid w:val="00F602D4"/>
    <w:rsid w:val="00F60F9E"/>
    <w:rsid w:val="00F6326E"/>
    <w:rsid w:val="00F63305"/>
    <w:rsid w:val="00F654FD"/>
    <w:rsid w:val="00F66B9B"/>
    <w:rsid w:val="00F67FF4"/>
    <w:rsid w:val="00F706A0"/>
    <w:rsid w:val="00F7393A"/>
    <w:rsid w:val="00F75C58"/>
    <w:rsid w:val="00F76906"/>
    <w:rsid w:val="00F773D5"/>
    <w:rsid w:val="00F831BD"/>
    <w:rsid w:val="00F837CF"/>
    <w:rsid w:val="00F842F5"/>
    <w:rsid w:val="00F843E4"/>
    <w:rsid w:val="00F85B70"/>
    <w:rsid w:val="00F85F49"/>
    <w:rsid w:val="00F913B3"/>
    <w:rsid w:val="00F91C40"/>
    <w:rsid w:val="00F91D8C"/>
    <w:rsid w:val="00F92538"/>
    <w:rsid w:val="00F971A4"/>
    <w:rsid w:val="00FA082A"/>
    <w:rsid w:val="00FA2807"/>
    <w:rsid w:val="00FA4ADF"/>
    <w:rsid w:val="00FB3C88"/>
    <w:rsid w:val="00FB5CAF"/>
    <w:rsid w:val="00FB7A3C"/>
    <w:rsid w:val="00FC357F"/>
    <w:rsid w:val="00FC581B"/>
    <w:rsid w:val="00FD0357"/>
    <w:rsid w:val="00FD0DD4"/>
    <w:rsid w:val="00FD18B8"/>
    <w:rsid w:val="00FD2499"/>
    <w:rsid w:val="00FD4398"/>
    <w:rsid w:val="00FD605B"/>
    <w:rsid w:val="00FE0520"/>
    <w:rsid w:val="00FE501C"/>
    <w:rsid w:val="00FE5509"/>
    <w:rsid w:val="00FE5784"/>
    <w:rsid w:val="00FF1CA3"/>
    <w:rsid w:val="00FF3396"/>
    <w:rsid w:val="00FF3CCD"/>
    <w:rsid w:val="00FF622E"/>
    <w:rsid w:val="00FF7FEA"/>
    <w:rsid w:val="0D5FD441"/>
    <w:rsid w:val="0F5E1F4C"/>
    <w:rsid w:val="23A291B4"/>
    <w:rsid w:val="3D0D44DB"/>
    <w:rsid w:val="41B774BD"/>
    <w:rsid w:val="48E09977"/>
    <w:rsid w:val="67317FD7"/>
    <w:rsid w:val="6B45D6ED"/>
    <w:rsid w:val="7A57299A"/>
    <w:rsid w:val="7BDE2325"/>
    <w:rsid w:val="7CC2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E7F8B29"/>
  <w15:chartTrackingRefBased/>
  <w15:docId w15:val="{B0524E7A-5C58-46CF-8FBD-7D2F73314C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Pr>
      <w:lang w:eastAsia="pl-PL"/>
    </w:rPr>
  </w:style>
  <w:style w:type="character" w:styleId="Domylnaczcionkaakapitu" w:default="1">
    <w:name w:val="Default Paragraph Font"/>
    <w:semiHidden/>
  </w:style>
  <w:style w:type="table" w:styleId="Standardowy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semiHidden/>
  </w:style>
  <w:style w:type="table" w:styleId="Tabela-Siatka">
    <w:name w:val="Table Grid"/>
    <w:basedOn w:val="Standardowy"/>
    <w:rsid w:val="00BA3C5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cze">
    <w:name w:val="Hyperlink"/>
    <w:rsid w:val="00413B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0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DF378E9EE4E4B8258C44F2A580F8D" ma:contentTypeVersion="13" ma:contentTypeDescription="Create a new document." ma:contentTypeScope="" ma:versionID="d3a61e4cd961520f8ff5023779bbd9d6">
  <xsd:schema xmlns:xsd="http://www.w3.org/2001/XMLSchema" xmlns:xs="http://www.w3.org/2001/XMLSchema" xmlns:p="http://schemas.microsoft.com/office/2006/metadata/properties" xmlns:ns2="a6a3acce-61b0-4ddd-ae06-2d1273ee1e24" xmlns:ns3="cb0307ac-a4d3-47ac-9696-eaac510d0834" targetNamespace="http://schemas.microsoft.com/office/2006/metadata/properties" ma:root="true" ma:fieldsID="5dcd1d615dd820d923e486fecdc13340" ns2:_="" ns3:_="">
    <xsd:import namespace="a6a3acce-61b0-4ddd-ae06-2d1273ee1e24"/>
    <xsd:import namespace="cb0307ac-a4d3-47ac-9696-eaac510d0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3acce-61b0-4ddd-ae06-2d1273ee1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307ac-a4d3-47ac-9696-eaac510d08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4c150bd-f265-4ccb-89ad-56a8b851cbce}" ma:internalName="TaxCatchAll" ma:showField="CatchAllData" ma:web="cb0307ac-a4d3-47ac-9696-eaac510d0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a3acce-61b0-4ddd-ae06-2d1273ee1e24">
      <Terms xmlns="http://schemas.microsoft.com/office/infopath/2007/PartnerControls"/>
    </lcf76f155ced4ddcb4097134ff3c332f>
    <TaxCatchAll xmlns="cb0307ac-a4d3-47ac-9696-eaac510d0834" xsi:nil="true"/>
  </documentManagement>
</p:properties>
</file>

<file path=customXml/itemProps1.xml><?xml version="1.0" encoding="utf-8"?>
<ds:datastoreItem xmlns:ds="http://schemas.openxmlformats.org/officeDocument/2006/customXml" ds:itemID="{DE8EBB2E-3626-4914-81BD-B46061D205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A4BE45-19EF-4F0C-A100-E45488F5E09D}"/>
</file>

<file path=customXml/itemProps3.xml><?xml version="1.0" encoding="utf-8"?>
<ds:datastoreItem xmlns:ds="http://schemas.openxmlformats.org/officeDocument/2006/customXml" ds:itemID="{D55E7CDB-CCC0-4643-9D29-57AFD411CD8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STUDIÓW NA KIERUNKU</dc:title>
  <dc:subject/>
  <dc:creator>wyrak&amp;chruma</dc:creator>
  <cp:keywords/>
  <cp:lastModifiedBy>Iwona Korybska-Sadło</cp:lastModifiedBy>
  <cp:revision>70</cp:revision>
  <cp:lastPrinted>2019-02-19T19:10:00Z</cp:lastPrinted>
  <dcterms:created xsi:type="dcterms:W3CDTF">2025-01-23T12:47:00Z</dcterms:created>
  <dcterms:modified xsi:type="dcterms:W3CDTF">2025-01-23T12:50:54Z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0x01010095ADF378E9EE4E4B8258C44F2A580F8D</vt:lpwstr>
  </property>
</Properties>
</file>