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CF398" w14:textId="5CD796C3" w:rsidR="4017A9FC" w:rsidRDefault="4017A9FC" w:rsidP="4017A9FC">
      <w:pPr>
        <w:ind w:left="701" w:hanging="701"/>
        <w:jc w:val="right"/>
      </w:pPr>
      <w:r w:rsidRPr="4017A9FC">
        <w:rPr>
          <w:rFonts w:ascii="Verdana" w:eastAsia="Verdana" w:hAnsi="Verdana" w:cs="Verdana"/>
          <w:b/>
          <w:bCs/>
          <w:sz w:val="16"/>
          <w:szCs w:val="16"/>
        </w:rPr>
        <w:t>Załącznik Nr 5</w:t>
      </w:r>
    </w:p>
    <w:p w14:paraId="1B9B69F9" w14:textId="70F86A78" w:rsidR="4017A9FC" w:rsidRDefault="4017A9FC" w:rsidP="4017A9FC">
      <w:pPr>
        <w:jc w:val="right"/>
        <w:rPr>
          <w:rFonts w:ascii="Verdana" w:eastAsia="Verdana" w:hAnsi="Verdana" w:cs="Verdana"/>
          <w:sz w:val="16"/>
          <w:szCs w:val="16"/>
        </w:rPr>
      </w:pPr>
      <w:r w:rsidRPr="4017A9FC">
        <w:rPr>
          <w:rFonts w:ascii="Verdana" w:eastAsia="Verdana" w:hAnsi="Verdana" w:cs="Verdana"/>
          <w:b/>
          <w:bCs/>
          <w:sz w:val="16"/>
          <w:szCs w:val="16"/>
        </w:rPr>
        <w:t xml:space="preserve">                                                                                                                   do ZARZĄDZENIA Nr 21/2019</w:t>
      </w:r>
    </w:p>
    <w:p w14:paraId="5269E852" w14:textId="44CF110D" w:rsidR="4017A9FC" w:rsidRDefault="4017A9FC" w:rsidP="4017A9FC">
      <w:pPr>
        <w:spacing w:after="0" w:line="240" w:lineRule="auto"/>
        <w:ind w:left="567"/>
        <w:rPr>
          <w:rFonts w:ascii="Verdana" w:hAnsi="Verdana"/>
          <w:b/>
          <w:bCs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2A3C79D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1BE981A" w14:textId="77777777" w:rsidR="008E7503" w:rsidRPr="00596CFB" w:rsidRDefault="00596CFB" w:rsidP="00596CF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96CFB">
              <w:rPr>
                <w:rFonts w:ascii="Verdana" w:hAnsi="Verdana"/>
                <w:bCs/>
                <w:sz w:val="20"/>
                <w:szCs w:val="20"/>
              </w:rPr>
              <w:t xml:space="preserve">Technologie </w:t>
            </w:r>
            <w:proofErr w:type="spellStart"/>
            <w:r w:rsidRPr="00596CFB">
              <w:rPr>
                <w:rFonts w:ascii="Verdana" w:hAnsi="Verdana"/>
                <w:bCs/>
                <w:sz w:val="20"/>
                <w:szCs w:val="20"/>
              </w:rPr>
              <w:t>prośrodowiskowe</w:t>
            </w:r>
            <w:proofErr w:type="spellEnd"/>
            <w:r w:rsidRPr="00596CFB">
              <w:rPr>
                <w:rFonts w:ascii="Verdana" w:hAnsi="Verdana"/>
                <w:bCs/>
                <w:sz w:val="20"/>
                <w:szCs w:val="20"/>
              </w:rPr>
              <w:t xml:space="preserve"> / </w:t>
            </w:r>
            <w:r w:rsidRPr="00AB6425">
              <w:rPr>
                <w:rFonts w:ascii="Verdana" w:hAnsi="Verdana"/>
                <w:bCs/>
                <w:sz w:val="20"/>
                <w:szCs w:val="20"/>
              </w:rPr>
              <w:t>Pro-</w:t>
            </w:r>
            <w:proofErr w:type="spellStart"/>
            <w:r w:rsidRPr="00AB6425">
              <w:rPr>
                <w:rFonts w:ascii="Verdana" w:hAnsi="Verdana"/>
                <w:bCs/>
                <w:sz w:val="20"/>
                <w:szCs w:val="20"/>
              </w:rPr>
              <w:t>environmental</w:t>
            </w:r>
            <w:proofErr w:type="spellEnd"/>
            <w:r w:rsidRPr="00AB642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AB6425">
              <w:rPr>
                <w:rFonts w:ascii="Verdana" w:hAnsi="Verdana"/>
                <w:bCs/>
                <w:sz w:val="20"/>
                <w:szCs w:val="20"/>
              </w:rPr>
              <w:t>technologies</w:t>
            </w:r>
            <w:proofErr w:type="spellEnd"/>
          </w:p>
        </w:tc>
      </w:tr>
      <w:tr w:rsidR="008E7503" w:rsidRPr="00864E2D" w14:paraId="29EA0548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F743610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6FC534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14:paraId="53602639" w14:textId="77777777" w:rsidTr="4017A9F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6CA96A4" w14:textId="77777777" w:rsidR="008E7503" w:rsidRPr="00864E2D" w:rsidRDefault="00C8307B" w:rsidP="00596C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596CFB">
              <w:rPr>
                <w:rFonts w:ascii="Verdana" w:hAnsi="Verdana"/>
                <w:sz w:val="20"/>
                <w:szCs w:val="20"/>
              </w:rPr>
              <w:t xml:space="preserve"> Geologii Stosowanej, Geochemii i Gospodarki Środowiska</w:t>
            </w:r>
          </w:p>
        </w:tc>
      </w:tr>
      <w:tr w:rsidR="008E7503" w:rsidRPr="00864E2D" w14:paraId="098FD630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31AC830E" w:rsidR="008E7503" w:rsidRPr="00864E2D" w:rsidRDefault="4017A9FC" w:rsidP="4017A9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eastAsia="Verdana" w:hAnsi="Verdana" w:cs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596CFB" w:rsidP="00596CF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596CF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289D208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17F0341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F362A00" w14:textId="3FD2E612" w:rsidR="00C8307B" w:rsidRDefault="4017A9FC" w:rsidP="4017A9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Ćwiczenia terenowe: 36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78547E43" w14:textId="77777777" w:rsidR="00C8307B" w:rsidRPr="00C8307B" w:rsidRDefault="00596CF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prowadzone w terenie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A2A59B6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3C76A15" w14:textId="326C9F09" w:rsidR="008E7503" w:rsidRPr="00864E2D" w:rsidRDefault="00C8307B" w:rsidP="4017A9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596CF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96CFB" w:rsidRPr="00596CFB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596CFB" w:rsidRPr="00596CFB">
              <w:rPr>
                <w:rFonts w:ascii="Verdana" w:hAnsi="Verdana"/>
                <w:bCs/>
                <w:sz w:val="20"/>
                <w:szCs w:val="20"/>
              </w:rPr>
              <w:t xml:space="preserve">Wojciech Drzewicki  </w:t>
            </w:r>
          </w:p>
        </w:tc>
      </w:tr>
      <w:tr w:rsidR="008E7503" w:rsidRPr="00864E2D" w14:paraId="4809F51C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982A178" w14:textId="77777777" w:rsidR="008E7503" w:rsidRPr="00596CFB" w:rsidRDefault="00596CF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bCs/>
                <w:sz w:val="20"/>
                <w:szCs w:val="20"/>
              </w:rPr>
              <w:t>Wiedza i umiejętności z zakresu programu studiów I stopnia (Chemia, Fizyka, Geochemia stosowana wraz z elementami ochrony środowiska).</w:t>
            </w:r>
          </w:p>
        </w:tc>
      </w:tr>
      <w:tr w:rsidR="008E7503" w:rsidRPr="00864E2D" w14:paraId="245E44BC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67DE150" w14:textId="77777777" w:rsidR="008E7503" w:rsidRPr="00596CFB" w:rsidRDefault="00596CFB" w:rsidP="00596CFB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bCs/>
                <w:sz w:val="20"/>
                <w:szCs w:val="20"/>
              </w:rPr>
              <w:t xml:space="preserve">Celem przedmiotu jest zapoznanie się z przemysłowym zastosowaniem technologii </w:t>
            </w:r>
            <w:proofErr w:type="spellStart"/>
            <w:r w:rsidRPr="00596CFB">
              <w:rPr>
                <w:rFonts w:ascii="Verdana" w:hAnsi="Verdana"/>
                <w:bCs/>
                <w:sz w:val="20"/>
                <w:szCs w:val="20"/>
              </w:rPr>
              <w:t>prośrodowiskowych</w:t>
            </w:r>
            <w:proofErr w:type="spellEnd"/>
            <w:r w:rsidRPr="00596CFB">
              <w:rPr>
                <w:rFonts w:ascii="Verdana" w:hAnsi="Verdana"/>
                <w:bCs/>
                <w:sz w:val="20"/>
                <w:szCs w:val="20"/>
              </w:rPr>
              <w:t xml:space="preserve"> tzn. ograniczających antropopresję na środowisko w przemyśle </w:t>
            </w:r>
            <w:r w:rsidRPr="00596CFB">
              <w:rPr>
                <w:rFonts w:ascii="Verdana" w:hAnsi="Verdana"/>
                <w:bCs/>
                <w:sz w:val="20"/>
                <w:szCs w:val="20"/>
              </w:rPr>
              <w:lastRenderedPageBreak/>
              <w:t>energetycznym, hutniczym i wydobywczym oraz turystyce.</w:t>
            </w:r>
          </w:p>
        </w:tc>
      </w:tr>
      <w:tr w:rsidR="008E7503" w:rsidRPr="00864E2D" w14:paraId="4A691A48" w14:textId="77777777" w:rsidTr="4017A9F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596CFB" w:rsidRDefault="008E7503" w:rsidP="00596CFB">
            <w:pPr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438A8CE" w14:textId="77777777" w:rsidR="00596CFB" w:rsidRPr="00596CFB" w:rsidRDefault="00596CFB" w:rsidP="00596CFB">
            <w:pPr>
              <w:pStyle w:val="Akapitzlist"/>
              <w:suppressAutoHyphens w:val="0"/>
              <w:spacing w:after="0"/>
              <w:ind w:left="0"/>
              <w:jc w:val="both"/>
            </w:pPr>
            <w:r w:rsidRPr="00596CFB">
              <w:t xml:space="preserve">Problematyka gospodarki odpadami poflotacyjnymi hutnictwa miedzi na przykładzie zbiornika odpadów poflotacyjnych żelazny Most. </w:t>
            </w:r>
          </w:p>
          <w:p w14:paraId="378CDF0F" w14:textId="77777777" w:rsidR="00596CFB" w:rsidRPr="00596CFB" w:rsidRDefault="00596CFB" w:rsidP="00596CFB">
            <w:pPr>
              <w:pStyle w:val="Akapitzlist"/>
              <w:suppressAutoHyphens w:val="0"/>
              <w:spacing w:after="0"/>
              <w:ind w:left="0"/>
              <w:jc w:val="both"/>
            </w:pPr>
            <w:r w:rsidRPr="00596CFB">
              <w:t xml:space="preserve">Problematyka oczyszczania gazów i składowania odpadów związanych z hutnictwem miedzi i innych metali kolorowych. </w:t>
            </w:r>
          </w:p>
          <w:p w14:paraId="2A837CE1" w14:textId="77777777" w:rsidR="00596CFB" w:rsidRPr="00596CFB" w:rsidRDefault="00596CFB" w:rsidP="00596CFB">
            <w:pPr>
              <w:pStyle w:val="Akapitzlist"/>
              <w:suppressAutoHyphens w:val="0"/>
              <w:spacing w:after="0"/>
              <w:ind w:left="0"/>
              <w:jc w:val="both"/>
              <w:rPr>
                <w:rFonts w:cs="Arial"/>
              </w:rPr>
            </w:pPr>
            <w:r w:rsidRPr="00596CFB">
              <w:t xml:space="preserve">Wizyta w elektrociepłowni należącej do </w:t>
            </w:r>
            <w:r w:rsidRPr="00596CFB">
              <w:rPr>
                <w:rStyle w:val="st"/>
              </w:rPr>
              <w:t xml:space="preserve">Zespołu </w:t>
            </w:r>
            <w:r w:rsidRPr="00596CFB">
              <w:rPr>
                <w:rStyle w:val="Uwydatnienie"/>
              </w:rPr>
              <w:t>Elektrociepłowni</w:t>
            </w:r>
            <w:r w:rsidRPr="00596CFB">
              <w:rPr>
                <w:rStyle w:val="st"/>
              </w:rPr>
              <w:t xml:space="preserve"> Wrocławskich </w:t>
            </w:r>
            <w:r w:rsidRPr="00596CFB">
              <w:rPr>
                <w:rStyle w:val="Uwydatnienie"/>
              </w:rPr>
              <w:t>KOGENERACJA</w:t>
            </w:r>
            <w:r w:rsidRPr="00596CFB">
              <w:rPr>
                <w:rStyle w:val="st"/>
              </w:rPr>
              <w:t xml:space="preserve"> S.A. Zapoznanie się z</w:t>
            </w:r>
            <w:r w:rsidRPr="00596CFB">
              <w:t xml:space="preserve"> ciągiem technologiczny produkcji ciepła i energii elektrycznej, przygotowania paliw do spalania, palenisko fluidalne, układy oczyszczające gazy spalinowe; produkcja wody ciepłowniczej i kotłowej, gospodarka odpadami.</w:t>
            </w:r>
          </w:p>
          <w:p w14:paraId="087FA311" w14:textId="77777777" w:rsidR="00596CFB" w:rsidRPr="00596CFB" w:rsidRDefault="00596CFB" w:rsidP="00596CFB">
            <w:pPr>
              <w:pStyle w:val="Akapitzlist"/>
              <w:suppressAutoHyphens w:val="0"/>
              <w:spacing w:after="0"/>
              <w:ind w:left="0"/>
              <w:jc w:val="both"/>
            </w:pPr>
            <w:r w:rsidRPr="00596CFB">
              <w:t xml:space="preserve">Odnawialne źródła energii wiatrowej na przykładzie farm wiatrowych województwa dolnośląskiego. Ekologiczne i ekonomiczne - za i przeciw. Problemy technologiczne. </w:t>
            </w:r>
          </w:p>
          <w:p w14:paraId="30C21E2D" w14:textId="77777777" w:rsidR="008E7503" w:rsidRPr="00596CFB" w:rsidRDefault="00596CFB" w:rsidP="00596CFB">
            <w:pPr>
              <w:tabs>
                <w:tab w:val="left" w:pos="3024"/>
              </w:tabs>
              <w:spacing w:after="12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 xml:space="preserve">Rozwiązania technologiczne w gospodarce odpadami wizyta na składowisku odpadów komunalnych zapoznanie się z ciągiem technologicznym, organizacja składowiska, zabezpieczenia wód gruntowych, system monitoringu, linia do produkcji paliwa alternatywnego; wizyta w kompostowni odpadów poznanie ciągu technologiczny, warunków kompostowania  i dojrzewania kompostu, wydajność; wizyta w sortowni odpadów zapoznanie się z ciągiem technologicznym, urządzeniami stosowanymi do przygotowania, separacji, sortowania i </w:t>
            </w:r>
            <w:proofErr w:type="spellStart"/>
            <w:r w:rsidRPr="00596CFB">
              <w:rPr>
                <w:rFonts w:ascii="Verdana" w:hAnsi="Verdana"/>
                <w:sz w:val="20"/>
                <w:szCs w:val="20"/>
              </w:rPr>
              <w:t>kompaktowania</w:t>
            </w:r>
            <w:proofErr w:type="spellEnd"/>
            <w:r w:rsidRPr="00596CFB">
              <w:rPr>
                <w:rFonts w:ascii="Verdana" w:hAnsi="Verdana"/>
                <w:sz w:val="20"/>
                <w:szCs w:val="20"/>
              </w:rPr>
              <w:t xml:space="preserve"> odpadów. Rynek surowców wtórnych.</w:t>
            </w:r>
          </w:p>
        </w:tc>
      </w:tr>
      <w:tr w:rsidR="008E7503" w:rsidRPr="00864E2D" w14:paraId="5A031866" w14:textId="77777777" w:rsidTr="4017A9F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67EC28A" w14:textId="29D48F78" w:rsidR="00596CFB" w:rsidRPr="00596CFB" w:rsidRDefault="4017A9FC" w:rsidP="4017A9F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W_1 Zna podstawowe technologie w przemyśle energetycznym, hutniczym i wydobywczym</w:t>
            </w:r>
          </w:p>
          <w:p w14:paraId="1F5216F5" w14:textId="0CB09100" w:rsidR="4017A9FC" w:rsidRDefault="4017A9FC" w:rsidP="4017A9F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A5958DD" w14:textId="7EE3A30D" w:rsidR="00596CFB" w:rsidRPr="00596CFB" w:rsidRDefault="4017A9FC" w:rsidP="4017A9FC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W_2 Zna metody i narzędzia badawcze związane z wdrażaniem technologii bezpiecznych dla środowiska w zakładach przemysłowych.</w:t>
            </w:r>
          </w:p>
          <w:p w14:paraId="18684096" w14:textId="0F7FFF85" w:rsidR="4017A9FC" w:rsidRDefault="4017A9FC" w:rsidP="4017A9F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BD61020" w14:textId="4103018A" w:rsidR="00596CFB" w:rsidRPr="00596CFB" w:rsidRDefault="4017A9FC" w:rsidP="4017A9F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U_1 Potrafi opisać oraz krytycznie ocenić wpływ działalności przemysłowej na środowisko</w:t>
            </w:r>
          </w:p>
          <w:p w14:paraId="23B74EB8" w14:textId="1F41AAF7" w:rsidR="00C8307B" w:rsidRPr="00864E2D" w:rsidRDefault="00C8307B" w:rsidP="4017A9F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59FF6C4" w14:textId="2A9F3C0E" w:rsidR="00C8307B" w:rsidRPr="00864E2D" w:rsidRDefault="4017A9FC" w:rsidP="4017A9F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K_1 Rozumie wagę, aspekty i skutki działań związanych z geologią oraz jej wpływ na środowisko, zna technologie stosowane w ochronie środowiska zarówno lokalnego jak i na poziomie regionalnym czy krajowym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DB2A940" w:rsidR="008E7503" w:rsidRDefault="4017A9FC" w:rsidP="4017A9FC">
            <w:pPr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2D57054E" w14:textId="431D776E" w:rsidR="4017A9FC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21CEC1" w14:textId="360550C3" w:rsidR="4017A9FC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F070A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K2_W01, K2_W03</w:t>
            </w:r>
          </w:p>
          <w:p w14:paraId="4DDBEF00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76425790" w14:textId="05D4362F" w:rsidR="4017A9FC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</w:p>
          <w:p w14:paraId="7E7AC296" w14:textId="6187FC61" w:rsidR="4017A9FC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</w:p>
          <w:p w14:paraId="763DD2EB" w14:textId="1E2B1E1F" w:rsidR="00596CFB" w:rsidRPr="00596CFB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 xml:space="preserve">K2_W01, K2_W03 </w:t>
            </w:r>
          </w:p>
          <w:p w14:paraId="3461D779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2844437F" w14:textId="66F21409" w:rsidR="4017A9FC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</w:p>
          <w:p w14:paraId="47E2C317" w14:textId="655DE9BC" w:rsidR="4017A9FC" w:rsidRDefault="4017A9FC" w:rsidP="4017A9FC">
            <w:pPr>
              <w:rPr>
                <w:rFonts w:ascii="Verdana" w:hAnsi="Verdana"/>
                <w:sz w:val="20"/>
                <w:szCs w:val="20"/>
              </w:rPr>
            </w:pPr>
          </w:p>
          <w:p w14:paraId="5076413F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InżK2_U05</w:t>
            </w:r>
          </w:p>
          <w:p w14:paraId="0FB78278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596CFB" w:rsidRPr="00596CFB" w:rsidRDefault="00596CFB" w:rsidP="00596CFB">
            <w:pPr>
              <w:rPr>
                <w:rFonts w:ascii="Verdana" w:hAnsi="Verdana"/>
                <w:sz w:val="20"/>
                <w:szCs w:val="20"/>
              </w:rPr>
            </w:pPr>
          </w:p>
          <w:p w14:paraId="14FD52A9" w14:textId="4046EFBA" w:rsidR="4017A9FC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3FD81C" w14:textId="77777777" w:rsidR="00C8307B" w:rsidRPr="00864E2D" w:rsidRDefault="00596CFB" w:rsidP="00596CF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864E2D" w14:paraId="45E42059" w14:textId="77777777" w:rsidTr="4017A9F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4017A9FC" w:rsidP="4017A9F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4017A9FC">
              <w:rPr>
                <w:rFonts w:ascii="Verdana" w:eastAsia="Verdana" w:hAnsi="Verdana" w:cs="Verdana"/>
                <w:sz w:val="20"/>
                <w:szCs w:val="20"/>
              </w:rPr>
              <w:t>Literatura obowiązkowa:</w:t>
            </w:r>
          </w:p>
          <w:p w14:paraId="049A445A" w14:textId="7F3F8303" w:rsidR="00596CFB" w:rsidRDefault="4017A9FC" w:rsidP="4017A9FC">
            <w:pPr>
              <w:pStyle w:val="Akapitzlist"/>
              <w:spacing w:after="0"/>
              <w:ind w:left="0"/>
              <w:rPr>
                <w:rFonts w:eastAsia="Verdana"/>
              </w:rPr>
            </w:pPr>
            <w:proofErr w:type="spellStart"/>
            <w:r w:rsidRPr="4017A9FC">
              <w:rPr>
                <w:rFonts w:eastAsia="Verdana"/>
              </w:rPr>
              <w:t>Chmielniak</w:t>
            </w:r>
            <w:proofErr w:type="spellEnd"/>
            <w:r w:rsidRPr="4017A9FC">
              <w:rPr>
                <w:rFonts w:eastAsia="Verdana"/>
              </w:rPr>
              <w:t xml:space="preserve"> T., 2008, Technologie energetyczne, Wydawnictwo Naukowo-Techniczne, Warszawa. </w:t>
            </w:r>
          </w:p>
          <w:p w14:paraId="3ACD40DF" w14:textId="31677425" w:rsidR="00596CFB" w:rsidRDefault="4017A9FC" w:rsidP="4017A9FC">
            <w:pPr>
              <w:pStyle w:val="Akapitzlist"/>
              <w:spacing w:after="0"/>
              <w:ind w:left="0"/>
              <w:rPr>
                <w:rFonts w:eastAsia="Verdana"/>
              </w:rPr>
            </w:pPr>
            <w:r w:rsidRPr="4017A9FC">
              <w:rPr>
                <w:rFonts w:eastAsia="Verdana"/>
              </w:rPr>
              <w:t xml:space="preserve">Jastrzębska G.,2007, Odnawialne źródła energii i pojazdy proekologiczne, Wydawnictwo Naukowo-Techniczne, Warszawa. </w:t>
            </w:r>
          </w:p>
          <w:p w14:paraId="296C7E90" w14:textId="57E06C13" w:rsidR="008E7503" w:rsidRPr="00864E2D" w:rsidRDefault="4017A9FC" w:rsidP="4017A9FC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4017A9FC">
              <w:rPr>
                <w:rFonts w:ascii="Verdana" w:eastAsia="Verdana" w:hAnsi="Verdana" w:cs="Verdana"/>
                <w:sz w:val="20"/>
                <w:szCs w:val="20"/>
              </w:rPr>
              <w:t xml:space="preserve">Lewandowski W., 2007, Proekologiczne odnawialne źródła energii, Wydawnictwo </w:t>
            </w:r>
            <w:r w:rsidRPr="4017A9FC">
              <w:rPr>
                <w:rFonts w:ascii="Verdana" w:eastAsia="Verdana" w:hAnsi="Verdana" w:cs="Verdana"/>
                <w:sz w:val="20"/>
                <w:szCs w:val="20"/>
              </w:rPr>
              <w:lastRenderedPageBreak/>
              <w:t>Naukowo-Techniczne, Warszawa.</w:t>
            </w:r>
          </w:p>
        </w:tc>
      </w:tr>
      <w:tr w:rsidR="008E7503" w:rsidRPr="00864E2D" w14:paraId="65E508E0" w14:textId="77777777" w:rsidTr="4017A9FC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315B099" w14:textId="5101D807" w:rsidR="008E7503" w:rsidRPr="00596CFB" w:rsidRDefault="00596CFB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6CFB">
              <w:rPr>
                <w:rFonts w:ascii="Verdana" w:hAnsi="Verdana"/>
                <w:sz w:val="20"/>
                <w:szCs w:val="20"/>
              </w:rPr>
              <w:t>sprawdzenie obecności, sprawozdanie z ćwiczeń</w:t>
            </w:r>
            <w:r w:rsidR="00AB6425">
              <w:rPr>
                <w:rFonts w:ascii="Verdana" w:hAnsi="Verdana"/>
                <w:sz w:val="20"/>
                <w:szCs w:val="20"/>
              </w:rPr>
              <w:t>:</w:t>
            </w:r>
            <w:r w:rsidRPr="00596CF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B6425" w:rsidRPr="4017A9FC">
              <w:rPr>
                <w:rFonts w:ascii="Verdana" w:hAnsi="Verdana"/>
                <w:sz w:val="20"/>
                <w:szCs w:val="20"/>
              </w:rPr>
              <w:t>K2_W01, K2_W03, InżK2_U05, K2_K02</w:t>
            </w:r>
          </w:p>
          <w:p w14:paraId="62EBF3C5" w14:textId="77777777" w:rsidR="00596CFB" w:rsidRPr="00D02A9A" w:rsidRDefault="00596CFB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01906174" w14:textId="77777777" w:rsidTr="4017A9F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A1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41634EA" w14:textId="4EC9570A" w:rsidR="008E7503" w:rsidRPr="00864E2D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 xml:space="preserve">ćwiczenia – kontrola obecności, pozytywnie ocenione wykonanie sprawozdania z ćwiczeń </w:t>
            </w:r>
          </w:p>
          <w:p w14:paraId="6905E0C5" w14:textId="781F6F8A" w:rsidR="008E7503" w:rsidRPr="00864E2D" w:rsidRDefault="008E7503" w:rsidP="4017A9F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9FC3183" w14:textId="77777777" w:rsidTr="4017A9F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B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4017A9FC">
        <w:trPr>
          <w:trHeight w:val="26"/>
        </w:trPr>
        <w:tc>
          <w:tcPr>
            <w:tcW w:w="0" w:type="auto"/>
            <w:vMerge/>
            <w:vAlign w:val="center"/>
          </w:tcPr>
          <w:p w14:paraId="5997CC1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88E80C0" w14:textId="77777777" w:rsidTr="4017A9FC">
        <w:trPr>
          <w:trHeight w:val="90"/>
        </w:trPr>
        <w:tc>
          <w:tcPr>
            <w:tcW w:w="0" w:type="auto"/>
            <w:vMerge/>
            <w:vAlign w:val="center"/>
          </w:tcPr>
          <w:p w14:paraId="110FFD3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5351E73" w14:textId="013FE805" w:rsidR="00C650FA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- ćwiczenia terenowe: 36</w:t>
            </w:r>
          </w:p>
          <w:p w14:paraId="6B69937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0237" w14:textId="4A9C1FA4" w:rsidR="008E7503" w:rsidRPr="00864E2D" w:rsidRDefault="4017A9FC" w:rsidP="4017A9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864E2D" w14:paraId="307D10D5" w14:textId="77777777" w:rsidTr="4017A9FC">
        <w:trPr>
          <w:trHeight w:val="104"/>
        </w:trPr>
        <w:tc>
          <w:tcPr>
            <w:tcW w:w="0" w:type="auto"/>
            <w:vMerge/>
            <w:vAlign w:val="center"/>
          </w:tcPr>
          <w:p w14:paraId="3FE9F23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1D847FC6" w:rsidR="008E7503" w:rsidRPr="009B39A6" w:rsidRDefault="4017A9FC" w:rsidP="4017A9F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7DA48B6B" w14:textId="63F3E508" w:rsidR="009B39A6" w:rsidRPr="009B39A6" w:rsidRDefault="4017A9FC" w:rsidP="4017A9F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- przygotowanie do zajęć: 5</w:t>
            </w:r>
          </w:p>
          <w:p w14:paraId="17F0D1D4" w14:textId="1CAC112F" w:rsidR="008E7503" w:rsidRPr="00864E2D" w:rsidRDefault="4017A9FC" w:rsidP="4017A9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- napisanie raportu z zajęć: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8A5D" w14:textId="24C01A94" w:rsidR="008E7503" w:rsidRPr="00864E2D" w:rsidRDefault="4017A9FC" w:rsidP="4017A9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14</w:t>
            </w:r>
          </w:p>
        </w:tc>
      </w:tr>
      <w:tr w:rsidR="008E7503" w:rsidRPr="00864E2D" w14:paraId="3502D91D" w14:textId="77777777" w:rsidTr="4017A9FC">
        <w:trPr>
          <w:trHeight w:val="21"/>
        </w:trPr>
        <w:tc>
          <w:tcPr>
            <w:tcW w:w="0" w:type="auto"/>
            <w:vMerge/>
            <w:vAlign w:val="center"/>
          </w:tcPr>
          <w:p w14:paraId="1F72F64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B0DE" w14:textId="6C516766" w:rsidR="008E7503" w:rsidRPr="00864E2D" w:rsidRDefault="4017A9FC" w:rsidP="4017A9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4017A9FC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4017A9FC">
        <w:trPr>
          <w:trHeight w:val="26"/>
        </w:trPr>
        <w:tc>
          <w:tcPr>
            <w:tcW w:w="0" w:type="auto"/>
            <w:vMerge/>
            <w:vAlign w:val="center"/>
          </w:tcPr>
          <w:p w14:paraId="08CE6F9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9B39A6" w:rsidP="009B39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1CDCEAD" w14:textId="77777777" w:rsidR="00F40B24" w:rsidRDefault="00F40B24"/>
    <w:sectPr w:rsidR="00F40B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9642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4053B5"/>
    <w:rsid w:val="004556E6"/>
    <w:rsid w:val="00596CFB"/>
    <w:rsid w:val="005B78DB"/>
    <w:rsid w:val="006556AA"/>
    <w:rsid w:val="00664BC4"/>
    <w:rsid w:val="006A06B2"/>
    <w:rsid w:val="00704F30"/>
    <w:rsid w:val="007C0097"/>
    <w:rsid w:val="008E7503"/>
    <w:rsid w:val="00923A03"/>
    <w:rsid w:val="0099524F"/>
    <w:rsid w:val="009B39A6"/>
    <w:rsid w:val="00A66E97"/>
    <w:rsid w:val="00AB6425"/>
    <w:rsid w:val="00BB1CBF"/>
    <w:rsid w:val="00C04E3A"/>
    <w:rsid w:val="00C22864"/>
    <w:rsid w:val="00C45F7A"/>
    <w:rsid w:val="00C6323D"/>
    <w:rsid w:val="00C650FA"/>
    <w:rsid w:val="00C8307B"/>
    <w:rsid w:val="00D64DC7"/>
    <w:rsid w:val="00F40B24"/>
    <w:rsid w:val="00F420C0"/>
    <w:rsid w:val="4017A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5D63D"/>
  <w15:docId w15:val="{DE85D2A2-A40A-4CD2-8485-C6E92563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6CFB"/>
    <w:pPr>
      <w:suppressAutoHyphens/>
      <w:spacing w:after="120" w:line="240" w:lineRule="auto"/>
      <w:ind w:left="720"/>
      <w:contextualSpacing/>
    </w:pPr>
    <w:rPr>
      <w:rFonts w:ascii="Verdana" w:eastAsia="Times New Roman" w:hAnsi="Verdana" w:cs="Verdana"/>
      <w:sz w:val="20"/>
      <w:szCs w:val="20"/>
      <w:lang w:eastAsia="zh-CN"/>
    </w:rPr>
  </w:style>
  <w:style w:type="character" w:customStyle="1" w:styleId="st">
    <w:name w:val="st"/>
    <w:basedOn w:val="Domylnaczcionkaakapitu"/>
    <w:uiPriority w:val="99"/>
    <w:rsid w:val="00596CFB"/>
  </w:style>
  <w:style w:type="character" w:styleId="Uwydatnienie">
    <w:name w:val="Emphasis"/>
    <w:basedOn w:val="Domylnaczcionkaakapitu"/>
    <w:uiPriority w:val="99"/>
    <w:qFormat/>
    <w:rsid w:val="00596C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663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2019-04-22T19:26:00Z</dcterms:created>
  <dcterms:modified xsi:type="dcterms:W3CDTF">2024-11-29T18:15:00Z</dcterms:modified>
</cp:coreProperties>
</file>