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917D3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7323D7B0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1165EB4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123C06DF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23E04692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23BC5557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13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36A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27CAA22D" w14:textId="77777777" w:rsidR="008E7503" w:rsidRPr="00864E2D" w:rsidRDefault="00F12064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Warunki po</w:t>
            </w:r>
            <w:r>
              <w:rPr>
                <w:rFonts w:ascii="Verdana" w:hAnsi="Verdana"/>
                <w:sz w:val="20"/>
                <w:szCs w:val="20"/>
              </w:rPr>
              <w:t>sadowienia obiektów budowlanych/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Foundation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conditions</w:t>
            </w:r>
            <w:proofErr w:type="spellEnd"/>
            <w:r w:rsidRPr="00F12064">
              <w:rPr>
                <w:rFonts w:ascii="Verdana" w:hAnsi="Verdana"/>
                <w:sz w:val="20"/>
                <w:szCs w:val="20"/>
              </w:rPr>
              <w:t xml:space="preserve"> for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structural</w:t>
            </w:r>
            <w:proofErr w:type="spellEnd"/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F12064">
              <w:rPr>
                <w:rFonts w:ascii="Verdana" w:hAnsi="Verdana"/>
                <w:sz w:val="20"/>
                <w:szCs w:val="20"/>
              </w:rPr>
              <w:t>objects</w:t>
            </w:r>
            <w:proofErr w:type="spellEnd"/>
          </w:p>
        </w:tc>
      </w:tr>
      <w:tr w:rsidR="008E7503" w:rsidRPr="00864E2D" w14:paraId="053AF2D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BEE7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64A8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29DC5879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6E17C7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4C7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3378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550F4BF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polski/Język angielski</w:t>
            </w:r>
          </w:p>
        </w:tc>
      </w:tr>
      <w:tr w:rsidR="008E7503" w:rsidRPr="00864E2D" w14:paraId="2F068C5A" w14:textId="77777777" w:rsidTr="001541DD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131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D52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3B365924" w14:textId="77777777" w:rsidR="008E7503" w:rsidRPr="00864E2D" w:rsidRDefault="00C8307B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Instytut Nauk Geologicznych, Zakład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>Hydrogeologii Stosowanej</w:t>
            </w:r>
          </w:p>
        </w:tc>
      </w:tr>
      <w:tr w:rsidR="008E7503" w:rsidRPr="00864E2D" w14:paraId="07A1A64A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1D1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686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067312B7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530869A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140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9A99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 xml:space="preserve">(obowiązkowy lub </w:t>
            </w:r>
            <w:r>
              <w:rPr>
                <w:rFonts w:ascii="Verdana" w:hAnsi="Verdana"/>
                <w:i/>
                <w:sz w:val="20"/>
                <w:szCs w:val="20"/>
              </w:rPr>
              <w:t>do wyboru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38709B73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864E2D" w14:paraId="3982636A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6A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E99A" w14:textId="77777777" w:rsidR="00F12064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3725A046" w14:textId="77777777" w:rsidR="008E7503" w:rsidRPr="00864E2D" w:rsidRDefault="00F12064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38758052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A60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60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2C77238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C9EF233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A98E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5F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577708F1" w14:textId="77777777" w:rsidR="008E7503" w:rsidRPr="00864E2D" w:rsidRDefault="00F120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581D14F5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508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98F2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3F0C5B73" w14:textId="77777777" w:rsidR="008E7503" w:rsidRPr="00864E2D" w:rsidRDefault="00F12064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66911B64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CE1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7FC7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3846E84F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F12064">
              <w:rPr>
                <w:rFonts w:ascii="Verdana" w:hAnsi="Verdana"/>
                <w:sz w:val="20"/>
                <w:szCs w:val="20"/>
              </w:rPr>
              <w:t>14</w:t>
            </w:r>
          </w:p>
          <w:p w14:paraId="134AF19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Ćwiczenia: </w:t>
            </w:r>
            <w:r w:rsidR="00F12064">
              <w:rPr>
                <w:rFonts w:ascii="Verdana" w:hAnsi="Verdana"/>
                <w:sz w:val="20"/>
                <w:szCs w:val="20"/>
              </w:rPr>
              <w:t>16</w:t>
            </w:r>
          </w:p>
          <w:p w14:paraId="3D2243D5" w14:textId="77777777" w:rsidR="00C8307B" w:rsidRPr="00C8307B" w:rsidRDefault="008E7503" w:rsidP="00A75E8F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  <w:r w:rsidR="00A75E8F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1D10C7">
              <w:rPr>
                <w:rFonts w:ascii="Verdana" w:hAnsi="Verdana"/>
                <w:sz w:val="20"/>
                <w:szCs w:val="20"/>
              </w:rPr>
              <w:t>ykład multimedialny</w:t>
            </w:r>
            <w:r w:rsidR="00C8307B">
              <w:rPr>
                <w:rFonts w:ascii="Verdana" w:hAnsi="Verdana"/>
                <w:sz w:val="20"/>
                <w:szCs w:val="20"/>
              </w:rPr>
              <w:t>, ćwiczenia praktyczne, wykonywanie zadań samodzielnie, wykonywanie zada</w:t>
            </w:r>
            <w:r w:rsidR="00F12064">
              <w:rPr>
                <w:rFonts w:ascii="Verdana" w:hAnsi="Verdana"/>
                <w:sz w:val="20"/>
                <w:szCs w:val="20"/>
              </w:rPr>
              <w:t>ń w grupie, wykonanie raportów</w:t>
            </w:r>
          </w:p>
        </w:tc>
      </w:tr>
      <w:tr w:rsidR="008E7503" w:rsidRPr="00864E2D" w14:paraId="16200805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C37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00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2C1754E1" w14:textId="18D70325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F12064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02EF9">
              <w:rPr>
                <w:rFonts w:ascii="Verdana" w:hAnsi="Verdana"/>
                <w:sz w:val="20"/>
                <w:szCs w:val="20"/>
              </w:rPr>
              <w:t xml:space="preserve">prof. </w:t>
            </w:r>
            <w:r w:rsidR="00F12064">
              <w:rPr>
                <w:rFonts w:ascii="Verdana" w:hAnsi="Verdana"/>
                <w:sz w:val="20"/>
                <w:szCs w:val="20"/>
              </w:rPr>
              <w:t>dr hab. H. Marszałek</w:t>
            </w:r>
          </w:p>
        </w:tc>
      </w:tr>
      <w:tr w:rsidR="008E7503" w:rsidRPr="00864E2D" w14:paraId="45FC32BD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57D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E3DD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39B092CA" w14:textId="77777777" w:rsidR="008E7503" w:rsidRPr="00864E2D" w:rsidRDefault="00F12064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Wiedza </w:t>
            </w:r>
            <w:r w:rsidR="00A75E8F">
              <w:rPr>
                <w:rFonts w:ascii="Verdana" w:hAnsi="Verdana"/>
                <w:sz w:val="20"/>
                <w:szCs w:val="20"/>
              </w:rPr>
              <w:t xml:space="preserve">ogólna </w:t>
            </w:r>
            <w:r w:rsidRPr="00F12064">
              <w:rPr>
                <w:rFonts w:ascii="Verdana" w:hAnsi="Verdana"/>
                <w:sz w:val="20"/>
                <w:szCs w:val="20"/>
              </w:rPr>
              <w:t>i umiejętności z zakresu geologii inżynierskiej, hydrogeol</w:t>
            </w:r>
            <w:r>
              <w:rPr>
                <w:rFonts w:ascii="Verdana" w:hAnsi="Verdana"/>
                <w:sz w:val="20"/>
                <w:szCs w:val="20"/>
              </w:rPr>
              <w:t xml:space="preserve">ogii, gruntoznawstwa, mechaniki </w:t>
            </w:r>
            <w:r w:rsidRPr="00F12064">
              <w:rPr>
                <w:rFonts w:ascii="Verdana" w:hAnsi="Verdana"/>
                <w:sz w:val="20"/>
                <w:szCs w:val="20"/>
              </w:rPr>
              <w:t>gruntów</w:t>
            </w:r>
          </w:p>
        </w:tc>
      </w:tr>
      <w:tr w:rsidR="008E7503" w:rsidRPr="00864E2D" w14:paraId="1D32BD19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50F4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87BF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7D255B76" w14:textId="77777777" w:rsidR="008E7503" w:rsidRPr="00864E2D" w:rsidRDefault="00F12064" w:rsidP="00A75E8F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Przedstawienie zróżnicowania warunków posadowienia obiektów budowlanych. Wykazanie problemów badawczych dokumentowania</w:t>
            </w:r>
            <w:r w:rsidR="00A75E8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12064">
              <w:rPr>
                <w:rFonts w:ascii="Verdana" w:hAnsi="Verdana"/>
                <w:sz w:val="20"/>
                <w:szCs w:val="20"/>
              </w:rPr>
              <w:t>w złożonych i skomplikowanych warunkach gruntowo-wodnych i na obszarach gruntów słabonośnych.</w:t>
            </w:r>
          </w:p>
        </w:tc>
      </w:tr>
      <w:tr w:rsidR="008E7503" w:rsidRPr="00864E2D" w14:paraId="791F0B30" w14:textId="77777777" w:rsidTr="001541DD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2C0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722B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3F2BC319" w14:textId="77777777" w:rsidR="00F12064" w:rsidRPr="00F12064" w:rsidRDefault="00F12064" w:rsidP="00A75E8F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Wykład: </w:t>
            </w:r>
          </w:p>
          <w:p w14:paraId="0CE86A01" w14:textId="77777777" w:rsidR="00F12064" w:rsidRPr="00F12064" w:rsidRDefault="00F12064" w:rsidP="00F12064">
            <w:pPr>
              <w:suppressAutoHyphens/>
              <w:spacing w:after="120" w:line="24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Charakterystyka gruntów budowlanych w Polsce. Wpływ warunków wodnych na posadowienie obiektów budowlanych. Obliczenia dopływów wody do wkopów fundamentowych. Metody odwadniania wykopu w zależności od parametrów filtracyjnych skał. Badania podłoża gruntowego pod obiekty hydrotechniczne. Różne warunki posadowienia obiektów hydrotechnicznych. Badania geologiczno-inżynierskie i specyfika posadowienia obiektów budowlanych na obszarach morskich RP. Problemy posadowienia obiektów budowlanych na obszarach górniczy</w:t>
            </w:r>
            <w:r w:rsidR="00A75E8F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ch</w:t>
            </w: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.</w:t>
            </w:r>
          </w:p>
          <w:p w14:paraId="4B376C9F" w14:textId="77777777" w:rsidR="00F12064" w:rsidRPr="00F12064" w:rsidRDefault="00F12064" w:rsidP="00A75E8F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Ćwiczenia: </w:t>
            </w:r>
          </w:p>
          <w:p w14:paraId="284EFBCF" w14:textId="77777777" w:rsidR="008E7503" w:rsidRPr="00864E2D" w:rsidRDefault="00F12064" w:rsidP="00F12064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F12064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Przedstawienie propozycji kierunków zagospodarowania przestrzennego wybranej gminy w zależności od warunków środowiskowych i geologiczno-inżynierskich. Metody obliczania dopływu wody do wykopu. Różne metody odwadniania wykopów. Projekt odwodnienia wykopu. Ocena ilościowa wybranych procesów geodynamicznych. Sporządzenie dokumentacji geologiczno-inżynierskiej dla obiektu liniowego.</w:t>
            </w:r>
          </w:p>
        </w:tc>
      </w:tr>
      <w:tr w:rsidR="008E7503" w:rsidRPr="00864E2D" w14:paraId="3D48E3C9" w14:textId="77777777" w:rsidTr="001541DD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2C3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3CE2" w14:textId="77777777" w:rsidR="008E7503" w:rsidRPr="00F12064" w:rsidRDefault="00A75E8F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się:</w:t>
            </w:r>
          </w:p>
          <w:p w14:paraId="03AA6A18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B4D2D7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23095DD2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3961015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1 Zna zróżnicowanie warunków </w:t>
            </w:r>
          </w:p>
          <w:p w14:paraId="597DBF26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gruntowo-wodnych w strefie posadowienia obiektów budowlanych w różnych regionach Polski</w:t>
            </w:r>
          </w:p>
          <w:p w14:paraId="481AEC6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EBC57E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</w:t>
            </w:r>
            <w:r w:rsidRPr="00F12064">
              <w:rPr>
                <w:rFonts w:ascii="Verdana" w:hAnsi="Verdana"/>
                <w:sz w:val="20"/>
                <w:szCs w:val="20"/>
              </w:rPr>
              <w:t>2 Zna zagrożenia wynikające z występowania poziomów wodonośnych w strefie posadowienia obiektów budowlanych</w:t>
            </w:r>
          </w:p>
          <w:p w14:paraId="2F0454B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43266B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W_3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Zna wymagania dotyczące stopnia rozpoznania podłoża pod obiektami liniowymi, hydrotechnicznymi, składowiskami odpadów.</w:t>
            </w:r>
          </w:p>
          <w:p w14:paraId="2C9C495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B6389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W_4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Zna problemy geologiczno-inżynierskie występujące przy posadowieniu obiektów budowlanych na wybranych obszarach np. obszarach górniczych, obszarach morskich.</w:t>
            </w:r>
          </w:p>
          <w:p w14:paraId="23A4E1B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74684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U_1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Potrafi wykonać projekt odwodnienia wykopów budowlanych w różnych warunkach gruntowo-wodnych</w:t>
            </w:r>
          </w:p>
          <w:p w14:paraId="17D03B44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7E554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U_2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Potrafi ocenić grunty jako podłoże wybranych obiektów budowlanych </w:t>
            </w:r>
          </w:p>
          <w:p w14:paraId="4B9A59C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B7266E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3 Potrafi wykonać, zgodnie z </w:t>
            </w:r>
          </w:p>
          <w:p w14:paraId="6EE3912C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obowiązującymi aktami prawnymi </w:t>
            </w:r>
          </w:p>
          <w:p w14:paraId="2B45479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dokumentację geologiczno-</w:t>
            </w:r>
          </w:p>
          <w:p w14:paraId="1BD8100C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inżynierską dla prostego obiektu budowlanego </w:t>
            </w:r>
          </w:p>
          <w:p w14:paraId="4AEC6BE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AF585E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1 Potrafi pracować w zespole przy </w:t>
            </w:r>
          </w:p>
          <w:p w14:paraId="681F56E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opracowywaniu wyników badań</w:t>
            </w:r>
          </w:p>
          <w:p w14:paraId="155576D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ABC11C9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K_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2 Rozumie potrzebę ciągłego </w:t>
            </w:r>
          </w:p>
          <w:p w14:paraId="6C030809" w14:textId="77777777" w:rsidR="00C8307B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lastRenderedPageBreak/>
              <w:t>podnoszenia kwalifikacji i aktualizowania wiedzy na podstawie najnowszych osiągnięć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2E11" w14:textId="77777777" w:rsidR="008E7503" w:rsidRPr="00F12064" w:rsidRDefault="008E7503" w:rsidP="00F12064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</w:p>
          <w:p w14:paraId="10EC1221" w14:textId="77777777" w:rsidR="008E7503" w:rsidRPr="00F12064" w:rsidRDefault="008E7503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802832" w14:textId="77777777" w:rsidR="00A75E8F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E92E67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>K2_W01</w:t>
            </w:r>
          </w:p>
          <w:p w14:paraId="349F8CE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7EDBD41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682550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05F03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BDE8BE3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K2_W02;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InżK2_W01</w:t>
            </w:r>
          </w:p>
          <w:p w14:paraId="73A945A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FE0F3E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3F8AFD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67DBDCA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K2_W03;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K2_W05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</w:p>
          <w:p w14:paraId="00E6D88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 xml:space="preserve">InżK2_W02 </w:t>
            </w:r>
          </w:p>
          <w:p w14:paraId="330EA83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45702C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913046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99D56C9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K2_W01; 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>InżK2_W01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InżK2_W03</w:t>
            </w:r>
          </w:p>
          <w:p w14:paraId="041735A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97269A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4C6D5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00C2AA7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DCD266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47202C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K2_U01; K2_U02;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InżK2_U04</w:t>
            </w:r>
          </w:p>
          <w:p w14:paraId="0DAA214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2CAC2A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79B880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4BDF67E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K2_U01;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K2_U02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</w:p>
          <w:p w14:paraId="76A60EF8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>InżK2_U04</w:t>
            </w:r>
          </w:p>
          <w:p w14:paraId="5B994012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13BD5AC" w14:textId="77777777" w:rsidR="00F12064" w:rsidRPr="00F12064" w:rsidRDefault="00A75E8F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K2_U01; 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>K2_U05</w:t>
            </w:r>
            <w:r>
              <w:rPr>
                <w:rFonts w:ascii="Verdana" w:hAnsi="Verdana"/>
                <w:bCs/>
                <w:sz w:val="20"/>
                <w:szCs w:val="20"/>
              </w:rPr>
              <w:t>;</w:t>
            </w:r>
            <w:r w:rsidR="00F12064" w:rsidRPr="00F12064">
              <w:rPr>
                <w:rFonts w:ascii="Verdana" w:hAnsi="Verdana"/>
                <w:bCs/>
                <w:sz w:val="20"/>
                <w:szCs w:val="20"/>
              </w:rPr>
              <w:t xml:space="preserve"> InżK2_U03</w:t>
            </w:r>
          </w:p>
          <w:p w14:paraId="0F80E6E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F25EC7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CEDDAA3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BE982A5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845CF3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92AE0E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A75E8F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Pr="00F12064">
              <w:rPr>
                <w:rFonts w:ascii="Verdana" w:hAnsi="Verdana"/>
                <w:sz w:val="20"/>
                <w:szCs w:val="20"/>
              </w:rPr>
              <w:t>K2_K02</w:t>
            </w:r>
          </w:p>
          <w:p w14:paraId="1D01A2D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D0745B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20CC2FD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K2_K04</w:t>
            </w:r>
          </w:p>
          <w:p w14:paraId="6EA14E61" w14:textId="77777777" w:rsidR="00C8307B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lastRenderedPageBreak/>
              <w:tab/>
            </w:r>
          </w:p>
        </w:tc>
      </w:tr>
      <w:tr w:rsidR="008E7503" w:rsidRPr="00802EF9" w14:paraId="6F5C2531" w14:textId="77777777" w:rsidTr="001541DD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7C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472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1ADD7676" w14:textId="77777777" w:rsidR="00C8307B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3D164C8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wybrane zagadnienia</w:t>
            </w:r>
          </w:p>
          <w:p w14:paraId="1B83CC90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Kowalski W.C.1988 – Geologia inżynierska. </w:t>
            </w: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Wyd.Geol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.</w:t>
            </w:r>
          </w:p>
          <w:p w14:paraId="2A4B7626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Malinowski J., Glazer Z. 1991 – Geologia i geotechnika dla inżynierów budownictwa. PWN </w:t>
            </w:r>
          </w:p>
          <w:p w14:paraId="2C004E5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Pisarczyk S., 2001 - Gruntoznawstwo inżynierskie. PWN</w:t>
            </w:r>
          </w:p>
          <w:p w14:paraId="22CB5FB1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Pisarczyk S., 2004 – Grunty nasypowe. Parametry geotechniczne i </w:t>
            </w:r>
          </w:p>
          <w:p w14:paraId="6F22C038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metody ich badania. Oficyna Wyd.PW Warszawa </w:t>
            </w:r>
          </w:p>
          <w:p w14:paraId="23352A05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Wieczysty A., 1982. Hydrogeologia inżynierska. Warszawa.</w:t>
            </w:r>
          </w:p>
          <w:p w14:paraId="4999B717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Wiłun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Z. 2005 – Zarys geotechniki. Wyd. Kom. i Łączności Instrukcje i materiały wewnętrzne Ministerstwa Środowiska, PIG, ITB.</w:t>
            </w:r>
          </w:p>
          <w:p w14:paraId="2911CCD1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AEB3123" w14:textId="77777777" w:rsidR="008E7503" w:rsidRPr="00F12064" w:rsidRDefault="00C8307B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Literatura zalecana:</w:t>
            </w:r>
          </w:p>
          <w:p w14:paraId="1BC8E2EF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eastAsia="pl-PL"/>
              </w:rPr>
            </w:pPr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Czasopisma: np. </w:t>
            </w: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>Geoinżynieria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eastAsia="pl-PL"/>
              </w:rPr>
              <w:t xml:space="preserve"> drogi mosty tunele, Inżynieria morska i </w:t>
            </w:r>
          </w:p>
          <w:p w14:paraId="04B6AECA" w14:textId="77777777" w:rsidR="00F12064" w:rsidRPr="00F12064" w:rsidRDefault="00F12064" w:rsidP="00F12064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lang w:val="en-US" w:eastAsia="pl-PL"/>
              </w:rPr>
            </w:pPr>
            <w:proofErr w:type="spellStart"/>
            <w:r w:rsidRPr="00F12064">
              <w:rPr>
                <w:rFonts w:ascii="Verdana" w:hAnsi="Verdana" w:cs="Arial"/>
                <w:sz w:val="20"/>
                <w:szCs w:val="20"/>
                <w:lang w:val="en-US" w:eastAsia="pl-PL"/>
              </w:rPr>
              <w:t>geotechnika</w:t>
            </w:r>
            <w:proofErr w:type="spellEnd"/>
            <w:r w:rsidRPr="00F12064">
              <w:rPr>
                <w:rFonts w:ascii="Verdana" w:hAnsi="Verdana" w:cs="Arial"/>
                <w:sz w:val="20"/>
                <w:szCs w:val="20"/>
                <w:lang w:val="en-US" w:eastAsia="pl-PL"/>
              </w:rPr>
              <w:t>, AGH Journal of Mining and Geoengineeri</w:t>
            </w:r>
            <w:r>
              <w:rPr>
                <w:rFonts w:ascii="Verdana" w:hAnsi="Verdana" w:cs="Arial"/>
                <w:sz w:val="20"/>
                <w:szCs w:val="20"/>
                <w:lang w:val="en-US" w:eastAsia="pl-PL"/>
              </w:rPr>
              <w:t>ng</w:t>
            </w:r>
          </w:p>
        </w:tc>
      </w:tr>
      <w:tr w:rsidR="008E7503" w:rsidRPr="00864E2D" w14:paraId="614ED104" w14:textId="77777777" w:rsidTr="001541DD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B047" w14:textId="77777777" w:rsidR="008E7503" w:rsidRPr="00A75E8F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67CB" w14:textId="77777777" w:rsidR="008E7503" w:rsidRPr="00816722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75E8F">
              <w:rPr>
                <w:rFonts w:ascii="Verdana" w:hAnsi="Verdana"/>
                <w:sz w:val="20"/>
                <w:szCs w:val="20"/>
                <w:lang w:val="en-US"/>
              </w:rPr>
              <w:t xml:space="preserve">  </w:t>
            </w:r>
            <w:r w:rsidRPr="00816722">
              <w:rPr>
                <w:rFonts w:ascii="Verdana" w:hAnsi="Verdana"/>
                <w:sz w:val="20"/>
                <w:szCs w:val="20"/>
              </w:rPr>
              <w:t>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4D787B9C" w14:textId="77777777" w:rsidR="00A75E8F" w:rsidRDefault="00A75E8F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22AF799" w14:textId="77777777" w:rsidR="00A75E8F" w:rsidRDefault="00F12064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kolokwium zaliczeniowe pisemne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E8F" w:rsidRPr="00A75E8F">
              <w:rPr>
                <w:rFonts w:ascii="Verdana" w:hAnsi="Verdana"/>
                <w:sz w:val="20"/>
                <w:szCs w:val="20"/>
              </w:rPr>
              <w:t xml:space="preserve">InżK2_W01; InżK2_W02; InżK2_W03; K2_W01; K2_W02; K2_W03; K2_W05 </w:t>
            </w:r>
          </w:p>
          <w:p w14:paraId="65697FF2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="00F12064" w:rsidRPr="00F12064">
              <w:rPr>
                <w:rFonts w:ascii="Verdana" w:hAnsi="Verdana"/>
                <w:sz w:val="20"/>
                <w:szCs w:val="20"/>
              </w:rPr>
              <w:t>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1B5E5F2D" w14:textId="77777777" w:rsidR="00A75E8F" w:rsidRPr="00F12064" w:rsidRDefault="00A75E8F" w:rsidP="00A75E8F">
            <w:pPr>
              <w:spacing w:after="0" w:line="240" w:lineRule="auto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20"/>
                <w:szCs w:val="20"/>
              </w:rPr>
              <w:t>-</w:t>
            </w:r>
            <w:r w:rsidRPr="00F12064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ciągła kontrola obecności i kontroli pos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Pr="00A75E8F">
              <w:rPr>
                <w:rFonts w:ascii="Verdana" w:hAnsi="Verdana"/>
                <w:bCs/>
                <w:sz w:val="20"/>
                <w:szCs w:val="20"/>
              </w:rPr>
              <w:t>InżK2_U03; InżK2_U04; K2_K01; K2_K02;</w:t>
            </w:r>
            <w:r>
              <w:rPr>
                <w:rFonts w:ascii="Verdana" w:hAnsi="Verdana"/>
                <w:bCs/>
                <w:sz w:val="20"/>
                <w:szCs w:val="20"/>
              </w:rPr>
              <w:t xml:space="preserve"> K2_K04; K2_U01; K2_U02; K2_U05</w:t>
            </w:r>
          </w:p>
          <w:p w14:paraId="0E760948" w14:textId="77777777" w:rsidR="008E7503" w:rsidRPr="001541DD" w:rsidRDefault="00F12064" w:rsidP="001541DD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 xml:space="preserve">– </w:t>
            </w:r>
            <w:r w:rsidR="001541DD">
              <w:rPr>
                <w:rFonts w:ascii="Verdana" w:hAnsi="Verdana"/>
                <w:sz w:val="20"/>
                <w:szCs w:val="20"/>
              </w:rPr>
              <w:t>kolokwium zaliczeniowe pisemne</w:t>
            </w:r>
            <w:r w:rsidR="00A75E8F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75E8F" w:rsidRPr="00A75E8F">
              <w:rPr>
                <w:rFonts w:ascii="Verdana" w:hAnsi="Verdana"/>
                <w:bCs/>
                <w:sz w:val="20"/>
                <w:szCs w:val="20"/>
              </w:rPr>
              <w:t>InżK2_U03; InżK2_U04; K2_K01; K2_K02;</w:t>
            </w:r>
            <w:r w:rsidR="00A75E8F">
              <w:rPr>
                <w:rFonts w:ascii="Verdana" w:hAnsi="Verdana"/>
                <w:bCs/>
                <w:sz w:val="20"/>
                <w:szCs w:val="20"/>
              </w:rPr>
              <w:t xml:space="preserve"> K2_K04; K2_U01; K2_U02; K2_U05</w:t>
            </w:r>
          </w:p>
        </w:tc>
      </w:tr>
      <w:tr w:rsidR="008E7503" w:rsidRPr="00864E2D" w14:paraId="0BD4A2E6" w14:textId="77777777" w:rsidTr="001541DD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79B2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6313" w14:textId="77777777" w:rsidR="00F12064" w:rsidRPr="00F12064" w:rsidRDefault="008E7503" w:rsidP="00F12064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Warunki i f</w:t>
            </w:r>
            <w:r w:rsidRPr="000940D4">
              <w:rPr>
                <w:rFonts w:ascii="Verdana" w:hAnsi="Verdana"/>
                <w:sz w:val="20"/>
                <w:szCs w:val="20"/>
              </w:rPr>
              <w:t>orma zaliczenia poszczególnych komponentów przedmiotu/modułu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1A1CFD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 </w:t>
            </w:r>
          </w:p>
          <w:p w14:paraId="4187BFB2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Wykład: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FD1E9CE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hAnsi="Verdana"/>
                <w:sz w:val="20"/>
                <w:szCs w:val="20"/>
              </w:rPr>
              <w:t>kolokwium zaliczeniowe pisemne</w:t>
            </w:r>
            <w:r>
              <w:rPr>
                <w:rFonts w:ascii="Verdana" w:hAnsi="Verdana"/>
                <w:sz w:val="20"/>
                <w:szCs w:val="20"/>
              </w:rPr>
              <w:t>; próg zaliczenia: 50%</w:t>
            </w:r>
          </w:p>
          <w:p w14:paraId="03034B06" w14:textId="77777777" w:rsidR="00A75E8F" w:rsidRDefault="00A75E8F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Ć</w:t>
            </w:r>
            <w:r w:rsidRPr="00F12064">
              <w:rPr>
                <w:rFonts w:ascii="Verdana" w:hAnsi="Verdana"/>
                <w:sz w:val="20"/>
                <w:szCs w:val="20"/>
              </w:rPr>
              <w:t>wiczenia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14:paraId="3061C7B9" w14:textId="77777777" w:rsidR="00A75E8F" w:rsidRDefault="00F12064" w:rsidP="00A75E8F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F12064">
              <w:rPr>
                <w:rFonts w:ascii="Verdana" w:eastAsia="Times New Roman" w:hAnsi="Verdana"/>
                <w:sz w:val="20"/>
                <w:szCs w:val="20"/>
                <w:lang w:eastAsia="pl-PL"/>
              </w:rPr>
              <w:t>- oddane po każdym bloku tematyczn</w:t>
            </w:r>
            <w:r>
              <w:rPr>
                <w:rFonts w:ascii="Verdana" w:eastAsia="Times New Roman" w:hAnsi="Verdana"/>
                <w:sz w:val="20"/>
                <w:szCs w:val="20"/>
                <w:lang w:eastAsia="pl-PL"/>
              </w:rPr>
              <w:t>ym prawidłowo wykonane projekty</w:t>
            </w:r>
            <w:r w:rsidR="00A75E8F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; </w:t>
            </w:r>
            <w:r w:rsidR="00A75E8F">
              <w:rPr>
                <w:rFonts w:ascii="Verdana" w:hAnsi="Verdana"/>
                <w:sz w:val="20"/>
                <w:szCs w:val="20"/>
              </w:rPr>
              <w:t>próg zaliczenia: 50%</w:t>
            </w:r>
          </w:p>
          <w:p w14:paraId="3237D3EF" w14:textId="77777777" w:rsidR="00F12064" w:rsidRDefault="00F12064" w:rsidP="00F12064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kolokwia</w:t>
            </w:r>
            <w:r w:rsidRPr="00F12064">
              <w:rPr>
                <w:rFonts w:ascii="Verdana" w:hAnsi="Verdana"/>
                <w:sz w:val="20"/>
                <w:szCs w:val="20"/>
              </w:rPr>
              <w:t xml:space="preserve"> zaliczeniowe pisemne, wynik pozytywny minimum 51% poprawnych odpowiedzi</w:t>
            </w:r>
          </w:p>
          <w:p w14:paraId="45E5615A" w14:textId="77777777" w:rsidR="008E7503" w:rsidRPr="00864E2D" w:rsidRDefault="008E7503" w:rsidP="00726639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4E9E5EFE" w14:textId="77777777" w:rsidTr="001541DD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05E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5407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4A36B69E" w14:textId="77777777" w:rsidTr="001541DD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F16EF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8E70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40B1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003B3D3B" w14:textId="77777777" w:rsidTr="001541DD">
        <w:trPr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B007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43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6FBAE305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wykład: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14</w:t>
            </w:r>
          </w:p>
          <w:p w14:paraId="6FA43AFD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ćwiczenia: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0A77E5A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1541DD">
              <w:rPr>
                <w:rFonts w:ascii="Verdana" w:hAnsi="Verdana"/>
                <w:sz w:val="20"/>
                <w:szCs w:val="20"/>
              </w:rPr>
              <w:t>konsultacje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34B15D15" w14:textId="77777777" w:rsidR="008E7503" w:rsidRPr="00864E2D" w:rsidRDefault="001541DD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zaliczenie</w:t>
            </w:r>
            <w:r w:rsidR="00C650FA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B151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8E7503" w:rsidRPr="00864E2D" w14:paraId="2B55F674" w14:textId="77777777" w:rsidTr="001541DD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BAE0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6174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>
              <w:rPr>
                <w:rFonts w:ascii="Verdana" w:hAnsi="Verdana"/>
                <w:sz w:val="20"/>
                <w:szCs w:val="20"/>
              </w:rPr>
              <w:t>/doktoranta ( 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np.:</w:t>
            </w:r>
          </w:p>
          <w:p w14:paraId="51885A1B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15</w:t>
            </w:r>
          </w:p>
          <w:p w14:paraId="76F5B10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5</w:t>
            </w:r>
          </w:p>
          <w:p w14:paraId="4A960122" w14:textId="77777777" w:rsidR="008E7503" w:rsidRPr="00864E2D" w:rsidRDefault="008E7503" w:rsidP="001541D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1541DD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1541DD">
              <w:rPr>
                <w:rFonts w:ascii="Verdana" w:hAnsi="Verdana"/>
                <w:sz w:val="20"/>
                <w:szCs w:val="20"/>
              </w:rPr>
              <w:t xml:space="preserve"> 15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6537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</w:t>
            </w:r>
          </w:p>
        </w:tc>
      </w:tr>
      <w:tr w:rsidR="008E7503" w:rsidRPr="00864E2D" w14:paraId="7D0A17EF" w14:textId="77777777" w:rsidTr="001541DD">
        <w:trPr>
          <w:trHeight w:val="2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833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2B2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032F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4B10C2BE" w14:textId="77777777" w:rsidTr="001541DD">
        <w:trPr>
          <w:trHeight w:val="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5215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CCB6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2300" w14:textId="77777777" w:rsidR="008E7503" w:rsidRPr="00864E2D" w:rsidRDefault="001541DD" w:rsidP="001541DD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5D0BDAA6" w14:textId="77777777" w:rsidR="00C50AB8" w:rsidRDefault="00C50AB8"/>
    <w:sectPr w:rsidR="00C50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1903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1541DD"/>
    <w:rsid w:val="002749A9"/>
    <w:rsid w:val="004053B5"/>
    <w:rsid w:val="004556E6"/>
    <w:rsid w:val="005B78DB"/>
    <w:rsid w:val="006556AA"/>
    <w:rsid w:val="006A06B2"/>
    <w:rsid w:val="00726639"/>
    <w:rsid w:val="00802EF9"/>
    <w:rsid w:val="008E7503"/>
    <w:rsid w:val="0099524F"/>
    <w:rsid w:val="00A66E97"/>
    <w:rsid w:val="00A75E8F"/>
    <w:rsid w:val="00BB1CBF"/>
    <w:rsid w:val="00C04E3A"/>
    <w:rsid w:val="00C22864"/>
    <w:rsid w:val="00C45F7A"/>
    <w:rsid w:val="00C50AB8"/>
    <w:rsid w:val="00C6323D"/>
    <w:rsid w:val="00C650FA"/>
    <w:rsid w:val="00C8307B"/>
    <w:rsid w:val="00D64DC7"/>
    <w:rsid w:val="00F12064"/>
    <w:rsid w:val="00F420C0"/>
    <w:rsid w:val="00F6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AB47"/>
  <w15:docId w15:val="{5FA2321C-00B9-42D0-A8E9-F5EA826B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2019-04-28T14:31:00Z</dcterms:created>
  <dcterms:modified xsi:type="dcterms:W3CDTF">2024-12-14T15:27:00Z</dcterms:modified>
</cp:coreProperties>
</file>