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861AB1" w14:textId="59FED034" w:rsidR="38AB1F87" w:rsidRDefault="38AB1F87" w:rsidP="38AB1F87">
      <w:pPr>
        <w:ind w:left="701" w:hanging="701"/>
        <w:jc w:val="right"/>
      </w:pPr>
      <w:r w:rsidRPr="38AB1F87">
        <w:rPr>
          <w:rFonts w:ascii="Verdana" w:eastAsia="Verdana" w:hAnsi="Verdana" w:cs="Verdana"/>
          <w:b/>
          <w:bCs/>
          <w:sz w:val="16"/>
          <w:szCs w:val="16"/>
        </w:rPr>
        <w:t>Załącznik Nr 5</w:t>
      </w:r>
    </w:p>
    <w:p w14:paraId="0F4A59E8" w14:textId="23B20311" w:rsidR="38AB1F87" w:rsidRDefault="38AB1F87" w:rsidP="38AB1F87">
      <w:pPr>
        <w:jc w:val="right"/>
        <w:rPr>
          <w:rFonts w:ascii="Verdana" w:eastAsia="Verdana" w:hAnsi="Verdana" w:cs="Verdana"/>
          <w:sz w:val="16"/>
          <w:szCs w:val="16"/>
        </w:rPr>
      </w:pPr>
      <w:r w:rsidRPr="38AB1F87">
        <w:rPr>
          <w:rFonts w:ascii="Verdana" w:eastAsia="Verdana" w:hAnsi="Verdana" w:cs="Verdana"/>
          <w:b/>
          <w:bCs/>
          <w:sz w:val="16"/>
          <w:szCs w:val="16"/>
        </w:rPr>
        <w:t xml:space="preserve">                                                                                                                   do ZARZĄDZENIA Nr 21/2019</w:t>
      </w:r>
    </w:p>
    <w:p w14:paraId="6711A65E" w14:textId="6FC3844E" w:rsidR="38AB1F87" w:rsidRDefault="38AB1F87" w:rsidP="38AB1F87">
      <w:pPr>
        <w:spacing w:after="0" w:line="240" w:lineRule="auto"/>
        <w:ind w:left="567"/>
        <w:rPr>
          <w:rFonts w:ascii="Verdana" w:hAnsi="Verdana"/>
          <w:b/>
          <w:bCs/>
          <w:sz w:val="20"/>
          <w:szCs w:val="20"/>
        </w:rPr>
      </w:pPr>
    </w:p>
    <w:p w14:paraId="26602C48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0A37501D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313CAF3D" w14:textId="77777777" w:rsidTr="38AB1F8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6C7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3D6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17C680E8" w14:textId="342DA3AA" w:rsidR="008E7503" w:rsidRPr="00AC67DC" w:rsidRDefault="38AB1F87" w:rsidP="38AB1F87">
            <w:pP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38AB1F87">
              <w:rPr>
                <w:rFonts w:ascii="Verdana" w:hAnsi="Verdana"/>
                <w:sz w:val="20"/>
                <w:szCs w:val="20"/>
              </w:rPr>
              <w:t>Transgraniczne rozprzestrzenianie zanieczyszczeń /</w:t>
            </w:r>
            <w:r w:rsidRPr="38AB1F87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38AB1F87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Cross-border pollution spread</w:t>
            </w:r>
          </w:p>
        </w:tc>
      </w:tr>
      <w:tr w:rsidR="008E7503" w:rsidRPr="00864E2D" w14:paraId="29EA0548" w14:textId="77777777" w:rsidTr="38AB1F8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378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CFDF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6E0A39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48BEAB5C" w14:textId="77777777" w:rsidTr="38AB1F8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A80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90D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51D05AF" w14:textId="77777777" w:rsidR="008E7503" w:rsidRPr="00864E2D" w:rsidRDefault="0065794F" w:rsidP="0065794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5EC90317" w14:textId="77777777" w:rsidTr="38AB1F87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413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24BAC5C1" w14:textId="77777777" w:rsidR="008E7503" w:rsidRPr="00864E2D" w:rsidRDefault="00C8307B" w:rsidP="0065794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65794F">
              <w:rPr>
                <w:rFonts w:ascii="Verdana" w:hAnsi="Verdana"/>
                <w:sz w:val="20"/>
                <w:szCs w:val="20"/>
              </w:rPr>
              <w:t xml:space="preserve"> Geologii Stosowanej, Geochemii i Gospodarki Środowiskiem</w:t>
            </w:r>
          </w:p>
        </w:tc>
      </w:tr>
      <w:tr w:rsidR="008E7503" w:rsidRPr="00864E2D" w14:paraId="098FD630" w14:textId="77777777" w:rsidTr="38AB1F8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39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F4B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8BD44FB" w14:textId="77777777" w:rsidR="008E7503" w:rsidRPr="00864E2D" w:rsidRDefault="00AC67D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75DCA616" w14:textId="77777777" w:rsidTr="38AB1F8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E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9F22" w14:textId="77777777" w:rsidR="008E7503" w:rsidRPr="00864E2D" w:rsidRDefault="38AB1F87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38AB1F87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38AB1F87">
              <w:rPr>
                <w:rFonts w:ascii="Verdana" w:hAnsi="Verdana"/>
                <w:i/>
                <w:iCs/>
                <w:sz w:val="20"/>
                <w:szCs w:val="20"/>
              </w:rPr>
              <w:t>(obowiązkowy lub do wyboru)</w:t>
            </w:r>
          </w:p>
          <w:p w14:paraId="1E711CDA" w14:textId="779BC860" w:rsidR="008E7503" w:rsidRPr="00864E2D" w:rsidRDefault="38AB1F87" w:rsidP="38AB1F8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38AB1F87">
              <w:rPr>
                <w:rFonts w:ascii="Verdana" w:hAnsi="Verdana"/>
                <w:sz w:val="20"/>
                <w:szCs w:val="20"/>
              </w:rPr>
              <w:t>Obowiązkowy w ramach fakultatywnego modułu</w:t>
            </w:r>
          </w:p>
        </w:tc>
      </w:tr>
      <w:tr w:rsidR="008E7503" w:rsidRPr="00864E2D" w14:paraId="6C4BB22B" w14:textId="77777777" w:rsidTr="38AB1F8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C64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4E29598E" w14:textId="77777777" w:rsidR="008E7503" w:rsidRPr="00864E2D" w:rsidRDefault="0065794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17DEC130" w14:textId="77777777" w:rsidTr="38AB1F8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7FF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7FC30EAE" w14:textId="77777777" w:rsidR="008E7503" w:rsidRPr="00864E2D" w:rsidRDefault="0065794F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C8307B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238A2401" w14:textId="77777777" w:rsidTr="38AB1F8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E4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DAE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14CE6583" w14:textId="77777777" w:rsidR="008E7503" w:rsidRPr="00864E2D" w:rsidRDefault="0065794F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lub II</w:t>
            </w:r>
          </w:p>
        </w:tc>
      </w:tr>
      <w:tr w:rsidR="008E7503" w:rsidRPr="00864E2D" w14:paraId="7E0DE1A7" w14:textId="77777777" w:rsidTr="38AB1F8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977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4A58B95C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="008E7503" w:rsidRPr="00864E2D" w14:paraId="1FE7404B" w14:textId="77777777" w:rsidTr="38AB1F8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082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30ADE196" w14:textId="0C509BC4" w:rsidR="00C8307B" w:rsidRDefault="38AB1F87" w:rsidP="38AB1F8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38AB1F87">
              <w:rPr>
                <w:rFonts w:ascii="Verdana" w:hAnsi="Verdana"/>
                <w:sz w:val="20"/>
                <w:szCs w:val="20"/>
              </w:rPr>
              <w:t>Wykład: 20</w:t>
            </w:r>
          </w:p>
          <w:p w14:paraId="59CD20CC" w14:textId="2496B2DF" w:rsidR="00C8307B" w:rsidRPr="00C8307B" w:rsidRDefault="008E7503" w:rsidP="004F626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4F6268">
              <w:rPr>
                <w:rFonts w:ascii="Verdana" w:hAnsi="Verdana"/>
                <w:sz w:val="20"/>
                <w:szCs w:val="20"/>
              </w:rPr>
              <w:t>: w</w:t>
            </w:r>
            <w:r w:rsidR="00C8307B" w:rsidRPr="001D10C7">
              <w:rPr>
                <w:rFonts w:ascii="Verdana" w:hAnsi="Verdana"/>
                <w:sz w:val="20"/>
                <w:szCs w:val="20"/>
              </w:rPr>
              <w:t>ykład multimedialny</w:t>
            </w:r>
          </w:p>
        </w:tc>
      </w:tr>
      <w:tr w:rsidR="008E7503" w:rsidRPr="00864E2D" w14:paraId="1FF056C4" w14:textId="77777777" w:rsidTr="38AB1F8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B3B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3656B9AB" w14:textId="3A01F7DD" w:rsidR="008E7503" w:rsidRPr="00864E2D" w:rsidRDefault="00C8307B" w:rsidP="004F626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65794F">
              <w:rPr>
                <w:rFonts w:ascii="Verdana" w:hAnsi="Verdana"/>
                <w:sz w:val="20"/>
                <w:szCs w:val="20"/>
              </w:rPr>
              <w:t xml:space="preserve"> dr Wojciech Drzewicki, dr Łukasz Pleśniak</w:t>
            </w:r>
          </w:p>
        </w:tc>
      </w:tr>
      <w:tr w:rsidR="008E7503" w:rsidRPr="00864E2D" w14:paraId="46991203" w14:textId="77777777" w:rsidTr="38AB1F8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00E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049F31CB" w14:textId="0EF1731A" w:rsidR="008E7503" w:rsidRPr="00864E2D" w:rsidRDefault="0065794F" w:rsidP="004F6268">
            <w:p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65794F">
              <w:rPr>
                <w:rFonts w:ascii="Verdana" w:hAnsi="Verdana"/>
                <w:sz w:val="20"/>
                <w:szCs w:val="20"/>
              </w:rPr>
              <w:t>Podstawowe zagadnienia z chemii, fizyki oraz prawodawstwa polskiego i Wspólnotowego</w:t>
            </w:r>
          </w:p>
        </w:tc>
      </w:tr>
      <w:tr w:rsidR="008E7503" w:rsidRPr="00864E2D" w14:paraId="44E7AE25" w14:textId="77777777" w:rsidTr="38AB1F8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826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733D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62486C05" w14:textId="52787DBA" w:rsidR="008E7503" w:rsidRPr="00864E2D" w:rsidRDefault="0065794F" w:rsidP="004F6268">
            <w:pPr>
              <w:spacing w:after="0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5794F">
              <w:rPr>
                <w:rFonts w:ascii="Verdana" w:hAnsi="Verdana"/>
                <w:sz w:val="20"/>
                <w:szCs w:val="20"/>
              </w:rPr>
              <w:t>Przyswojenie podstawowych informacji o całokształcie zagadnień dotyczących zanieczyszczeń powietrza oraz metod jego ochrony.</w:t>
            </w:r>
            <w:r w:rsidR="004F6268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65794F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Zapoznanie się z czynnikami odpowiedzialnymi za transport zanieczyszczeń atmosferycznych na dalekie odległości (znaczenie warunków meteorologicznych, procesów chemicznych oraz parametrów źródła </w:t>
            </w:r>
            <w:r w:rsidRPr="0065794F">
              <w:rPr>
                <w:rFonts w:ascii="Verdana" w:hAnsi="Verdana" w:cs="Arial"/>
                <w:sz w:val="20"/>
                <w:szCs w:val="20"/>
                <w:lang w:eastAsia="pl-PL"/>
              </w:rPr>
              <w:lastRenderedPageBreak/>
              <w:t>emisji)</w:t>
            </w:r>
          </w:p>
        </w:tc>
      </w:tr>
      <w:tr w:rsidR="008E7503" w:rsidRPr="00864E2D" w14:paraId="295EE37C" w14:textId="77777777" w:rsidTr="38AB1F87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1652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BE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22C0240F" w14:textId="77777777" w:rsidR="008E443C" w:rsidRPr="008E443C" w:rsidRDefault="008E443C" w:rsidP="004F6268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8E443C">
              <w:rPr>
                <w:rFonts w:ascii="Verdana" w:hAnsi="Verdana"/>
                <w:bCs/>
                <w:sz w:val="20"/>
                <w:szCs w:val="20"/>
              </w:rPr>
              <w:t>1. Podstawowe pojęcia i równania mechaniki płynów;</w:t>
            </w:r>
          </w:p>
          <w:p w14:paraId="1217468E" w14:textId="77777777" w:rsidR="008E443C" w:rsidRPr="008E443C" w:rsidRDefault="008E443C" w:rsidP="004F6268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8E443C">
              <w:rPr>
                <w:rFonts w:ascii="Verdana" w:hAnsi="Verdana"/>
                <w:bCs/>
                <w:sz w:val="20"/>
                <w:szCs w:val="20"/>
              </w:rPr>
              <w:t>2. Charakterystyka poszczególnych składowych środowiska naturalnego;</w:t>
            </w:r>
          </w:p>
          <w:p w14:paraId="08E02633" w14:textId="77777777" w:rsidR="008E443C" w:rsidRPr="008E443C" w:rsidRDefault="008E443C" w:rsidP="004F6268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8E443C">
              <w:rPr>
                <w:rFonts w:ascii="Verdana" w:hAnsi="Verdana"/>
                <w:bCs/>
                <w:sz w:val="20"/>
                <w:szCs w:val="20"/>
              </w:rPr>
              <w:t>3. Charakterystyka poszczególnych rodzajów zanieczyszczeń;</w:t>
            </w:r>
          </w:p>
          <w:p w14:paraId="447EA129" w14:textId="77777777" w:rsidR="008E443C" w:rsidRPr="008E443C" w:rsidRDefault="008E443C" w:rsidP="004F6268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8E443C">
              <w:rPr>
                <w:rFonts w:ascii="Verdana" w:hAnsi="Verdana"/>
                <w:bCs/>
                <w:sz w:val="20"/>
                <w:szCs w:val="20"/>
              </w:rPr>
              <w:t>4. Zanieczyszczenia zbiorników wodnych;</w:t>
            </w:r>
          </w:p>
          <w:p w14:paraId="321A01EE" w14:textId="77777777" w:rsidR="008E443C" w:rsidRPr="008E443C" w:rsidRDefault="008E443C" w:rsidP="004F6268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8E443C">
              <w:rPr>
                <w:rFonts w:ascii="Verdana" w:hAnsi="Verdana"/>
                <w:bCs/>
                <w:sz w:val="20"/>
                <w:szCs w:val="20"/>
              </w:rPr>
              <w:t>5. Ruch zanieczyszczeń w wodach rzek i kanałów otwartych;</w:t>
            </w:r>
          </w:p>
          <w:p w14:paraId="6720CB40" w14:textId="77777777" w:rsidR="008E443C" w:rsidRPr="008E443C" w:rsidRDefault="008E443C" w:rsidP="004F6268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8E443C">
              <w:rPr>
                <w:rFonts w:ascii="Verdana" w:hAnsi="Verdana"/>
                <w:bCs/>
                <w:sz w:val="20"/>
                <w:szCs w:val="20"/>
              </w:rPr>
              <w:t>6. Przepływy zanieczyszczeń w gruncie;</w:t>
            </w:r>
          </w:p>
          <w:p w14:paraId="2CF545E5" w14:textId="77777777" w:rsidR="008E443C" w:rsidRPr="008E443C" w:rsidRDefault="008E443C" w:rsidP="004F6268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8E443C">
              <w:rPr>
                <w:rFonts w:ascii="Verdana" w:hAnsi="Verdana"/>
                <w:bCs/>
                <w:sz w:val="20"/>
                <w:szCs w:val="20"/>
              </w:rPr>
              <w:t>7. Rozprzestrzenianie się zanieczyszczeń w powietrzu.</w:t>
            </w:r>
          </w:p>
          <w:p w14:paraId="41D9D99C" w14:textId="77777777" w:rsidR="008E443C" w:rsidRPr="008E443C" w:rsidRDefault="008E443C" w:rsidP="004F6268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8E443C">
              <w:rPr>
                <w:rFonts w:ascii="Verdana" w:hAnsi="Verdana"/>
                <w:bCs/>
                <w:sz w:val="20"/>
                <w:szCs w:val="20"/>
              </w:rPr>
              <w:t>8. Pierwotne metody ochrony powietrza (metoda u źródeł)</w:t>
            </w:r>
          </w:p>
          <w:p w14:paraId="0200360D" w14:textId="77777777" w:rsidR="008E443C" w:rsidRPr="008E443C" w:rsidRDefault="008E443C" w:rsidP="004F6268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8E443C">
              <w:rPr>
                <w:rFonts w:ascii="Verdana" w:hAnsi="Verdana"/>
                <w:bCs/>
                <w:sz w:val="20"/>
                <w:szCs w:val="20"/>
              </w:rPr>
              <w:t>9. Prawno – ekonomiczne metody ochrony atmosfery</w:t>
            </w:r>
          </w:p>
          <w:p w14:paraId="0867C9F3" w14:textId="77777777" w:rsidR="008E443C" w:rsidRPr="008E443C" w:rsidRDefault="008E443C" w:rsidP="004F626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E443C">
              <w:rPr>
                <w:rFonts w:ascii="Verdana" w:hAnsi="Verdana"/>
                <w:bCs/>
                <w:sz w:val="20"/>
                <w:szCs w:val="20"/>
              </w:rPr>
              <w:t xml:space="preserve">10 </w:t>
            </w:r>
            <w:r w:rsidRPr="008E443C">
              <w:rPr>
                <w:rFonts w:ascii="Verdana" w:hAnsi="Verdana"/>
                <w:sz w:val="20"/>
                <w:szCs w:val="20"/>
              </w:rPr>
              <w:t>podstawy prawne monitoringu powietrza atmosferycznego</w:t>
            </w:r>
          </w:p>
          <w:p w14:paraId="4B99056E" w14:textId="214BAD28" w:rsidR="008E7503" w:rsidRPr="00864E2D" w:rsidRDefault="008E443C" w:rsidP="004F6268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8E443C">
              <w:rPr>
                <w:rFonts w:ascii="Verdana" w:hAnsi="Verdana"/>
                <w:sz w:val="20"/>
                <w:szCs w:val="20"/>
              </w:rPr>
              <w:t>11. Konwencja w sprawie transgranicznego zanieczyszczenia powietrza na dalekie odległości</w:t>
            </w:r>
            <w:r w:rsidR="004F6268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65794F" w:rsidRPr="00864E2D" w14:paraId="4A982792" w14:textId="77777777" w:rsidTr="38AB1F8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9C43A" w14:textId="77777777" w:rsidR="0065794F" w:rsidRPr="00864E2D" w:rsidRDefault="0065794F" w:rsidP="0065794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DC30D" w14:textId="6F3E97AB" w:rsidR="0065794F" w:rsidRPr="00CF16A1" w:rsidRDefault="0065794F" w:rsidP="0065794F">
            <w:pPr>
              <w:rPr>
                <w:rFonts w:ascii="Verdana" w:hAnsi="Verdana"/>
                <w:sz w:val="20"/>
                <w:szCs w:val="20"/>
              </w:rPr>
            </w:pPr>
            <w:r w:rsidRPr="00CF16A1">
              <w:rPr>
                <w:rFonts w:ascii="Verdana" w:hAnsi="Verdana"/>
                <w:sz w:val="20"/>
                <w:szCs w:val="20"/>
              </w:rPr>
              <w:t>Zakładane efekty kształcenia</w:t>
            </w:r>
            <w:r w:rsidR="004F6268">
              <w:rPr>
                <w:rFonts w:ascii="Verdana" w:hAnsi="Verdana"/>
                <w:sz w:val="20"/>
                <w:szCs w:val="20"/>
              </w:rPr>
              <w:t>:</w:t>
            </w:r>
            <w:r w:rsidRPr="00CF16A1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3461D779" w14:textId="77777777" w:rsidR="0065794F" w:rsidRDefault="0065794F" w:rsidP="0065794F">
            <w:pPr>
              <w:spacing w:after="0"/>
              <w:jc w:val="both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14:paraId="4AFC6DBD" w14:textId="0472FCAB" w:rsidR="0065794F" w:rsidRPr="00CF16A1" w:rsidRDefault="38AB1F87" w:rsidP="38AB1F87">
            <w:pPr>
              <w:spacing w:after="0"/>
              <w:jc w:val="both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38AB1F8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W_1: </w:t>
            </w:r>
            <w:r w:rsidRPr="38AB1F87">
              <w:rPr>
                <w:rFonts w:ascii="Verdana" w:hAnsi="Verdana" w:cs="Verdana"/>
                <w:sz w:val="20"/>
                <w:szCs w:val="20"/>
              </w:rPr>
              <w:t>Posiada pogłębiona wiedzę w zakresie</w:t>
            </w:r>
            <w:r w:rsidRPr="38AB1F8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czynników odpowiedzialnych za transport zanieczyszczeń oraz ich usuwanie z atmosfery.</w:t>
            </w:r>
          </w:p>
          <w:p w14:paraId="282D5256" w14:textId="7A1B20C6" w:rsidR="38AB1F87" w:rsidRDefault="38AB1F87" w:rsidP="38AB1F87">
            <w:pPr>
              <w:spacing w:after="0"/>
              <w:jc w:val="both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14:paraId="614BE99C" w14:textId="0F7D9728" w:rsidR="0065794F" w:rsidRPr="00CF16A1" w:rsidRDefault="38AB1F87" w:rsidP="38AB1F87">
            <w:pPr>
              <w:spacing w:after="0"/>
              <w:jc w:val="both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38AB1F8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W_2: </w:t>
            </w:r>
            <w:r w:rsidRPr="38AB1F87">
              <w:rPr>
                <w:rFonts w:ascii="Verdana" w:hAnsi="Verdana" w:cs="Verdana"/>
                <w:sz w:val="20"/>
                <w:szCs w:val="20"/>
              </w:rPr>
              <w:t>Zna wymogi prawne dotyczące transportu zanieczyszczeń na dalekie odległości</w:t>
            </w:r>
            <w:r w:rsidRPr="38AB1F87">
              <w:rPr>
                <w:rFonts w:ascii="Verdana" w:hAnsi="Verdana" w:cs="Arial"/>
                <w:sz w:val="20"/>
                <w:szCs w:val="20"/>
                <w:lang w:eastAsia="pl-PL"/>
              </w:rPr>
              <w:t>.</w:t>
            </w:r>
          </w:p>
          <w:p w14:paraId="3BB152F0" w14:textId="1289BAB6" w:rsidR="0065794F" w:rsidRPr="00CF16A1" w:rsidRDefault="0065794F" w:rsidP="38AB1F87">
            <w:pPr>
              <w:spacing w:after="0"/>
              <w:jc w:val="both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14:paraId="02614873" w14:textId="50FB2589" w:rsidR="0065794F" w:rsidRPr="00CF16A1" w:rsidRDefault="38AB1F87" w:rsidP="38AB1F87">
            <w:pPr>
              <w:spacing w:after="0"/>
              <w:jc w:val="both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38AB1F8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W_3: </w:t>
            </w:r>
            <w:r w:rsidRPr="38AB1F87">
              <w:rPr>
                <w:rFonts w:ascii="Verdana" w:hAnsi="Verdana" w:cs="Verdana"/>
                <w:sz w:val="20"/>
                <w:szCs w:val="20"/>
              </w:rPr>
              <w:t xml:space="preserve">Zna metody obliczeniowe i programy komputerowe wykorzystywane w </w:t>
            </w:r>
            <w:r w:rsidRPr="38AB1F87">
              <w:rPr>
                <w:rFonts w:ascii="Verdana" w:hAnsi="Verdana" w:cs="Arial"/>
                <w:sz w:val="20"/>
                <w:szCs w:val="20"/>
                <w:lang w:eastAsia="pl-PL"/>
              </w:rPr>
              <w:t>modelach transportu zanieczyszczeń.</w:t>
            </w:r>
          </w:p>
          <w:p w14:paraId="0B18E0DF" w14:textId="7256F666" w:rsidR="38AB1F87" w:rsidRDefault="38AB1F87" w:rsidP="38AB1F87">
            <w:pPr>
              <w:spacing w:after="0"/>
              <w:jc w:val="both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14:paraId="66EA7872" w14:textId="142AC122" w:rsidR="0065794F" w:rsidRPr="00CF16A1" w:rsidRDefault="38AB1F87" w:rsidP="38AB1F87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38AB1F8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U_1: </w:t>
            </w:r>
            <w:r w:rsidRPr="38AB1F87">
              <w:rPr>
                <w:rFonts w:ascii="Verdana" w:hAnsi="Verdana" w:cs="Verdana"/>
                <w:sz w:val="20"/>
                <w:szCs w:val="20"/>
              </w:rPr>
              <w:t>Potrafi zastosować zaawansowane techniki i narzędzia badawcze oraz informacje z literatury naukowej, baz danych i innych źródeł w zakresie jakości powietrza i transportu</w:t>
            </w:r>
            <w:r w:rsidRPr="38AB1F87">
              <w:rPr>
                <w:rFonts w:ascii="Verdana" w:hAnsi="Verdana" w:cs="Arial"/>
                <w:sz w:val="20"/>
                <w:szCs w:val="20"/>
                <w:lang w:eastAsia="pl-PL"/>
              </w:rPr>
              <w:t>.</w:t>
            </w:r>
          </w:p>
          <w:p w14:paraId="2CF1BFD5" w14:textId="62148500" w:rsidR="0065794F" w:rsidRPr="00CF16A1" w:rsidRDefault="38AB1F87" w:rsidP="38AB1F87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38AB1F8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</w:t>
            </w:r>
          </w:p>
          <w:p w14:paraId="4102DAEC" w14:textId="13E4B294" w:rsidR="0065794F" w:rsidRPr="00CF16A1" w:rsidRDefault="38AB1F87" w:rsidP="38AB1F87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38AB1F87">
              <w:rPr>
                <w:rFonts w:ascii="Verdana" w:hAnsi="Verdana" w:cs="Arial"/>
                <w:sz w:val="20"/>
                <w:szCs w:val="20"/>
                <w:lang w:eastAsia="pl-PL"/>
              </w:rPr>
              <w:t>U_2</w:t>
            </w:r>
            <w:r w:rsidRPr="38AB1F87">
              <w:rPr>
                <w:rFonts w:ascii="Verdana" w:hAnsi="Verdana" w:cs="Verdana"/>
                <w:sz w:val="20"/>
                <w:szCs w:val="20"/>
              </w:rPr>
              <w:t xml:space="preserve"> Potrafi wykorzystać metody matematyczne i informatyczne do realizacji złożonych zadań związanych z przemieszczaniem zanieczyszczeń</w:t>
            </w:r>
            <w:r w:rsidRPr="38AB1F87">
              <w:rPr>
                <w:rFonts w:ascii="Verdana" w:hAnsi="Verdana" w:cs="Arial"/>
                <w:sz w:val="20"/>
                <w:szCs w:val="20"/>
                <w:lang w:eastAsia="pl-PL"/>
              </w:rPr>
              <w:t>.</w:t>
            </w:r>
          </w:p>
          <w:p w14:paraId="547A545F" w14:textId="1B3322AE" w:rsidR="0065794F" w:rsidRPr="00CF16A1" w:rsidRDefault="38AB1F87" w:rsidP="38AB1F87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38AB1F8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</w:t>
            </w:r>
          </w:p>
          <w:p w14:paraId="1EF1877C" w14:textId="362F2CA4" w:rsidR="0065794F" w:rsidRPr="00CF16A1" w:rsidRDefault="38AB1F87" w:rsidP="38AB1F87">
            <w:pPr>
              <w:spacing w:after="0"/>
              <w:jc w:val="both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38AB1F87">
              <w:rPr>
                <w:rFonts w:ascii="Verdana" w:hAnsi="Verdana" w:cs="Arial"/>
                <w:sz w:val="20"/>
                <w:szCs w:val="20"/>
                <w:lang w:eastAsia="pl-PL"/>
              </w:rPr>
              <w:t>K_1 Jest świadomy wspólnej międzynarodowej odpowiedzialności za stan i jakość powietrza atmosferycznego.</w:t>
            </w:r>
          </w:p>
          <w:p w14:paraId="3CF2D8B6" w14:textId="77777777" w:rsidR="0065794F" w:rsidRPr="00CF16A1" w:rsidRDefault="0065794F" w:rsidP="0065794F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4E747" w14:textId="4F4D678B" w:rsidR="38AB1F87" w:rsidRDefault="38AB1F87" w:rsidP="38AB1F87">
            <w:pPr>
              <w:spacing w:after="0" w:line="240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38AB1F87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  <w:r w:rsidR="004F6268">
              <w:rPr>
                <w:rFonts w:ascii="Verdana" w:hAnsi="Verdana"/>
                <w:sz w:val="20"/>
                <w:szCs w:val="20"/>
              </w:rPr>
              <w:t>:</w:t>
            </w:r>
          </w:p>
          <w:p w14:paraId="0FB78278" w14:textId="77777777" w:rsidR="0065794F" w:rsidRDefault="0065794F" w:rsidP="0065794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5FAD780" w14:textId="77777777" w:rsidR="0065794F" w:rsidRPr="00CF16A1" w:rsidRDefault="0065794F" w:rsidP="0065794F">
            <w:pPr>
              <w:rPr>
                <w:rFonts w:ascii="Verdana" w:hAnsi="Verdana"/>
                <w:sz w:val="20"/>
                <w:szCs w:val="20"/>
              </w:rPr>
            </w:pPr>
            <w:r w:rsidRPr="00CF16A1">
              <w:rPr>
                <w:rFonts w:ascii="Verdana" w:hAnsi="Verdana" w:cs="Verdana"/>
                <w:bCs/>
                <w:sz w:val="20"/>
                <w:szCs w:val="20"/>
              </w:rPr>
              <w:t>K2_W01</w:t>
            </w:r>
          </w:p>
          <w:p w14:paraId="1FC39945" w14:textId="77777777" w:rsidR="0065794F" w:rsidRPr="00CF16A1" w:rsidRDefault="0065794F" w:rsidP="0065794F">
            <w:pPr>
              <w:rPr>
                <w:rFonts w:ascii="Verdana" w:hAnsi="Verdana"/>
                <w:sz w:val="20"/>
                <w:szCs w:val="20"/>
              </w:rPr>
            </w:pPr>
          </w:p>
          <w:p w14:paraId="0562CB0E" w14:textId="77777777" w:rsidR="0065794F" w:rsidRPr="00CF16A1" w:rsidRDefault="0065794F" w:rsidP="0065794F">
            <w:pPr>
              <w:rPr>
                <w:rFonts w:ascii="Verdana" w:hAnsi="Verdana"/>
                <w:sz w:val="20"/>
                <w:szCs w:val="20"/>
              </w:rPr>
            </w:pPr>
          </w:p>
          <w:p w14:paraId="464DD004" w14:textId="77777777" w:rsidR="0065794F" w:rsidRPr="00CF16A1" w:rsidRDefault="0065794F" w:rsidP="0065794F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CF16A1">
              <w:rPr>
                <w:rFonts w:ascii="Verdana" w:hAnsi="Verdana" w:cs="Verdana"/>
                <w:bCs/>
                <w:sz w:val="20"/>
                <w:szCs w:val="20"/>
              </w:rPr>
              <w:t>InżK2_W04</w:t>
            </w:r>
          </w:p>
          <w:p w14:paraId="34CE0A41" w14:textId="77777777" w:rsidR="0065794F" w:rsidRPr="00CF16A1" w:rsidRDefault="0065794F" w:rsidP="0065794F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1C7F7192" w14:textId="6374C105" w:rsidR="0065794F" w:rsidRPr="00CF16A1" w:rsidRDefault="0065794F" w:rsidP="38AB1F87">
            <w:pPr>
              <w:rPr>
                <w:rFonts w:ascii="Verdana" w:hAnsi="Verdana" w:cs="Verdana"/>
                <w:sz w:val="20"/>
                <w:szCs w:val="20"/>
              </w:rPr>
            </w:pPr>
            <w:r>
              <w:br/>
            </w:r>
            <w:r w:rsidR="38AB1F87" w:rsidRPr="38AB1F87">
              <w:rPr>
                <w:rFonts w:ascii="Verdana" w:hAnsi="Verdana" w:cs="Verdana"/>
                <w:sz w:val="20"/>
                <w:szCs w:val="20"/>
              </w:rPr>
              <w:t>InżK2_W02</w:t>
            </w:r>
          </w:p>
          <w:p w14:paraId="62EBF3C5" w14:textId="77777777" w:rsidR="0065794F" w:rsidRPr="00CF16A1" w:rsidRDefault="0065794F" w:rsidP="0065794F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370954C7" w14:textId="77777777" w:rsidR="004F6268" w:rsidRDefault="004F6268" w:rsidP="0065794F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0B741902" w14:textId="77777777" w:rsidR="0065794F" w:rsidRPr="00CF16A1" w:rsidRDefault="0065794F" w:rsidP="0065794F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CF16A1">
              <w:rPr>
                <w:rFonts w:ascii="Verdana" w:hAnsi="Verdana" w:cs="Verdana"/>
                <w:bCs/>
                <w:sz w:val="20"/>
                <w:szCs w:val="20"/>
              </w:rPr>
              <w:t>K2_U01</w:t>
            </w:r>
          </w:p>
          <w:p w14:paraId="6D98A12B" w14:textId="77777777" w:rsidR="0065794F" w:rsidRPr="00CF16A1" w:rsidRDefault="0065794F" w:rsidP="0065794F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2946DB82" w14:textId="77777777" w:rsidR="0065794F" w:rsidRPr="00CF16A1" w:rsidRDefault="0065794F" w:rsidP="0065794F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107D4F34" w14:textId="77777777" w:rsidR="0065794F" w:rsidRPr="00CF16A1" w:rsidRDefault="0065794F" w:rsidP="0065794F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CF16A1">
              <w:rPr>
                <w:rFonts w:ascii="Verdana" w:hAnsi="Verdana" w:cs="Verdana"/>
                <w:bCs/>
                <w:sz w:val="20"/>
                <w:szCs w:val="20"/>
              </w:rPr>
              <w:t>K2_U02</w:t>
            </w:r>
          </w:p>
          <w:p w14:paraId="5997CC1D" w14:textId="77777777" w:rsidR="0065794F" w:rsidRPr="00CF16A1" w:rsidRDefault="0065794F" w:rsidP="0065794F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110FFD37" w14:textId="77777777" w:rsidR="00AC67DC" w:rsidRDefault="00AC67DC" w:rsidP="0065794F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2E68FAD5" w14:textId="4C95F80A" w:rsidR="38AB1F87" w:rsidRDefault="38AB1F87" w:rsidP="38AB1F87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14:paraId="232ED762" w14:textId="7D98158E" w:rsidR="38AB1F87" w:rsidRDefault="38AB1F87" w:rsidP="38AB1F87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14:paraId="532626CC" w14:textId="77777777" w:rsidR="0065794F" w:rsidRPr="00864E2D" w:rsidRDefault="0065794F" w:rsidP="0065794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F16A1">
              <w:rPr>
                <w:rFonts w:ascii="Verdana" w:hAnsi="Verdana" w:cs="Verdana"/>
                <w:bCs/>
                <w:sz w:val="20"/>
                <w:szCs w:val="20"/>
              </w:rPr>
              <w:t>K2_K02</w:t>
            </w:r>
            <w:r w:rsidRPr="00CF16A1">
              <w:rPr>
                <w:rFonts w:ascii="Verdana" w:hAnsi="Verdana"/>
                <w:sz w:val="20"/>
                <w:szCs w:val="20"/>
              </w:rPr>
              <w:t xml:space="preserve">  </w:t>
            </w:r>
            <w:r w:rsidRPr="00CF16A1">
              <w:rPr>
                <w:rFonts w:ascii="Verdana" w:hAnsi="Verdana" w:cs="Verdana"/>
                <w:bCs/>
                <w:sz w:val="20"/>
                <w:szCs w:val="20"/>
              </w:rPr>
              <w:t>K2_K03</w:t>
            </w:r>
          </w:p>
        </w:tc>
      </w:tr>
      <w:tr w:rsidR="0065794F" w:rsidRPr="00864E2D" w14:paraId="2A3E9552" w14:textId="77777777" w:rsidTr="38AB1F87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99379" w14:textId="77777777" w:rsidR="0065794F" w:rsidRPr="00864E2D" w:rsidRDefault="0065794F" w:rsidP="0065794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48CF" w14:textId="77777777" w:rsidR="0065794F" w:rsidRPr="004E5228" w:rsidRDefault="0065794F" w:rsidP="0065794F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4E5228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4E5228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6ED1F6A3" w14:textId="77777777" w:rsidR="0065794F" w:rsidRPr="004E5228" w:rsidRDefault="0065794F" w:rsidP="004F626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E522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761C76D9" w14:textId="77777777" w:rsidR="0065794F" w:rsidRPr="004E5228" w:rsidRDefault="0065794F" w:rsidP="0065794F">
            <w:pPr>
              <w:rPr>
                <w:rFonts w:ascii="Verdana" w:hAnsi="Verdana" w:cs="Calibri"/>
                <w:bCs/>
                <w:sz w:val="20"/>
                <w:szCs w:val="20"/>
              </w:rPr>
            </w:pPr>
            <w:r w:rsidRPr="004E5228">
              <w:rPr>
                <w:rFonts w:ascii="Verdana" w:hAnsi="Verdana" w:cs="Calibri"/>
                <w:bCs/>
                <w:sz w:val="20"/>
                <w:szCs w:val="20"/>
              </w:rPr>
              <w:t>Akty prawne i Materiały Ministerstwa Środowiska i Państwowej Inspekcji Ochrony Środowiska</w:t>
            </w:r>
          </w:p>
          <w:p w14:paraId="496F08E3" w14:textId="41638406" w:rsidR="0065794F" w:rsidRPr="004E5228" w:rsidRDefault="38AB1F87" w:rsidP="38AB1F87">
            <w:pPr>
              <w:rPr>
                <w:rFonts w:ascii="Verdana" w:hAnsi="Verdana" w:cs="Calibri"/>
                <w:sz w:val="20"/>
                <w:szCs w:val="20"/>
              </w:rPr>
            </w:pPr>
            <w:r w:rsidRPr="38AB1F87">
              <w:rPr>
                <w:rFonts w:ascii="Verdana" w:hAnsi="Verdana" w:cs="Calibri"/>
                <w:sz w:val="20"/>
                <w:szCs w:val="20"/>
              </w:rPr>
              <w:t xml:space="preserve">Rup K., 2006. Procesy przenoszenia zanieczyszczeń w środowisku naturalnym. </w:t>
            </w:r>
            <w:r w:rsidRPr="38AB1F87">
              <w:rPr>
                <w:rFonts w:ascii="Verdana" w:hAnsi="Verdana" w:cs="Calibri"/>
                <w:sz w:val="20"/>
                <w:szCs w:val="20"/>
              </w:rPr>
              <w:lastRenderedPageBreak/>
              <w:t>Wydawnictwo WNT.</w:t>
            </w:r>
          </w:p>
          <w:p w14:paraId="6CDF63D7" w14:textId="44012673" w:rsidR="0065794F" w:rsidRPr="004E5228" w:rsidRDefault="38AB1F87" w:rsidP="38AB1F87">
            <w:pPr>
              <w:rPr>
                <w:rFonts w:ascii="Verdana" w:hAnsi="Verdana" w:cs="Calibri"/>
                <w:sz w:val="20"/>
                <w:szCs w:val="20"/>
              </w:rPr>
            </w:pPr>
            <w:r w:rsidRPr="38AB1F87">
              <w:rPr>
                <w:rFonts w:ascii="Verdana" w:hAnsi="Verdana" w:cs="Calibri"/>
                <w:sz w:val="20"/>
                <w:szCs w:val="20"/>
              </w:rPr>
              <w:t>Migaszewski Z., Gałuszka A., 2007. Podstawy geochemii środowiska. WNT.</w:t>
            </w:r>
          </w:p>
          <w:p w14:paraId="12D998B4" w14:textId="77777777" w:rsidR="0065794F" w:rsidRPr="004E5228" w:rsidRDefault="0065794F" w:rsidP="004F626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E5228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4CAD1C42" w14:textId="67FEE309" w:rsidR="004E5228" w:rsidRPr="004E5228" w:rsidRDefault="38AB1F87" w:rsidP="38AB1F87">
            <w:pPr>
              <w:rPr>
                <w:rFonts w:ascii="Verdana" w:hAnsi="Verdana" w:cs="Calibri"/>
                <w:sz w:val="20"/>
                <w:szCs w:val="20"/>
              </w:rPr>
            </w:pPr>
            <w:r w:rsidRPr="38AB1F87">
              <w:rPr>
                <w:rFonts w:ascii="Verdana" w:hAnsi="Verdana" w:cs="Calibri"/>
                <w:sz w:val="20"/>
                <w:szCs w:val="20"/>
              </w:rPr>
              <w:t>Macioszczyk A. (red.), 2006. Podstawy hydrogeologii stosowanej. Wydawnictwo Naukowe PWN.</w:t>
            </w:r>
          </w:p>
          <w:p w14:paraId="17EAF2B3" w14:textId="0ECC284D" w:rsidR="004E5228" w:rsidRPr="004E5228" w:rsidRDefault="38AB1F87" w:rsidP="38AB1F87">
            <w:pPr>
              <w:rPr>
                <w:rFonts w:ascii="Verdana" w:hAnsi="Verdana" w:cs="Calibri"/>
                <w:sz w:val="20"/>
                <w:szCs w:val="20"/>
              </w:rPr>
            </w:pPr>
            <w:r w:rsidRPr="38AB1F87">
              <w:rPr>
                <w:rFonts w:ascii="Verdana" w:hAnsi="Verdana" w:cs="Calibri"/>
                <w:sz w:val="20"/>
                <w:szCs w:val="20"/>
              </w:rPr>
              <w:t>Zarzycki R., Imbierowicz M., Stelmachowski M., 2007. Wprowadzenie do inżynierii i ochrony środowiska. WNT.</w:t>
            </w:r>
          </w:p>
          <w:p w14:paraId="08D52B19" w14:textId="46A635B5" w:rsidR="0065794F" w:rsidRPr="004E5228" w:rsidRDefault="38AB1F87" w:rsidP="004F6268">
            <w:pPr>
              <w:spacing w:after="0"/>
              <w:rPr>
                <w:rFonts w:ascii="Verdana" w:hAnsi="Verdana" w:cs="Calibri"/>
                <w:sz w:val="20"/>
                <w:szCs w:val="20"/>
              </w:rPr>
            </w:pPr>
            <w:r w:rsidRPr="38AB1F87">
              <w:rPr>
                <w:rFonts w:ascii="Verdana" w:hAnsi="Verdana" w:cs="Calibri"/>
                <w:sz w:val="20"/>
                <w:szCs w:val="20"/>
              </w:rPr>
              <w:t>Mazur M., 2004. Systemy ochrony powietrza. Uczelniane Wydaw. Nauk.-Dydakt. AGH im. S. Staszica.</w:t>
            </w:r>
          </w:p>
        </w:tc>
      </w:tr>
      <w:tr w:rsidR="0065794F" w:rsidRPr="00864E2D" w14:paraId="318C8822" w14:textId="77777777" w:rsidTr="38AB1F87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9F23F" w14:textId="77777777" w:rsidR="0065794F" w:rsidRPr="00864E2D" w:rsidRDefault="0065794F" w:rsidP="0065794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B46E" w14:textId="77777777" w:rsidR="0065794F" w:rsidRPr="00816722" w:rsidRDefault="0065794F" w:rsidP="0065794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1F72F646" w14:textId="77777777" w:rsidR="00AC67DC" w:rsidRDefault="00AC67DC" w:rsidP="0065794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CE6F91" w14:textId="11395535" w:rsidR="0065794F" w:rsidRPr="00D02A9A" w:rsidRDefault="004E5228" w:rsidP="004F6268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zaliczenie pisemne</w:t>
            </w:r>
            <w:r w:rsidR="004F6268">
              <w:rPr>
                <w:rFonts w:ascii="Verdana" w:hAnsi="Verdana"/>
                <w:sz w:val="20"/>
                <w:szCs w:val="20"/>
              </w:rPr>
              <w:t>:</w:t>
            </w:r>
            <w:r w:rsidR="004F6268" w:rsidRPr="38AB1F87">
              <w:rPr>
                <w:rFonts w:ascii="Verdana" w:hAnsi="Verdana" w:cs="Verdana"/>
                <w:sz w:val="20"/>
                <w:szCs w:val="20"/>
              </w:rPr>
              <w:t xml:space="preserve"> K2_W01, InżK2_W02, InżK2_W04, K2_U01, K2_U02, K2_K02,</w:t>
            </w:r>
            <w:r w:rsidR="004F6268" w:rsidRPr="38AB1F8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F6268" w:rsidRPr="38AB1F87">
              <w:rPr>
                <w:rFonts w:ascii="Verdana" w:hAnsi="Verdana" w:cs="Verdana"/>
                <w:sz w:val="20"/>
                <w:szCs w:val="20"/>
              </w:rPr>
              <w:t>K2_K03</w:t>
            </w:r>
          </w:p>
        </w:tc>
      </w:tr>
      <w:tr w:rsidR="0065794F" w:rsidRPr="00864E2D" w14:paraId="6C99D0E8" w14:textId="77777777" w:rsidTr="38AB1F87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DCEAD" w14:textId="77777777" w:rsidR="0065794F" w:rsidRPr="00864E2D" w:rsidRDefault="0065794F" w:rsidP="0065794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C426" w14:textId="77777777" w:rsidR="0065794F" w:rsidRDefault="0065794F" w:rsidP="0065794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6B538AF0" w14:textId="5F868C19" w:rsidR="0065794F" w:rsidRPr="004E5228" w:rsidRDefault="38AB1F87" w:rsidP="004F6268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38AB1F87">
              <w:rPr>
                <w:rFonts w:ascii="Verdana" w:hAnsi="Verdana"/>
                <w:sz w:val="20"/>
                <w:szCs w:val="20"/>
              </w:rPr>
              <w:t xml:space="preserve">zaliczenie pisemne na podstawie 60% prawidłowych odpowiedzi </w:t>
            </w:r>
          </w:p>
        </w:tc>
      </w:tr>
      <w:tr w:rsidR="0065794F" w:rsidRPr="00864E2D" w14:paraId="79FC3183" w14:textId="77777777" w:rsidTr="38AB1F87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9E253" w14:textId="77777777" w:rsidR="0065794F" w:rsidRPr="00864E2D" w:rsidRDefault="0065794F" w:rsidP="0065794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90F6" w14:textId="77777777" w:rsidR="0065794F" w:rsidRPr="00864E2D" w:rsidRDefault="0065794F" w:rsidP="0065794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65794F" w:rsidRPr="00864E2D" w14:paraId="70E76AE1" w14:textId="77777777" w:rsidTr="38AB1F87">
        <w:trPr>
          <w:trHeight w:val="26"/>
        </w:trPr>
        <w:tc>
          <w:tcPr>
            <w:tcW w:w="0" w:type="auto"/>
            <w:vMerge/>
            <w:vAlign w:val="center"/>
          </w:tcPr>
          <w:p w14:paraId="23DE523C" w14:textId="77777777" w:rsidR="0065794F" w:rsidRPr="00864E2D" w:rsidRDefault="0065794F" w:rsidP="0065794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0BEE" w14:textId="77777777" w:rsidR="0065794F" w:rsidRPr="00864E2D" w:rsidRDefault="0065794F" w:rsidP="0065794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DA2A" w14:textId="77777777" w:rsidR="0065794F" w:rsidRPr="00864E2D" w:rsidRDefault="0065794F" w:rsidP="0065794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65794F" w:rsidRPr="00864E2D" w14:paraId="47C03B0C" w14:textId="77777777" w:rsidTr="38AB1F87">
        <w:trPr>
          <w:trHeight w:val="90"/>
        </w:trPr>
        <w:tc>
          <w:tcPr>
            <w:tcW w:w="0" w:type="auto"/>
            <w:vMerge/>
            <w:vAlign w:val="center"/>
          </w:tcPr>
          <w:p w14:paraId="52E56223" w14:textId="77777777" w:rsidR="0065794F" w:rsidRPr="00864E2D" w:rsidRDefault="0065794F" w:rsidP="0065794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B014" w14:textId="77777777" w:rsidR="0065794F" w:rsidRPr="00864E2D" w:rsidRDefault="0065794F" w:rsidP="0065794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2EE07243" w14:textId="5F17DA27" w:rsidR="0065794F" w:rsidRDefault="38AB1F87" w:rsidP="38AB1F8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38AB1F87">
              <w:rPr>
                <w:rFonts w:ascii="Verdana" w:hAnsi="Verdana"/>
                <w:sz w:val="20"/>
                <w:szCs w:val="20"/>
              </w:rPr>
              <w:t>- wykład: 20</w:t>
            </w:r>
          </w:p>
          <w:p w14:paraId="07547A01" w14:textId="47B97D9D" w:rsidR="004E5228" w:rsidRPr="00864E2D" w:rsidRDefault="38AB1F87" w:rsidP="0065794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38AB1F87">
              <w:rPr>
                <w:rFonts w:ascii="Verdana" w:hAnsi="Verdana"/>
                <w:sz w:val="20"/>
                <w:szCs w:val="20"/>
              </w:rPr>
              <w:t>- konsultacje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95C10" w14:textId="0802FAB5" w:rsidR="0065794F" w:rsidRPr="00864E2D" w:rsidRDefault="004E5228" w:rsidP="38AB1F8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br/>
            </w:r>
            <w:r w:rsidR="38AB1F87" w:rsidRPr="38AB1F87"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65794F" w:rsidRPr="00864E2D" w14:paraId="7123ED21" w14:textId="77777777" w:rsidTr="38AB1F87">
        <w:trPr>
          <w:trHeight w:val="104"/>
        </w:trPr>
        <w:tc>
          <w:tcPr>
            <w:tcW w:w="0" w:type="auto"/>
            <w:vMerge/>
            <w:vAlign w:val="center"/>
          </w:tcPr>
          <w:p w14:paraId="5043CB0F" w14:textId="77777777" w:rsidR="0065794F" w:rsidRPr="00864E2D" w:rsidRDefault="0065794F" w:rsidP="0065794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EC4AB" w14:textId="614CCD6A" w:rsidR="0065794F" w:rsidRPr="00864E2D" w:rsidRDefault="38AB1F87" w:rsidP="38AB1F8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38AB1F87">
              <w:rPr>
                <w:rFonts w:ascii="Verdana" w:hAnsi="Verdana"/>
                <w:sz w:val="20"/>
                <w:szCs w:val="20"/>
              </w:rPr>
              <w:t>praca własna studenta/doktoranta (w tym udział w pracach grupowych):</w:t>
            </w:r>
          </w:p>
          <w:p w14:paraId="01612ED1" w14:textId="7817BA73" w:rsidR="0065794F" w:rsidRPr="00864E2D" w:rsidRDefault="38AB1F87" w:rsidP="38AB1F8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38AB1F87">
              <w:rPr>
                <w:rFonts w:ascii="Verdana" w:hAnsi="Verdana"/>
                <w:sz w:val="20"/>
                <w:szCs w:val="20"/>
              </w:rPr>
              <w:t>- przygotowanie do zajęć:10</w:t>
            </w:r>
          </w:p>
          <w:p w14:paraId="4889EB02" w14:textId="5DFCDAF6" w:rsidR="0065794F" w:rsidRDefault="38AB1F87" w:rsidP="38AB1F8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38AB1F87">
              <w:rPr>
                <w:rFonts w:ascii="Verdana" w:hAnsi="Verdana"/>
                <w:sz w:val="20"/>
                <w:szCs w:val="20"/>
              </w:rPr>
              <w:t>- czytanie wskazanej literatury:13</w:t>
            </w:r>
          </w:p>
          <w:p w14:paraId="5781B1F0" w14:textId="21F50497" w:rsidR="0065794F" w:rsidRPr="00864E2D" w:rsidRDefault="38AB1F87" w:rsidP="38AB1F8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38AB1F87">
              <w:rPr>
                <w:rFonts w:ascii="Verdana" w:hAnsi="Verdana"/>
                <w:sz w:val="20"/>
                <w:szCs w:val="20"/>
              </w:rPr>
              <w:t>- zaliczenie pisemne:2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59582" w14:textId="59741BF7" w:rsidR="0065794F" w:rsidRPr="00864E2D" w:rsidRDefault="004E5228" w:rsidP="38AB1F8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br/>
            </w:r>
            <w:r>
              <w:br/>
            </w:r>
            <w:r w:rsidR="38AB1F87" w:rsidRPr="38AB1F87"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65794F" w:rsidRPr="00864E2D" w14:paraId="3502D91D" w14:textId="77777777" w:rsidTr="38AB1F87">
        <w:trPr>
          <w:trHeight w:val="21"/>
        </w:trPr>
        <w:tc>
          <w:tcPr>
            <w:tcW w:w="0" w:type="auto"/>
            <w:vMerge/>
            <w:vAlign w:val="center"/>
          </w:tcPr>
          <w:p w14:paraId="07459315" w14:textId="77777777" w:rsidR="0065794F" w:rsidRPr="00864E2D" w:rsidRDefault="0065794F" w:rsidP="0065794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3AF5" w14:textId="77777777" w:rsidR="0065794F" w:rsidRPr="00864E2D" w:rsidRDefault="0065794F" w:rsidP="0065794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7B0DE" w14:textId="54E0F333" w:rsidR="0065794F" w:rsidRPr="00864E2D" w:rsidRDefault="38AB1F87" w:rsidP="38AB1F8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38AB1F87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65794F" w:rsidRPr="00864E2D" w14:paraId="78C18427" w14:textId="77777777" w:rsidTr="38AB1F87">
        <w:trPr>
          <w:trHeight w:val="26"/>
        </w:trPr>
        <w:tc>
          <w:tcPr>
            <w:tcW w:w="0" w:type="auto"/>
            <w:vMerge/>
            <w:vAlign w:val="center"/>
          </w:tcPr>
          <w:p w14:paraId="6537F28F" w14:textId="77777777" w:rsidR="0065794F" w:rsidRPr="00864E2D" w:rsidRDefault="0065794F" w:rsidP="0065794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536E" w14:textId="77777777" w:rsidR="0065794F" w:rsidRPr="00864E2D" w:rsidRDefault="0065794F" w:rsidP="0065794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99B5" w14:textId="77777777" w:rsidR="0065794F" w:rsidRPr="00864E2D" w:rsidRDefault="004E5228" w:rsidP="004E522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6DFB9E20" w14:textId="77777777" w:rsidR="00AA3E33" w:rsidRDefault="00AA3E33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247539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503"/>
    <w:rsid w:val="004053B5"/>
    <w:rsid w:val="004556E6"/>
    <w:rsid w:val="004E5228"/>
    <w:rsid w:val="004F6268"/>
    <w:rsid w:val="005A4CBE"/>
    <w:rsid w:val="005B78DB"/>
    <w:rsid w:val="006556AA"/>
    <w:rsid w:val="0065794F"/>
    <w:rsid w:val="006A06B2"/>
    <w:rsid w:val="00704F30"/>
    <w:rsid w:val="008E443C"/>
    <w:rsid w:val="008E7503"/>
    <w:rsid w:val="00931473"/>
    <w:rsid w:val="0099524F"/>
    <w:rsid w:val="00A66E97"/>
    <w:rsid w:val="00AA3E33"/>
    <w:rsid w:val="00AC67DC"/>
    <w:rsid w:val="00BB1CBF"/>
    <w:rsid w:val="00C04E3A"/>
    <w:rsid w:val="00C22864"/>
    <w:rsid w:val="00C45F7A"/>
    <w:rsid w:val="00C6323D"/>
    <w:rsid w:val="00C650FA"/>
    <w:rsid w:val="00C8307B"/>
    <w:rsid w:val="00D64DC7"/>
    <w:rsid w:val="00F420C0"/>
    <w:rsid w:val="38AB1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D2947"/>
  <w15:docId w15:val="{25F49761-9058-4D3B-81AF-C5690ACAC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22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17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65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1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31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79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9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7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652</Words>
  <Characters>3916</Characters>
  <Application>Microsoft Office Word</Application>
  <DocSecurity>0</DocSecurity>
  <Lines>32</Lines>
  <Paragraphs>9</Paragraphs>
  <ScaleCrop>false</ScaleCrop>
  <Company/>
  <LinksUpToDate>false</LinksUpToDate>
  <CharactersWithSpaces>4559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7</cp:revision>
  <dcterms:created xsi:type="dcterms:W3CDTF">2019-04-22T07:22:00Z</dcterms:created>
  <dcterms:modified xsi:type="dcterms:W3CDTF">2024-11-29T18:03:00Z</dcterms:modified>
</cp:coreProperties>
</file>