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2B497CB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623670D" w14:textId="77777777" w:rsidR="008E7503" w:rsidRPr="00864E2D" w:rsidRDefault="00D165C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65CE">
              <w:rPr>
                <w:rFonts w:ascii="Verdana" w:hAnsi="Verdana"/>
                <w:sz w:val="20"/>
                <w:szCs w:val="20"/>
              </w:rPr>
              <w:t xml:space="preserve">Praktikum z kartografii geologicznej </w:t>
            </w:r>
            <w:r w:rsidR="00F43524"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D165CE">
              <w:rPr>
                <w:rFonts w:ascii="Verdana" w:hAnsi="Verdana"/>
                <w:sz w:val="20"/>
                <w:szCs w:val="20"/>
              </w:rPr>
              <w:t>Geological mapping practice</w:t>
            </w:r>
          </w:p>
        </w:tc>
      </w:tr>
      <w:tr w:rsidR="008E7503" w:rsidRPr="00864E2D" w14:paraId="29EA0548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405F150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585CBE6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1013A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8A386E9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D23A25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24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62E83EB" w14:textId="77777777" w:rsidR="00F43524" w:rsidRPr="00C8307B" w:rsidRDefault="001013A2" w:rsidP="001013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 xml:space="preserve">mini wykład,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F85D6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73567CB5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41C77F2" w14:textId="54EB50EC" w:rsidR="008E7503" w:rsidRPr="00864E2D" w:rsidRDefault="00C8307B" w:rsidP="001013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5F150A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405F150A">
              <w:rPr>
                <w:rFonts w:ascii="Verdana" w:hAnsi="Verdana"/>
                <w:sz w:val="20"/>
                <w:szCs w:val="20"/>
              </w:rPr>
              <w:t xml:space="preserve"> </w:t>
            </w:r>
            <w:r w:rsidR="1781C7F6" w:rsidRPr="405F150A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405F150A">
              <w:rPr>
                <w:rFonts w:ascii="Verdana" w:hAnsi="Verdana"/>
                <w:sz w:val="20"/>
                <w:szCs w:val="20"/>
              </w:rPr>
              <w:t>Stanisław Burliga</w:t>
            </w:r>
          </w:p>
        </w:tc>
      </w:tr>
      <w:tr w:rsidR="008E7503" w:rsidRPr="00864E2D" w14:paraId="0B8CA725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F51B19F" w14:textId="77777777" w:rsidR="008E7503" w:rsidRPr="00864E2D" w:rsidRDefault="00F85D67" w:rsidP="001013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="008E7503" w:rsidRPr="00864E2D" w14:paraId="15087559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963ACE" w14:textId="77777777" w:rsidR="008E7503" w:rsidRPr="00864E2D" w:rsidRDefault="001013A2" w:rsidP="001013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ćwiczeń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jest wprowadzenie studentów w zagadnienia kartografii geologicznej i nauczenie podstaw konstrukcji map i przekrojów geologicznych w obszarach o zróżnicowanej budowie geologicznej oraz analizy i interpretacji map przekrojów </w:t>
            </w:r>
            <w:r w:rsidRPr="001013A2">
              <w:rPr>
                <w:rFonts w:ascii="Verdana" w:hAnsi="Verdana"/>
                <w:sz w:val="20"/>
                <w:szCs w:val="20"/>
              </w:rPr>
              <w:lastRenderedPageBreak/>
              <w:t xml:space="preserve">geologicznych w aspekcie użytkowym. </w:t>
            </w:r>
          </w:p>
        </w:tc>
      </w:tr>
      <w:tr w:rsidR="008E7503" w:rsidRPr="00864E2D" w14:paraId="1D4B3A8D" w14:textId="77777777" w:rsidTr="405F150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EA672A5" w14:textId="77777777" w:rsidR="0053263D" w:rsidRPr="0053263D" w:rsidRDefault="0053263D" w:rsidP="0016162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63D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028DB612" w14:textId="77777777" w:rsidR="001013A2" w:rsidRPr="001013A2" w:rsidRDefault="008C18A3" w:rsidP="0016162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13A2" w:rsidRPr="001013A2">
              <w:rPr>
                <w:rFonts w:ascii="Verdana" w:hAnsi="Verdana"/>
                <w:sz w:val="20"/>
                <w:szCs w:val="20"/>
              </w:rPr>
              <w:t>Mapa geologiczna i przekrój geologiczny – elementy składowe i symbole stosowane na mapach geologicznych i topograficznych</w:t>
            </w:r>
          </w:p>
          <w:p w14:paraId="400DE710" w14:textId="77777777" w:rsidR="001013A2" w:rsidRPr="001013A2" w:rsidRDefault="001013A2" w:rsidP="0016162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Analiza orientacji prostych i płaszczyzn w przestrzeni</w:t>
            </w:r>
          </w:p>
          <w:p w14:paraId="0AF13CD3" w14:textId="77777777" w:rsidR="001013A2" w:rsidRPr="001013A2" w:rsidRDefault="001013A2" w:rsidP="0016162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Określanie orientacji struktur geologicznych na podstawie map geologicznych, określanie miąższości warstw i głębokości ich zalegania, kreślenie przekrojów geologicznych.</w:t>
            </w:r>
          </w:p>
          <w:p w14:paraId="1FE6FFFC" w14:textId="77777777" w:rsidR="001013A2" w:rsidRPr="001013A2" w:rsidRDefault="001013A2" w:rsidP="0016162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Podstawy analizy i interpretacji struktur fałdowych, uskokowych, powierzchni niezgodności oraz ciał intruzywnych na podstawie obrazu kartograficznego</w:t>
            </w:r>
          </w:p>
          <w:p w14:paraId="5BE81AE0" w14:textId="77777777" w:rsidR="001013A2" w:rsidRPr="001013A2" w:rsidRDefault="001013A2" w:rsidP="0016162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Zasady interpolacji i ekstrapolacji danych, podstawy konstrukcji tematycznych map geologicznych; konstrukcja map miąższościowych</w:t>
            </w:r>
          </w:p>
          <w:p w14:paraId="3F88E551" w14:textId="77777777" w:rsidR="008E7503" w:rsidRPr="00A616C9" w:rsidRDefault="001013A2" w:rsidP="0016162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Podstawy analizy i interpretacji budowy geologicznej pod pokrywami</w:t>
            </w:r>
          </w:p>
        </w:tc>
      </w:tr>
      <w:tr w:rsidR="008E7503" w:rsidRPr="00864E2D" w14:paraId="503714AB" w14:textId="77777777" w:rsidTr="405F150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C57938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W_1 Zna zasady konstrukcji map geologicznych ogólnych i tematycznych, przekrojów geologicznych, ich interpretacji oraz interpretacji ewolucji geologicznej obszarów na podstawie map. </w:t>
            </w:r>
          </w:p>
          <w:p w14:paraId="4B99056E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DB3DEF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W_2 Zna metodykę i narzędzia niezbędne do realizacji zadań w zakresie kartografii geologicznej oraz ograniczenia wynikające ze stosowania określonych metod. </w:t>
            </w:r>
          </w:p>
          <w:p w14:paraId="1299C43A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C186C6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W_3 Ma podstawową wiedzę o zjawiskach przyrodniczych kształtujących obiekty geologiczne oraz podstawową wiedzę na temat analizy złóż w oparciu o dokumentację kartograficzną.</w:t>
            </w:r>
          </w:p>
          <w:p w14:paraId="4DDBEF00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5DC0F1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U_1 Potrafi odczytywać i analizować treść map geologicznych ogólnych i tematycznych oraz przekrojów geologicznych, interpretować je i opisywać.</w:t>
            </w:r>
          </w:p>
          <w:p w14:paraId="29D6B04F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0615522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U_2 Potrafi konstruować mapy geologiczne i tematyczne na podstawie zróżnicowanych danych geologicznych. </w:t>
            </w:r>
          </w:p>
          <w:p w14:paraId="3461D779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A234C7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U_3 Potrafi analizować i interpretować struktury geologiczne w aspekcie użytkowym.</w:t>
            </w:r>
          </w:p>
          <w:p w14:paraId="3CF2D8B6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096EC6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K_1 Posiada świadomość konieczności samokształcenia w stosowaniu nowoczesnych metod i technik badawczych stosowanych w kartografii geologicznej.</w:t>
            </w:r>
          </w:p>
          <w:p w14:paraId="0A6959E7" w14:textId="77777777" w:rsidR="001013A2" w:rsidRPr="001013A2" w:rsidRDefault="001013A2" w:rsidP="001013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2EBF214" w14:textId="77777777" w:rsidR="00C8307B" w:rsidRPr="00864E2D" w:rsidRDefault="001013A2" w:rsidP="00965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K_2 Potrafi krytycznie ocenić posiadany materiał dokumentacyjny, hierarchizować znaczenie faktów i danych geologicznych oraz zaplanować działania indywidualne w </w:t>
            </w:r>
            <w:r w:rsidRPr="001013A2">
              <w:rPr>
                <w:rFonts w:ascii="Verdana" w:hAnsi="Verdana"/>
                <w:sz w:val="20"/>
                <w:szCs w:val="20"/>
              </w:rPr>
              <w:lastRenderedPageBreak/>
              <w:t>zakresie dokumentacji kartograficznej.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0FB78278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62E1C2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K1_W06</w:t>
            </w:r>
          </w:p>
          <w:p w14:paraId="1FC39945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507799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</w:p>
          <w:p w14:paraId="2946DB82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67412A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</w:p>
          <w:p w14:paraId="3FE9F23F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0542B4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</w:p>
          <w:p w14:paraId="23DE523C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03F1CA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K1_U07</w:t>
            </w:r>
          </w:p>
          <w:p w14:paraId="07459315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458EA9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</w:p>
          <w:p w14:paraId="70DF9E56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C49EEF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K1_K01</w:t>
            </w:r>
          </w:p>
          <w:p w14:paraId="738610EB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1013A2" w:rsidRPr="001013A2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1FDCFF" w14:textId="77777777" w:rsidR="00A73B1D" w:rsidRDefault="001013A2" w:rsidP="001013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K1_K06, InżK_K02</w:t>
            </w:r>
          </w:p>
          <w:p w14:paraId="3A0FF5F2" w14:textId="77777777" w:rsidR="00A73B1D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0AD66" w14:textId="77777777" w:rsidR="00A73B1D" w:rsidRPr="00864E2D" w:rsidRDefault="00A73B1D" w:rsidP="00A73B1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1358EE5" w14:textId="77777777" w:rsidTr="405F150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161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C56C9FB" w14:textId="77777777" w:rsidR="001013A2" w:rsidRPr="001013A2" w:rsidRDefault="001013A2" w:rsidP="00161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Oberc J. 1988: Interpretacja mapy geologicznej z elementami tektoniki geometrycznej.  Ćwiczenia z geologii dynamicznej cz. III, skrypt - Uniwersytet Wrocławski, W-w </w:t>
            </w:r>
          </w:p>
          <w:p w14:paraId="20A9EA8D" w14:textId="77777777" w:rsidR="001013A2" w:rsidRPr="00161625" w:rsidRDefault="001013A2" w:rsidP="00161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161625">
              <w:rPr>
                <w:rFonts w:ascii="Verdana" w:hAnsi="Verdana"/>
                <w:sz w:val="20"/>
                <w:szCs w:val="20"/>
              </w:rPr>
              <w:t xml:space="preserve">An Introductory Practical Manual. Longman </w:t>
            </w:r>
          </w:p>
          <w:p w14:paraId="25B2A386" w14:textId="77777777" w:rsidR="001013A2" w:rsidRPr="001013A2" w:rsidRDefault="001013A2" w:rsidP="00161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Koziar J., 1982, Kompas geologiczny, Ćwiczenia z geologii dynamicznej cz. III, skrypt - Uniwersytet Wrocławski, W-w </w:t>
            </w:r>
          </w:p>
          <w:p w14:paraId="1CDC1922" w14:textId="77777777" w:rsidR="001013A2" w:rsidRPr="001013A2" w:rsidRDefault="001013A2" w:rsidP="00161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Jaroszewski W.(red.) 1986: Przewodnik do ćwiczeń z geologii dynamicznej. Wyd. Geol. W-wa Dadlez R., Jaroszewski W., 1994 – Tektonika</w:t>
            </w:r>
          </w:p>
          <w:p w14:paraId="768FDC5A" w14:textId="77777777" w:rsidR="001013A2" w:rsidRPr="001013A2" w:rsidRDefault="001013A2" w:rsidP="00161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Instrukcja wykonywania Szczegółowej Mapy Geologicznej Polski w skali 1:50000</w:t>
            </w:r>
          </w:p>
          <w:p w14:paraId="7565D6DB" w14:textId="77777777" w:rsidR="00D6346B" w:rsidRPr="00864E2D" w:rsidRDefault="001013A2" w:rsidP="001616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  <w:lang w:val="en-US"/>
              </w:rPr>
              <w:t xml:space="preserve">Davis G. H, Reynolds S. J.,1996. Structural Geology of Rocks and Regions. </w:t>
            </w:r>
            <w:r w:rsidRPr="001013A2">
              <w:rPr>
                <w:rFonts w:ascii="Verdana" w:hAnsi="Verdana"/>
                <w:sz w:val="20"/>
                <w:szCs w:val="20"/>
              </w:rPr>
              <w:t>John Wiley&amp;Sons</w:t>
            </w:r>
          </w:p>
        </w:tc>
      </w:tr>
      <w:tr w:rsidR="008E7503" w:rsidRPr="00864E2D" w14:paraId="39F10F02" w14:textId="77777777" w:rsidTr="405F150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199AAA6" w14:textId="77777777" w:rsidR="009654DB" w:rsidRPr="001013A2" w:rsidRDefault="007969A3" w:rsidP="009654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969A3">
              <w:rPr>
                <w:rFonts w:ascii="Verdana" w:hAnsi="Verdana"/>
                <w:sz w:val="20"/>
                <w:szCs w:val="20"/>
              </w:rPr>
              <w:t xml:space="preserve">ciągła kontrola postępów w zakresie </w:t>
            </w:r>
            <w:r>
              <w:rPr>
                <w:rFonts w:ascii="Verdana" w:hAnsi="Verdana"/>
                <w:sz w:val="20"/>
                <w:szCs w:val="20"/>
              </w:rPr>
              <w:t>realizacji zadań ćwiczeniowych</w:t>
            </w:r>
            <w:r w:rsidR="0016162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54DB" w:rsidRPr="001013A2">
              <w:rPr>
                <w:rFonts w:ascii="Verdana" w:hAnsi="Verdana"/>
                <w:sz w:val="20"/>
                <w:szCs w:val="20"/>
              </w:rPr>
              <w:t>K1_W06</w:t>
            </w:r>
          </w:p>
          <w:p w14:paraId="646DACAF" w14:textId="77777777" w:rsidR="009654DB" w:rsidRDefault="009654DB" w:rsidP="009654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K1_K06, InżK_K02</w:t>
            </w:r>
          </w:p>
          <w:p w14:paraId="7A0D06F4" w14:textId="77777777" w:rsidR="009654DB" w:rsidRPr="001013A2" w:rsidRDefault="007969A3" w:rsidP="009654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śródsemestralne testy pisemne sprawdzające </w:t>
            </w:r>
            <w:r w:rsidR="00161625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16162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54DB" w:rsidRPr="001013A2">
              <w:rPr>
                <w:rFonts w:ascii="Verdana" w:hAnsi="Verdana"/>
                <w:sz w:val="20"/>
                <w:szCs w:val="20"/>
              </w:rPr>
              <w:t>K1_W06</w:t>
            </w:r>
          </w:p>
          <w:p w14:paraId="25C90E3A" w14:textId="77777777" w:rsidR="008E7503" w:rsidRPr="003745B9" w:rsidRDefault="009654DB" w:rsidP="009654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</w:tc>
      </w:tr>
      <w:tr w:rsidR="008E7503" w:rsidRPr="00864E2D" w14:paraId="41B50AA0" w14:textId="77777777" w:rsidTr="405F150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6799828" w14:textId="77777777" w:rsidR="008E7503" w:rsidRPr="009654DB" w:rsidRDefault="007969A3" w:rsidP="007969A3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969A3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z sumy ocen w podziale: 10% z oceny za realizowane ćwiczenia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7969A3">
              <w:rPr>
                <w:rFonts w:ascii="Verdana" w:eastAsia="Times New Roman" w:hAnsi="Verdana"/>
                <w:sz w:val="20"/>
                <w:szCs w:val="20"/>
                <w:lang w:eastAsia="pl-PL"/>
              </w:rPr>
              <w:t>90% z ocen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uzyskanych z testów śródsemestralnych; o</w:t>
            </w:r>
            <w:r w:rsidRPr="007969A3">
              <w:rPr>
                <w:rFonts w:ascii="Verdana" w:eastAsia="Times New Roman" w:hAnsi="Verdana"/>
                <w:sz w:val="20"/>
                <w:szCs w:val="20"/>
                <w:lang w:eastAsia="pl-PL"/>
              </w:rPr>
              <w:t>cena pozytywna końcowa – uzyskanie co najmniej 60% punktów.</w:t>
            </w:r>
          </w:p>
        </w:tc>
      </w:tr>
      <w:tr w:rsidR="008E7503" w:rsidRPr="00864E2D" w14:paraId="79FC3183" w14:textId="77777777" w:rsidTr="405F150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405F150A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495B8D2" w14:textId="77777777" w:rsidTr="405F150A">
        <w:trPr>
          <w:trHeight w:val="90"/>
        </w:trPr>
        <w:tc>
          <w:tcPr>
            <w:tcW w:w="0" w:type="auto"/>
            <w:vMerge/>
            <w:vAlign w:val="center"/>
          </w:tcPr>
          <w:p w14:paraId="2DBF0D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BE6E38C" w14:textId="77777777" w:rsidR="00C650FA" w:rsidRDefault="007969A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54DB">
              <w:rPr>
                <w:rFonts w:ascii="Verdana" w:hAnsi="Verdana"/>
                <w:sz w:val="20"/>
                <w:szCs w:val="20"/>
              </w:rPr>
              <w:t>ćwiczenia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54DB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  <w:p w14:paraId="59E9BBEB" w14:textId="77777777" w:rsidR="008E7503" w:rsidRPr="00864E2D" w:rsidRDefault="00C650FA" w:rsidP="003745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41B5F">
              <w:rPr>
                <w:rFonts w:ascii="Verdana" w:hAnsi="Verdana"/>
                <w:sz w:val="20"/>
                <w:szCs w:val="20"/>
              </w:rPr>
              <w:t>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77777777" w:rsidR="008E7503" w:rsidRPr="00864E2D" w:rsidRDefault="009654DB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04C0F904" w14:textId="77777777" w:rsidTr="405F150A">
        <w:trPr>
          <w:trHeight w:val="104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D743F1B" w14:textId="77777777" w:rsidR="009654DB" w:rsidRPr="009654DB" w:rsidRDefault="00241B5F" w:rsidP="009654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54DB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="00161625">
              <w:rPr>
                <w:rFonts w:ascii="Verdana" w:hAnsi="Verdana"/>
                <w:sz w:val="20"/>
                <w:szCs w:val="20"/>
              </w:rPr>
              <w:t>4</w:t>
            </w:r>
          </w:p>
          <w:p w14:paraId="1967087F" w14:textId="77777777" w:rsidR="009654DB" w:rsidRPr="009654DB" w:rsidRDefault="009654DB" w:rsidP="009654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54DB">
              <w:rPr>
                <w:rFonts w:ascii="Verdana" w:hAnsi="Verdana"/>
                <w:sz w:val="20"/>
                <w:szCs w:val="20"/>
              </w:rPr>
              <w:t>- c</w:t>
            </w:r>
            <w:r>
              <w:rPr>
                <w:rFonts w:ascii="Verdana" w:hAnsi="Verdana"/>
                <w:sz w:val="20"/>
                <w:szCs w:val="20"/>
              </w:rPr>
              <w:t>zytanie wskazanej literatury: 4</w:t>
            </w:r>
          </w:p>
          <w:p w14:paraId="509A7632" w14:textId="77777777" w:rsidR="009654DB" w:rsidRPr="00683373" w:rsidRDefault="009654DB" w:rsidP="009654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54D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683373">
              <w:rPr>
                <w:rFonts w:ascii="Verdana" w:hAnsi="Verdana"/>
                <w:sz w:val="20"/>
                <w:szCs w:val="20"/>
              </w:rPr>
              <w:t xml:space="preserve">opracowanie wyników: </w:t>
            </w:r>
            <w:r w:rsidR="00161625">
              <w:rPr>
                <w:rFonts w:ascii="Verdana" w:hAnsi="Verdana"/>
                <w:sz w:val="20"/>
                <w:szCs w:val="20"/>
              </w:rPr>
              <w:t>6</w:t>
            </w:r>
            <w:r w:rsidRPr="0068337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5EFC12" w14:textId="77777777" w:rsidR="009654DB" w:rsidRDefault="009654DB" w:rsidP="009654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654DB">
              <w:rPr>
                <w:rFonts w:ascii="Verdana" w:hAnsi="Verdana"/>
                <w:sz w:val="20"/>
                <w:szCs w:val="20"/>
              </w:rPr>
              <w:t xml:space="preserve">przygotowanie do zaliczenia: </w:t>
            </w:r>
            <w:r w:rsidR="00161625">
              <w:rPr>
                <w:rFonts w:ascii="Verdana" w:hAnsi="Verdana"/>
                <w:sz w:val="20"/>
                <w:szCs w:val="20"/>
              </w:rPr>
              <w:t>10</w:t>
            </w:r>
          </w:p>
          <w:p w14:paraId="02F2C34E" w14:textId="77777777" w:rsidR="00241B5F" w:rsidRPr="00864E2D" w:rsidRDefault="00241B5F" w:rsidP="009654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77777777" w:rsidR="008E7503" w:rsidRPr="00864E2D" w:rsidRDefault="009654DB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1B686C9D" w14:textId="77777777" w:rsidTr="405F150A">
        <w:trPr>
          <w:trHeight w:val="21"/>
        </w:trPr>
        <w:tc>
          <w:tcPr>
            <w:tcW w:w="0" w:type="auto"/>
            <w:vMerge/>
            <w:vAlign w:val="center"/>
          </w:tcPr>
          <w:p w14:paraId="680A4E5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9654DB" w:rsidP="00241B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405F150A">
        <w:trPr>
          <w:trHeight w:val="26"/>
        </w:trPr>
        <w:tc>
          <w:tcPr>
            <w:tcW w:w="0" w:type="auto"/>
            <w:vMerge/>
            <w:vAlign w:val="center"/>
          </w:tcPr>
          <w:p w14:paraId="1921983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654DB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96FEF7D" w14:textId="77777777" w:rsidR="00EF5EDC" w:rsidRDefault="00EF5EDC"/>
    <w:sectPr w:rsidR="007D2D65" w:rsidSect="002F7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4DBDC" w14:textId="77777777" w:rsidR="00444D98" w:rsidRDefault="00444D98" w:rsidP="00A73B1D">
      <w:pPr>
        <w:spacing w:after="0" w:line="240" w:lineRule="auto"/>
      </w:pPr>
      <w:r>
        <w:separator/>
      </w:r>
    </w:p>
  </w:endnote>
  <w:endnote w:type="continuationSeparator" w:id="0">
    <w:p w14:paraId="769D0D3C" w14:textId="77777777" w:rsidR="00444D98" w:rsidRDefault="00444D98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D245A" w14:textId="77777777" w:rsidR="00444D98" w:rsidRDefault="00444D98" w:rsidP="00A73B1D">
      <w:pPr>
        <w:spacing w:after="0" w:line="240" w:lineRule="auto"/>
      </w:pPr>
      <w:r>
        <w:separator/>
      </w:r>
    </w:p>
  </w:footnote>
  <w:footnote w:type="continuationSeparator" w:id="0">
    <w:p w14:paraId="1231BE67" w14:textId="77777777" w:rsidR="00444D98" w:rsidRDefault="00444D98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6570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013A2"/>
    <w:rsid w:val="001423D3"/>
    <w:rsid w:val="00161625"/>
    <w:rsid w:val="00241B5F"/>
    <w:rsid w:val="002F7099"/>
    <w:rsid w:val="00301585"/>
    <w:rsid w:val="00341378"/>
    <w:rsid w:val="003745B9"/>
    <w:rsid w:val="003A098A"/>
    <w:rsid w:val="004053B5"/>
    <w:rsid w:val="00437D6B"/>
    <w:rsid w:val="00444D98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C18A3"/>
    <w:rsid w:val="008E7503"/>
    <w:rsid w:val="008F2029"/>
    <w:rsid w:val="009148B2"/>
    <w:rsid w:val="009654DB"/>
    <w:rsid w:val="0099524F"/>
    <w:rsid w:val="00A12E45"/>
    <w:rsid w:val="00A616C9"/>
    <w:rsid w:val="00A66E97"/>
    <w:rsid w:val="00A73B1D"/>
    <w:rsid w:val="00AE43D5"/>
    <w:rsid w:val="00B0232D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EF5EDC"/>
    <w:rsid w:val="00F420C0"/>
    <w:rsid w:val="00F43524"/>
    <w:rsid w:val="00F85D67"/>
    <w:rsid w:val="1781C7F6"/>
    <w:rsid w:val="1B156D36"/>
    <w:rsid w:val="405F150A"/>
    <w:rsid w:val="58C8A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E806"/>
  <w15:docId w15:val="{911F12DD-8F49-49CF-B135-CAFC1FC6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4784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2019-04-27T15:52:00Z</dcterms:created>
  <dcterms:modified xsi:type="dcterms:W3CDTF">2024-11-29T17:23:00Z</dcterms:modified>
</cp:coreProperties>
</file>