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C2844" w14:textId="77777777" w:rsidR="008E7503" w:rsidRPr="0099129E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99129E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9C179E5" w14:textId="77777777" w:rsidR="008E7503" w:rsidRPr="00705C02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</w:t>
      </w:r>
      <w:r w:rsidR="00705C02" w:rsidRP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</w:t>
      </w:r>
      <w:r w:rsidRP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   </w:t>
      </w:r>
      <w:r w:rsid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</w:t>
      </w:r>
      <w:r w:rsidRP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do </w:t>
      </w:r>
      <w:r w:rsidRPr="0099129E">
        <w:rPr>
          <w:rFonts w:ascii="Verdana" w:hAnsi="Verdana"/>
          <w:b/>
          <w:sz w:val="16"/>
          <w:szCs w:val="16"/>
        </w:rPr>
        <w:t>ZARZĄDZENIA Nr 21/2019</w:t>
      </w:r>
      <w:r w:rsidRPr="0099129E">
        <w:rPr>
          <w:rFonts w:ascii="Verdana" w:hAnsi="Verdana"/>
          <w:sz w:val="16"/>
          <w:szCs w:val="16"/>
        </w:rPr>
        <w:t xml:space="preserve"> </w:t>
      </w:r>
    </w:p>
    <w:p w14:paraId="5E6DFAB7" w14:textId="77777777" w:rsidR="008E7503" w:rsidRPr="00705C02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C3824FC" w14:textId="77777777" w:rsidR="008E7503" w:rsidRPr="00705C02" w:rsidRDefault="008E7503" w:rsidP="008E7503">
      <w:pPr>
        <w:rPr>
          <w:rFonts w:ascii="Verdana" w:hAnsi="Verdana"/>
          <w:b/>
          <w:bCs/>
          <w:sz w:val="20"/>
          <w:szCs w:val="20"/>
        </w:rPr>
      </w:pPr>
      <w:r w:rsidRPr="00705C02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2623A" w14:paraId="1F5755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9D9B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16C8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73CB778" w14:textId="77777777" w:rsidR="008E7503" w:rsidRPr="00705C02" w:rsidRDefault="00051CB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05C02">
              <w:rPr>
                <w:rFonts w:ascii="Verdana" w:hAnsi="Verdana"/>
                <w:sz w:val="20"/>
                <w:szCs w:val="20"/>
                <w:lang w:val="en-GB"/>
              </w:rPr>
              <w:t>Hydrologia</w:t>
            </w:r>
            <w:r w:rsidR="009C4FA6" w:rsidRPr="00705C02">
              <w:rPr>
                <w:rFonts w:ascii="Verdana" w:hAnsi="Verdana"/>
                <w:sz w:val="20"/>
                <w:szCs w:val="20"/>
                <w:lang w:val="en-GB"/>
              </w:rPr>
              <w:t xml:space="preserve"> i hydraulika</w:t>
            </w:r>
            <w:r w:rsidRPr="00705C02">
              <w:rPr>
                <w:rFonts w:ascii="Verdana" w:hAnsi="Verdana"/>
                <w:sz w:val="20"/>
                <w:szCs w:val="20"/>
                <w:lang w:val="en-GB"/>
              </w:rPr>
              <w:t xml:space="preserve"> / Hydrology</w:t>
            </w:r>
            <w:r w:rsidR="009C4FA6" w:rsidRPr="00705C02">
              <w:rPr>
                <w:rFonts w:ascii="Verdana" w:hAnsi="Verdana"/>
                <w:sz w:val="20"/>
                <w:szCs w:val="20"/>
                <w:lang w:val="en-GB"/>
              </w:rPr>
              <w:t xml:space="preserve"> and hydraulics</w:t>
            </w:r>
          </w:p>
        </w:tc>
      </w:tr>
      <w:tr w:rsidR="008E7503" w:rsidRPr="00705C02" w14:paraId="19B2B3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DC1B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E25B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264A249" w14:textId="77777777" w:rsidR="008E7503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05C02" w14:paraId="1CF6A9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B4FD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3CA7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8F6BE7E" w14:textId="77777777" w:rsidR="008E7503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05C02" w14:paraId="12A3DAE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3EB4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5ACE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9295B65" w14:textId="77777777" w:rsidR="008E7503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705C02" w14:paraId="0023724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A603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8F9D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10461A9" w14:textId="77777777" w:rsidR="008E7503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USOS</w:t>
            </w:r>
            <w:r w:rsidR="00E67FD8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05C02" w14:paraId="49DE19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E3A1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844A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236C2DB" w14:textId="77777777" w:rsidR="00DB2C30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705C02" w14:paraId="14556E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C08C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9F90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5CCF35F2" w14:textId="77777777" w:rsidR="008E7503" w:rsidRPr="00705C02" w:rsidRDefault="00F9374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Inżynieria G</w:t>
            </w:r>
            <w:r w:rsidR="003C62E2" w:rsidRPr="00705C02">
              <w:rPr>
                <w:rFonts w:ascii="Verdana" w:hAnsi="Verdana"/>
                <w:sz w:val="20"/>
                <w:szCs w:val="20"/>
              </w:rPr>
              <w:t>eologi</w:t>
            </w:r>
            <w:r w:rsidR="009C4FA6" w:rsidRPr="00705C02">
              <w:rPr>
                <w:rFonts w:ascii="Verdana" w:hAnsi="Verdana"/>
                <w:sz w:val="20"/>
                <w:szCs w:val="20"/>
              </w:rPr>
              <w:t>czna</w:t>
            </w:r>
          </w:p>
        </w:tc>
      </w:tr>
      <w:tr w:rsidR="008E7503" w:rsidRPr="00705C02" w14:paraId="5A57D4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6880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B657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AD7F827" w14:textId="77777777" w:rsidR="008E7503" w:rsidRPr="00705C0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705C02" w14:paraId="24589B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8EF0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79AE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05C02">
              <w:rPr>
                <w:rFonts w:ascii="Verdana" w:hAnsi="Verdana"/>
                <w:sz w:val="20"/>
                <w:szCs w:val="20"/>
              </w:rPr>
              <w:t>)</w:t>
            </w:r>
          </w:p>
          <w:p w14:paraId="049A0904" w14:textId="77777777" w:rsidR="008E7503" w:rsidRPr="00705C0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705C02" w14:paraId="2A0565A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9918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212F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60ADE77" w14:textId="77777777" w:rsidR="008E7503" w:rsidRPr="00705C0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705C02" w14:paraId="2928FD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A8A2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0BD8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17531C4" w14:textId="77777777" w:rsidR="003C62E2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C5820" w:rsidRPr="00705C02">
              <w:rPr>
                <w:rFonts w:ascii="Verdana" w:hAnsi="Verdana"/>
                <w:sz w:val="20"/>
                <w:szCs w:val="20"/>
              </w:rPr>
              <w:t>2</w:t>
            </w:r>
            <w:r w:rsidR="009C4FA6" w:rsidRPr="00705C02">
              <w:rPr>
                <w:rFonts w:ascii="Verdana" w:hAnsi="Verdana"/>
                <w:sz w:val="20"/>
                <w:szCs w:val="20"/>
              </w:rPr>
              <w:t>2</w:t>
            </w:r>
          </w:p>
          <w:p w14:paraId="2802ECF1" w14:textId="77777777" w:rsidR="003C62E2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705C0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705C02">
              <w:rPr>
                <w:rFonts w:ascii="Verdana" w:hAnsi="Verdana"/>
                <w:sz w:val="20"/>
                <w:szCs w:val="20"/>
              </w:rPr>
              <w:t>:</w:t>
            </w:r>
            <w:r w:rsidR="001D10C7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>2</w:t>
            </w:r>
            <w:r w:rsidR="009C4FA6" w:rsidRPr="00705C02">
              <w:rPr>
                <w:rFonts w:ascii="Verdana" w:hAnsi="Verdana"/>
                <w:sz w:val="20"/>
                <w:szCs w:val="20"/>
              </w:rPr>
              <w:t>6</w:t>
            </w:r>
          </w:p>
          <w:p w14:paraId="1348B0FF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6BAD923" w14:textId="77777777" w:rsidR="000C5820" w:rsidRPr="00705C0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wykonanie raportów, wykonywanie zadań in silico </w:t>
            </w:r>
          </w:p>
        </w:tc>
      </w:tr>
      <w:tr w:rsidR="008E7503" w:rsidRPr="00705C02" w14:paraId="54473C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D611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1388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24D2312" w14:textId="6C665EED" w:rsidR="000C5820" w:rsidRPr="00705C0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02623A">
              <w:rPr>
                <w:rFonts w:ascii="Verdana" w:hAnsi="Verdana"/>
                <w:sz w:val="20"/>
                <w:szCs w:val="20"/>
              </w:rPr>
              <w:t>Eliza Płaczkowska</w:t>
            </w:r>
          </w:p>
        </w:tc>
      </w:tr>
      <w:tr w:rsidR="008E7503" w:rsidRPr="00705C02" w14:paraId="07F44F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BD4A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AAA7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AECC2A7" w14:textId="77777777" w:rsidR="008E7503" w:rsidRPr="00705C02" w:rsidRDefault="00051CB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brak</w:t>
            </w:r>
          </w:p>
        </w:tc>
      </w:tr>
      <w:tr w:rsidR="008E7503" w:rsidRPr="00705C02" w14:paraId="5848893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920A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5F20" w14:textId="77777777" w:rsidR="008E7503" w:rsidRPr="00705C02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DB03222" w14:textId="77777777" w:rsidR="009C4FA6" w:rsidRPr="00705C02" w:rsidRDefault="009C4FA6" w:rsidP="009C4FA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- nauczenie wybranych zagadnień z zakresu hydrologii oraz hydrauliki. Zdobyta wiedza jest niezbędna m.in. dla wykonywania charakterystyki hydrologicznej rzek lub zlewni. </w:t>
            </w:r>
          </w:p>
          <w:p w14:paraId="5B7FFE38" w14:textId="77777777" w:rsidR="008E7503" w:rsidRPr="00705C02" w:rsidRDefault="009C4FA6" w:rsidP="009C4F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 xml:space="preserve">Wykłady mają na celu przyswojenie teoretycznych podstaw prowadzenia obliczeń. </w:t>
            </w:r>
            <w:r w:rsidRPr="00705C02">
              <w:rPr>
                <w:rFonts w:ascii="Verdana" w:hAnsi="Verdana"/>
                <w:bCs/>
                <w:sz w:val="20"/>
                <w:szCs w:val="20"/>
              </w:rPr>
              <w:lastRenderedPageBreak/>
              <w:t>Ćwiczenia mają przygotować do samodzielnego wykonywanie obliczeń.</w:t>
            </w:r>
          </w:p>
        </w:tc>
      </w:tr>
      <w:tr w:rsidR="008E7503" w:rsidRPr="00705C02" w14:paraId="33D7786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6814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BF74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92861B" w14:textId="77777777" w:rsidR="008E7503" w:rsidRPr="00705C0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22F7FCB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Zlewnia i jej charakterystyka.</w:t>
            </w:r>
          </w:p>
          <w:p w14:paraId="13465B40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Wyznaczanie średniego opadu w zlewni. </w:t>
            </w:r>
          </w:p>
          <w:p w14:paraId="0D276B30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Metody pomiaru przepływu w ciekach. </w:t>
            </w:r>
          </w:p>
          <w:p w14:paraId="3C47C81C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Odpływ ze zlewni. </w:t>
            </w:r>
          </w:p>
          <w:p w14:paraId="28D4B270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Obliczanie przepływów charakterystycznych cieków. Parowanie ze zlewni. Retencja strefy saturacji. Bilans wodny zlewni.</w:t>
            </w:r>
          </w:p>
          <w:p w14:paraId="02CE4B7B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Parcie hydrostatyczne. </w:t>
            </w:r>
          </w:p>
          <w:p w14:paraId="3F326A87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Prawa naczyń połączonych. Ogólne równanie ciśnień. </w:t>
            </w:r>
          </w:p>
          <w:p w14:paraId="0C2D8368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Równanie Bernoulliego. </w:t>
            </w:r>
          </w:p>
          <w:p w14:paraId="4916E667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Wypór cieczy. </w:t>
            </w:r>
          </w:p>
          <w:p w14:paraId="0E91CB0C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Równowaga ciał zanurzonych w cieczy. Równowaga ciał pływających. Wypływ cieczy przez przelewy.</w:t>
            </w:r>
          </w:p>
          <w:p w14:paraId="0A2745BB" w14:textId="77777777" w:rsidR="007F43F1" w:rsidRPr="00705C02" w:rsidRDefault="007F43F1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AADD85" w14:textId="77777777" w:rsidR="00E81E0E" w:rsidRPr="00705C02" w:rsidRDefault="00051CB5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81E0E" w:rsidRPr="00705C02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705C0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E81E0E" w:rsidRPr="00705C02">
              <w:rPr>
                <w:rFonts w:ascii="Verdana" w:hAnsi="Verdana"/>
                <w:sz w:val="20"/>
                <w:szCs w:val="20"/>
              </w:rPr>
              <w:t>:</w:t>
            </w:r>
          </w:p>
          <w:p w14:paraId="7900EED6" w14:textId="77777777" w:rsidR="000C5820" w:rsidRPr="00705C02" w:rsidRDefault="009C4FA6" w:rsidP="007F43F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Przeprowadzanie obliczeń związanych z wyżej wymienionymi zagadnieniami.</w:t>
            </w:r>
          </w:p>
        </w:tc>
      </w:tr>
      <w:tr w:rsidR="008E7503" w:rsidRPr="00705C02" w14:paraId="03E1AA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1B5B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5484" w14:textId="77777777" w:rsidR="008E7503" w:rsidRPr="00705C02" w:rsidRDefault="008E7503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5591980" w14:textId="77777777" w:rsidR="000C5820" w:rsidRPr="00705C02" w:rsidRDefault="000C5820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3443A0" w14:textId="77777777" w:rsidR="000C5820" w:rsidRPr="00705C02" w:rsidRDefault="000C5820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34257" w14:textId="77777777" w:rsidR="007F43F1" w:rsidRPr="00705C02" w:rsidRDefault="007F43F1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53E4EF20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W_1 Zna i rozumie podstawowe procesy i zjawiska hydrologiczne oraz wpływ cyklu hydrologicznego na funkcjonowanie środowiska przyrodniczego</w:t>
            </w:r>
          </w:p>
          <w:p w14:paraId="10B69191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46FB3394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W_2 Zna podstawową terminologię hydrologiczną oraz metodykę badań zjawisk hydrologicznych</w:t>
            </w:r>
          </w:p>
          <w:p w14:paraId="2DF68EAE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66CC81D9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W_3 Ocenia antropogeniczne zagrożenia zasobów wodnych i skutki ich degradacji oraz opisuje sposoby przeciwdziałania negatywnym przeobrażeniom hydrosfery</w:t>
            </w:r>
          </w:p>
          <w:p w14:paraId="4E9E5D77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2C746CD5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U_1 Umie wykonać podstawowe pomiary hydrologiczne i obliczenia hydrauliczne</w:t>
            </w:r>
          </w:p>
          <w:p w14:paraId="097FEF9D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0C181169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U_2 Wykorzystuje mapy hydrograficzne, bazy danych oraz zasoby internetowe w celu realizacji zadań związanych z oceną i ochroną środowiska wodnego</w:t>
            </w:r>
          </w:p>
          <w:p w14:paraId="1260A58A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20BB620C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U_3 Potrafi analizować i interpretować wyniki pomiarów i obserwacji hydrologicznych</w:t>
            </w:r>
          </w:p>
          <w:p w14:paraId="4FAD21B4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3FF2CAD6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K_1 Jest świadomy istnienia zagrożeń środowiska wodnego i wynikającej stąd konieczności kontroli i oceny stanu hydrosfery oraz rozsądnego gospodarowania zasobami wody</w:t>
            </w:r>
          </w:p>
          <w:p w14:paraId="605C426A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4E6CD212" w14:textId="77777777" w:rsidR="003166C6" w:rsidRPr="00705C02" w:rsidRDefault="009C4FA6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lastRenderedPageBreak/>
              <w:t>K_2 Rozumie znaczenie pracy zespołowej, sprzyjającej rozwiązywaniu zadań z zakresu hydrologii.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D627" w14:textId="77777777" w:rsidR="008E7503" w:rsidRPr="00705C02" w:rsidRDefault="008E7503" w:rsidP="00D0018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705C0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56FB794C" w14:textId="77777777" w:rsidR="007F43F1" w:rsidRPr="00705C02" w:rsidRDefault="007F43F1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693E5E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InżK_W01</w:t>
            </w:r>
          </w:p>
          <w:p w14:paraId="488A42E3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34D4C7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D3E016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488755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7C8B76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InżK_W07</w:t>
            </w:r>
          </w:p>
          <w:p w14:paraId="30FF27ED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AB84D1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1317FA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98B8153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InżK_W03, InżK_W07</w:t>
            </w:r>
          </w:p>
          <w:p w14:paraId="27ED2D23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0E96557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E19B57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111F2F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E65252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InżK_U01, InżK_U02</w:t>
            </w:r>
          </w:p>
          <w:p w14:paraId="2BF1048F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48A3A9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BB6FB2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InżK_U05</w:t>
            </w:r>
          </w:p>
          <w:p w14:paraId="32B8EFAF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CFD554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37DFAA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8C692E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ABDD42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InżK_U02</w:t>
            </w:r>
          </w:p>
          <w:p w14:paraId="4253F4C2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E190C4" w14:textId="77777777" w:rsidR="00D0018D" w:rsidRPr="00705C02" w:rsidRDefault="00D0018D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7B8452" w14:textId="77777777" w:rsidR="00D0018D" w:rsidRPr="00705C02" w:rsidRDefault="00D0018D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69024D1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2E13666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 xml:space="preserve">InżK_K01 </w:t>
            </w:r>
          </w:p>
          <w:p w14:paraId="04F0C40B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39D9D6F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0AD7114" w14:textId="77777777" w:rsidR="00D0018D" w:rsidRPr="00705C02" w:rsidRDefault="00D0018D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48D81097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401424E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F596ED2" w14:textId="77777777" w:rsidR="006205F1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InżK_K02</w:t>
            </w:r>
          </w:p>
          <w:p w14:paraId="04FD48E2" w14:textId="77777777" w:rsidR="003166C6" w:rsidRPr="00705C02" w:rsidRDefault="006205F1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05C02" w14:paraId="6DFC6D8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AEB2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8E45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A09E256" w14:textId="77777777" w:rsidR="00662F58" w:rsidRPr="00705C02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83CABA0" w14:textId="77777777" w:rsidR="006205F1" w:rsidRPr="00705C02" w:rsidRDefault="006205F1" w:rsidP="007F43F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Bajkiewicz-Grabowska E., Magnuszewski A., Mikulski Z.: 1993 - Hydrometria. PWN, Warszawa. </w:t>
            </w:r>
          </w:p>
          <w:p w14:paraId="0A90DD50" w14:textId="77777777" w:rsidR="006205F1" w:rsidRPr="00705C02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Bajkiewicz-Grabowska E., Mikulski Z.: 2008 - Hydrologia ogólna. PWN, Warszawa </w:t>
            </w:r>
          </w:p>
          <w:p w14:paraId="728704C6" w14:textId="77777777" w:rsidR="006205F1" w:rsidRPr="00705C02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Byczkowski A.:1996 - Hydrologia T. I i II, Wyd. SGGW, Warszawa. </w:t>
            </w:r>
          </w:p>
          <w:p w14:paraId="40CF2168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Sobota J., 1994. Hydraulika. Wyd. Akademii Rolniczej we Wrocławiu.</w:t>
            </w:r>
          </w:p>
          <w:p w14:paraId="654167D3" w14:textId="77777777" w:rsidR="006205F1" w:rsidRPr="00705C02" w:rsidRDefault="006205F1" w:rsidP="007F43F1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>Soczyńska U. (red.): 1989 - Podstawy hydrologii dynamicznej. Wyd. UW., Warszawa</w:t>
            </w:r>
            <w:r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938E9B7" w14:textId="77777777" w:rsidR="006205F1" w:rsidRPr="00705C02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Tarka R.: 1999 - Hydrologia. Przewodnik do ćwiczeń laboratoryjnych i terenowych. Wyd. Ocean, Wrocław. </w:t>
            </w:r>
          </w:p>
          <w:p w14:paraId="376ABFB6" w14:textId="77777777" w:rsidR="007F43F1" w:rsidRPr="00705C02" w:rsidRDefault="007F43F1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4985BB" w14:textId="77777777" w:rsidR="00662F58" w:rsidRPr="00705C02" w:rsidRDefault="006205F1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2F58" w:rsidRPr="00705C0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09C1DE4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Baran-Gurgul K., 2002. Ćwiczenia laboratoryjne z hydrauliki. Wyd. Polit. Krakowskiej. Kraków.</w:t>
            </w:r>
          </w:p>
          <w:p w14:paraId="40338E31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Burka E.S., Nałęcz T.J., 1999. Mechanika płynów w przykładach. Wyd. Nauk. PWN. Warszawa.</w:t>
            </w:r>
          </w:p>
          <w:p w14:paraId="14E2C9E4" w14:textId="77777777" w:rsidR="0021468A" w:rsidRPr="00705C02" w:rsidRDefault="0021468A" w:rsidP="0021468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bCs/>
                <w:sz w:val="20"/>
                <w:szCs w:val="20"/>
              </w:rPr>
              <w:t>Chełmicki W., 2001, Woda – zasoby, degradacja, ochrona, Wyd. Nauk. PWN</w:t>
            </w:r>
          </w:p>
          <w:p w14:paraId="5B67EC5E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Dołęga J., Rogala R., 1988. Hydraulika stosowana. Wyd. Polit. Wrocławskiej.</w:t>
            </w:r>
          </w:p>
          <w:p w14:paraId="3CE3C95C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Jaworowska B., Szuster A., Utrysko B., 2008: Hydraulika i hydrologia, Oficyna Wydawnicza Politechniki Warszawskiej.</w:t>
            </w:r>
          </w:p>
          <w:p w14:paraId="09B0A7E4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Ozga-Zielińska M., Brzeziński J., 1997. Hydrologia stosowana. Wyd. Nauk. PWN. Warszawa.</w:t>
            </w:r>
          </w:p>
          <w:p w14:paraId="592584A8" w14:textId="77777777" w:rsidR="0021468A" w:rsidRPr="00705C02" w:rsidRDefault="0021468A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>Pociask-Karteczka J (red.): 2006 - Zlewnia - właściwości i procesy. Wyd. Uniw. Jegiellońskiego, Kraków.</w:t>
            </w:r>
          </w:p>
          <w:p w14:paraId="0F5F0F07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Puzyrewski R., Sawicki J., 1998. Podstawy mechaniki płynów i hydrauliki. Wyd. Nauk. PWN. Warszawa.</w:t>
            </w:r>
          </w:p>
          <w:p w14:paraId="4CD04BE5" w14:textId="77777777" w:rsidR="008E7503" w:rsidRPr="00705C02" w:rsidRDefault="009C4FA6" w:rsidP="0021468A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Skibiński J, 1975. Hydraulika. Państwowy Wyd. Rolnicze i Leśne. Warszawa.</w:t>
            </w:r>
          </w:p>
        </w:tc>
      </w:tr>
      <w:tr w:rsidR="008E7503" w:rsidRPr="00705C02" w14:paraId="20A45A6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A081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2618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E8F2729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DE0B77" w14:textId="77777777" w:rsidR="008E7503" w:rsidRPr="00705C02" w:rsidRDefault="000A7D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Inż</w:t>
            </w:r>
            <w:r w:rsidRPr="00705C02">
              <w:rPr>
                <w:rFonts w:ascii="Verdana" w:hAnsi="Verdana"/>
                <w:sz w:val="20"/>
                <w:szCs w:val="20"/>
              </w:rPr>
              <w:t xml:space="preserve">K_W01,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Inż</w:t>
            </w:r>
            <w:r w:rsidRPr="00705C02">
              <w:rPr>
                <w:rFonts w:ascii="Verdana" w:hAnsi="Verdana"/>
                <w:sz w:val="20"/>
                <w:szCs w:val="20"/>
              </w:rPr>
              <w:t>K_W0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2,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InżK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_W03,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>_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K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>02</w:t>
            </w:r>
          </w:p>
          <w:p w14:paraId="756A9737" w14:textId="77777777" w:rsidR="008E7503" w:rsidRDefault="008E7503" w:rsidP="00792A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_U01,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_U02,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_U03,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>_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K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>0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2</w:t>
            </w:r>
          </w:p>
          <w:p w14:paraId="153801A9" w14:textId="77777777" w:rsidR="00666A97" w:rsidRPr="00705C02" w:rsidRDefault="00666A97" w:rsidP="00792A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pisemne prace kontrolne: </w:t>
            </w:r>
            <w:r w:rsidRPr="00705C02">
              <w:rPr>
                <w:rFonts w:ascii="Verdana" w:hAnsi="Verdana"/>
                <w:sz w:val="20"/>
                <w:szCs w:val="20"/>
              </w:rPr>
              <w:t>InżK _U01, InżK _U02, InżK _U03, InżK _K02</w:t>
            </w:r>
          </w:p>
        </w:tc>
      </w:tr>
      <w:tr w:rsidR="008E7503" w:rsidRPr="00705C02" w14:paraId="20CF03E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03FA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7BBD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CA6ED69" w14:textId="77777777" w:rsidR="00792A92" w:rsidRPr="00705C02" w:rsidRDefault="00792A92" w:rsidP="00792A92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7AEE9069" w14:textId="77777777" w:rsidR="00792A92" w:rsidRPr="00705C02" w:rsidRDefault="00792A92" w:rsidP="00792A92">
            <w:pPr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egzamin pisemny (test otwarty) – po zaliczeniu ćwiczeń. Wynik pozytywny – uzyskanie co najmniej 50% punktów</w:t>
            </w:r>
          </w:p>
          <w:p w14:paraId="2D26FFFC" w14:textId="77777777" w:rsidR="00792A92" w:rsidRPr="00705C02" w:rsidRDefault="00792A92" w:rsidP="00792A92">
            <w:pPr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430848" w:rsidRPr="00705C0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705C02">
              <w:rPr>
                <w:rFonts w:ascii="Verdana" w:hAnsi="Verdana"/>
                <w:sz w:val="20"/>
                <w:szCs w:val="20"/>
              </w:rPr>
              <w:t>:</w:t>
            </w:r>
          </w:p>
          <w:p w14:paraId="4C37397E" w14:textId="77777777" w:rsidR="00792A92" w:rsidRPr="00705C02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7DA57388" w14:textId="77777777" w:rsidR="00792A92" w:rsidRPr="00705C02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dwóch nieobecność z koniecznością samodzielnej realizacji materiału</w:t>
            </w:r>
          </w:p>
          <w:p w14:paraId="4F4E23AA" w14:textId="77777777" w:rsidR="00792A92" w:rsidRPr="00705C02" w:rsidRDefault="00792A92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</w:t>
            </w:r>
            <w:r w:rsidRPr="00705C02">
              <w:rPr>
                <w:rFonts w:ascii="Verdana" w:hAnsi="Verdana" w:cs="Arial"/>
                <w:sz w:val="20"/>
                <w:szCs w:val="20"/>
              </w:rPr>
              <w:t xml:space="preserve">pracowanie raportów i sprawozdań, zaliczenie sprawdzianów kontrolnych. </w:t>
            </w:r>
          </w:p>
          <w:p w14:paraId="4F9BA328" w14:textId="2F07380B" w:rsidR="008E7503" w:rsidRPr="00A3793A" w:rsidRDefault="00792A92" w:rsidP="00A3793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- ocena końcowa: </w:t>
            </w:r>
            <w:r w:rsidR="0021468A" w:rsidRPr="00705C02">
              <w:rPr>
                <w:rFonts w:ascii="Verdana" w:hAnsi="Verdana" w:cs="Arial"/>
                <w:sz w:val="20"/>
                <w:szCs w:val="20"/>
              </w:rPr>
              <w:t>40%</w:t>
            </w:r>
            <w:r w:rsidRPr="00705C02">
              <w:rPr>
                <w:rFonts w:ascii="Verdana" w:hAnsi="Verdana" w:cs="Arial"/>
                <w:sz w:val="20"/>
                <w:szCs w:val="20"/>
              </w:rPr>
              <w:t xml:space="preserve"> oceny za raporty i sprawozdania (konieczność oddania wszystkich zadań) + </w:t>
            </w:r>
            <w:r w:rsidR="0021468A" w:rsidRPr="00705C02">
              <w:rPr>
                <w:rFonts w:ascii="Verdana" w:hAnsi="Verdana" w:cs="Arial"/>
                <w:sz w:val="20"/>
                <w:szCs w:val="20"/>
              </w:rPr>
              <w:t>60%</w:t>
            </w:r>
            <w:r w:rsidRPr="00705C02">
              <w:rPr>
                <w:rFonts w:ascii="Verdana" w:hAnsi="Verdana" w:cs="Arial"/>
                <w:sz w:val="20"/>
                <w:szCs w:val="20"/>
              </w:rPr>
              <w:t xml:space="preserve"> oceny za średnią ze sprawdzianów kontrolnych z bieżącej wiedzy.</w:t>
            </w:r>
          </w:p>
        </w:tc>
      </w:tr>
      <w:tr w:rsidR="008E7503" w:rsidRPr="00705C02" w14:paraId="64EBD16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B4F8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7831" w14:textId="77777777" w:rsidR="00E67FD8" w:rsidRPr="00705C02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705C02" w14:paraId="7ACC67F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5CCD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F745" w14:textId="77777777" w:rsidR="008E7503" w:rsidRPr="00705C0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E0E4" w14:textId="77777777" w:rsidR="008E7503" w:rsidRPr="00705C0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705C02" w14:paraId="7B66AB95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401B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097A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8E5539A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705C02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2</w:t>
            </w:r>
          </w:p>
          <w:p w14:paraId="10C52353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ćwiczenia</w:t>
            </w:r>
            <w:r w:rsidR="00430848" w:rsidRPr="00705C0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705C02">
              <w:rPr>
                <w:rFonts w:ascii="Verdana" w:hAnsi="Verdana"/>
                <w:sz w:val="20"/>
                <w:szCs w:val="20"/>
              </w:rPr>
              <w:t>:</w:t>
            </w:r>
            <w:r w:rsidR="00341CE6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>2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6</w:t>
            </w:r>
          </w:p>
          <w:p w14:paraId="75E8DBAD" w14:textId="77777777" w:rsidR="00662F58" w:rsidRPr="00705C02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konsultacje: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12</w:t>
            </w:r>
          </w:p>
          <w:p w14:paraId="0140625B" w14:textId="77777777" w:rsidR="003166C6" w:rsidRPr="00705C02" w:rsidRDefault="00662F58" w:rsidP="00F937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egzamin: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DCC1" w14:textId="77777777" w:rsidR="003166C6" w:rsidRPr="00705C02" w:rsidRDefault="00F93741" w:rsidP="00F9374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8E7503" w:rsidRPr="00705C02" w14:paraId="4451222A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65CF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D01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1D378228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2</w:t>
            </w:r>
          </w:p>
          <w:p w14:paraId="7588F67E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8</w:t>
            </w:r>
          </w:p>
          <w:p w14:paraId="2265484C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przygotowanie prac: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18</w:t>
            </w:r>
          </w:p>
          <w:p w14:paraId="22933D4A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705C02">
              <w:rPr>
                <w:rFonts w:ascii="Verdana" w:hAnsi="Verdana"/>
                <w:sz w:val="20"/>
                <w:szCs w:val="20"/>
              </w:rPr>
              <w:t>1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0</w:t>
            </w:r>
          </w:p>
          <w:p w14:paraId="05A303C6" w14:textId="77777777" w:rsidR="008E7503" w:rsidRPr="00705C02" w:rsidRDefault="008E7503" w:rsidP="00F937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>1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65C5" w14:textId="77777777" w:rsidR="003166C6" w:rsidRPr="00705C02" w:rsidRDefault="00F93741" w:rsidP="00F9374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63</w:t>
            </w:r>
          </w:p>
        </w:tc>
      </w:tr>
      <w:tr w:rsidR="008E7503" w:rsidRPr="00705C02" w14:paraId="2809ADCD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78CD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3E9E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0DD6" w14:textId="77777777" w:rsidR="008E7503" w:rsidRPr="00705C02" w:rsidRDefault="00CA76D7" w:rsidP="00F9374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12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705C02" w14:paraId="3C6BBA23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4A0C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6728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373C" w14:textId="77777777" w:rsidR="008E7503" w:rsidRPr="00705C02" w:rsidRDefault="00CA76D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0BD0932E" w14:textId="77777777" w:rsidR="005363DA" w:rsidRPr="00705C02" w:rsidRDefault="005363DA">
      <w:pPr>
        <w:rPr>
          <w:rFonts w:ascii="Verdana" w:hAnsi="Verdana"/>
          <w:sz w:val="20"/>
          <w:szCs w:val="20"/>
        </w:rPr>
      </w:pPr>
    </w:p>
    <w:sectPr w:rsidR="005363DA" w:rsidRPr="00705C02" w:rsidSect="00B97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3752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172154">
    <w:abstractNumId w:val="4"/>
  </w:num>
  <w:num w:numId="3" w16cid:durableId="1814056346">
    <w:abstractNumId w:val="1"/>
  </w:num>
  <w:num w:numId="4" w16cid:durableId="492796863">
    <w:abstractNumId w:val="0"/>
  </w:num>
  <w:num w:numId="5" w16cid:durableId="527644381">
    <w:abstractNumId w:val="5"/>
  </w:num>
  <w:num w:numId="6" w16cid:durableId="136996580">
    <w:abstractNumId w:val="2"/>
  </w:num>
  <w:num w:numId="7" w16cid:durableId="873811976">
    <w:abstractNumId w:val="6"/>
  </w:num>
  <w:num w:numId="8" w16cid:durableId="19725938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623A"/>
    <w:rsid w:val="00051CB5"/>
    <w:rsid w:val="000A7D3C"/>
    <w:rsid w:val="000C5820"/>
    <w:rsid w:val="001455E5"/>
    <w:rsid w:val="001D10C7"/>
    <w:rsid w:val="0021468A"/>
    <w:rsid w:val="00284486"/>
    <w:rsid w:val="002C185D"/>
    <w:rsid w:val="002F2840"/>
    <w:rsid w:val="003166C6"/>
    <w:rsid w:val="00325050"/>
    <w:rsid w:val="00341CE6"/>
    <w:rsid w:val="003C62E2"/>
    <w:rsid w:val="003D2C42"/>
    <w:rsid w:val="003D45D9"/>
    <w:rsid w:val="004053B5"/>
    <w:rsid w:val="00430848"/>
    <w:rsid w:val="00450608"/>
    <w:rsid w:val="004556E6"/>
    <w:rsid w:val="004841BE"/>
    <w:rsid w:val="004D2D37"/>
    <w:rsid w:val="005363DA"/>
    <w:rsid w:val="005B78DB"/>
    <w:rsid w:val="006205F1"/>
    <w:rsid w:val="006556AA"/>
    <w:rsid w:val="00662F58"/>
    <w:rsid w:val="00666A97"/>
    <w:rsid w:val="006926DB"/>
    <w:rsid w:val="006A06B2"/>
    <w:rsid w:val="00705C02"/>
    <w:rsid w:val="00706A35"/>
    <w:rsid w:val="00747273"/>
    <w:rsid w:val="00774F0C"/>
    <w:rsid w:val="007837EA"/>
    <w:rsid w:val="007901BD"/>
    <w:rsid w:val="00792A92"/>
    <w:rsid w:val="007C5E5F"/>
    <w:rsid w:val="007F43F1"/>
    <w:rsid w:val="00852B1B"/>
    <w:rsid w:val="0086544F"/>
    <w:rsid w:val="008949EF"/>
    <w:rsid w:val="008E7503"/>
    <w:rsid w:val="009338F2"/>
    <w:rsid w:val="009750A9"/>
    <w:rsid w:val="0099129E"/>
    <w:rsid w:val="0099524F"/>
    <w:rsid w:val="009C4FA6"/>
    <w:rsid w:val="00A3793A"/>
    <w:rsid w:val="00A66E97"/>
    <w:rsid w:val="00B97C15"/>
    <w:rsid w:val="00BB1CBF"/>
    <w:rsid w:val="00C04E3A"/>
    <w:rsid w:val="00C22864"/>
    <w:rsid w:val="00C23E12"/>
    <w:rsid w:val="00C6323D"/>
    <w:rsid w:val="00CA76D7"/>
    <w:rsid w:val="00CD7DBA"/>
    <w:rsid w:val="00CE6938"/>
    <w:rsid w:val="00D0018D"/>
    <w:rsid w:val="00D163D1"/>
    <w:rsid w:val="00D64DC7"/>
    <w:rsid w:val="00D72535"/>
    <w:rsid w:val="00DB2C30"/>
    <w:rsid w:val="00DC30D1"/>
    <w:rsid w:val="00DD5D5F"/>
    <w:rsid w:val="00E46DA7"/>
    <w:rsid w:val="00E67FD8"/>
    <w:rsid w:val="00E81E0E"/>
    <w:rsid w:val="00EF7D7B"/>
    <w:rsid w:val="00F420C0"/>
    <w:rsid w:val="00F93741"/>
    <w:rsid w:val="00FA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3E7B"/>
  <w15:docId w15:val="{8A4415B3-02FE-4400-86F1-A42F1978D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9</cp:revision>
  <cp:lastPrinted>2019-04-09T11:05:00Z</cp:lastPrinted>
  <dcterms:created xsi:type="dcterms:W3CDTF">2019-04-17T16:19:00Z</dcterms:created>
  <dcterms:modified xsi:type="dcterms:W3CDTF">2024-11-29T17:20:00Z</dcterms:modified>
</cp:coreProperties>
</file>