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503B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D1503B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D1503C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D1503C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57078" w14:paraId="4D1503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D1503C4" w14:textId="77777777" w:rsidR="008E7503" w:rsidRPr="00B15C68" w:rsidRDefault="00B15C6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Ćwiczenia terenowe - Hydrogeologia z elementami hydrologii</w:t>
            </w:r>
          </w:p>
          <w:p w14:paraId="4D1503C5" w14:textId="77777777" w:rsidR="00B15C68" w:rsidRPr="00B15C68" w:rsidRDefault="00B15C68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- Hydrogeology with elements of hydrology</w:t>
            </w:r>
          </w:p>
        </w:tc>
      </w:tr>
      <w:tr w:rsidR="008E7503" w:rsidRPr="00864E2D" w14:paraId="4D1503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7" w14:textId="77777777" w:rsidR="008E7503" w:rsidRPr="00B15C6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D1503C9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D1503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D1503CD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D1503D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D1503D1" w14:textId="77777777" w:rsidR="008E7503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15C68">
              <w:rPr>
                <w:rFonts w:ascii="Verdana" w:hAnsi="Verdana"/>
                <w:sz w:val="20"/>
                <w:szCs w:val="20"/>
              </w:rPr>
              <w:t xml:space="preserve"> Hydrogeologii Stosowanej, Zakład Hydrogeologii Podstawowej</w:t>
            </w:r>
          </w:p>
        </w:tc>
      </w:tr>
      <w:tr w:rsidR="008E7503" w:rsidRPr="00864E2D" w14:paraId="4D1503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D1503D5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D1503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D1503D9" w14:textId="77777777" w:rsidR="00DB2C30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D1503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D1503DD" w14:textId="77777777" w:rsidR="008E7503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D1503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D1503E1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D1503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D1503E5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D1503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D1503E9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D1503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E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D1503ED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68">
              <w:rPr>
                <w:rFonts w:ascii="Verdana" w:hAnsi="Verdana"/>
                <w:sz w:val="20"/>
                <w:szCs w:val="20"/>
              </w:rPr>
              <w:t>36</w:t>
            </w:r>
          </w:p>
          <w:p w14:paraId="4D1503E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D1503EF" w14:textId="77777777" w:rsidR="000C5820" w:rsidRPr="00D02A9A" w:rsidRDefault="00812D8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praktyczne w terenie, wykonywanie zadań samodzielnie, wykonywanie zadań w grupie, wykonanie raportów</w:t>
            </w:r>
          </w:p>
        </w:tc>
      </w:tr>
      <w:tr w:rsidR="008E7503" w:rsidRPr="00864E2D" w14:paraId="4D1503F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D1503F4" w14:textId="5C02F1B7" w:rsidR="000C5820" w:rsidRPr="00957078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dr Michał Rysiukiewicz</w:t>
            </w:r>
          </w:p>
        </w:tc>
      </w:tr>
      <w:tr w:rsidR="008E7503" w:rsidRPr="00864E2D" w14:paraId="4D1503F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1503F8" w14:textId="77777777" w:rsidR="008E7503" w:rsidRPr="00B15C68" w:rsidRDefault="00B15C6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Umiejętność czytania mapy, wiedza i umiejętności z zakresu przedmiotu hydrogeologia i hydrologia. Kompetencje społeczne umożliwiające sprawną i bezpieczną pracę z zespole w warunkach terenowych. Wykazywanie się odpowiedzialnością za powierzony sprzęt do badań terenowych.</w:t>
            </w:r>
          </w:p>
        </w:tc>
      </w:tr>
      <w:tr w:rsidR="008E7503" w:rsidRPr="00864E2D" w14:paraId="4D1503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D1503FC" w14:textId="77777777" w:rsidR="008E7503" w:rsidRPr="00B15C68" w:rsidRDefault="00B15C68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lastRenderedPageBreak/>
              <w:t>Celem ćwiczeń jest zaprezentowanie i nauka obsługi wybranej aparatury hydrogeologicznej oraz młynka hydrometrycznego, nabranie umiejętności wykonywania pomiarów, oraz właściwego wyboru lokalizacji punktów pomiarowych; nauka przeprowadzania właściwej interpretacji uzyskanych wyników własnych pomiarów oraz ich praktycznego wykorzystania.</w:t>
            </w:r>
          </w:p>
        </w:tc>
      </w:tr>
      <w:tr w:rsidR="008E7503" w:rsidRPr="00864E2D" w14:paraId="4D15040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3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D150400" w14:textId="77777777" w:rsidR="00B15C68" w:rsidRPr="00B15C68" w:rsidRDefault="00B15C68" w:rsidP="00B15C6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14:paraId="4D150401" w14:textId="77777777" w:rsidR="000C5820" w:rsidRPr="00B15C68" w:rsidRDefault="00B15C68" w:rsidP="00B15C68">
            <w:pPr>
              <w:spacing w:after="0"/>
              <w:jc w:val="both"/>
              <w:rPr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Zaprezentowanie najważniejszych zagadnień dotyczących kartowania hydrogeologicznego i pomiarów hydrometrycznych.</w:t>
            </w:r>
            <w:r>
              <w:rPr>
                <w:szCs w:val="20"/>
              </w:rPr>
              <w:t xml:space="preserve"> </w:t>
            </w:r>
          </w:p>
        </w:tc>
      </w:tr>
      <w:tr w:rsidR="008E7503" w:rsidRPr="00864E2D" w14:paraId="4D1504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04" w14:textId="77777777" w:rsidR="008E7503" w:rsidRPr="00B15C6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D150405" w14:textId="77777777"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D150406" w14:textId="77777777"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D150407" w14:textId="77777777"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D150408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W_1 Zna ogólne zasady planowania badań z terenowych wykonywanych w hydrogeologii i posiada wiedzę na temat technik badawczych i sprzętu wykorzystywanego w terenie</w:t>
            </w:r>
          </w:p>
          <w:p w14:paraId="4D150409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0A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U_1 Posiada umiejętność planowania prac terenowych, w czasie których umiejętnie stosuje podstawową aparaturę hydrogeologiczną</w:t>
            </w:r>
          </w:p>
          <w:p w14:paraId="4D15040B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0C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U_2 Potrafi analizować materiały źródłowe, dokonywać ich weryfikacji i w oparciu o nie poprawnie interpretować i referować wyniki własnych badań</w:t>
            </w:r>
          </w:p>
          <w:p w14:paraId="4D15040D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0E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K_1 Potrafi realizować zadania badawcze w zespole mając świadomość zagrożeń występujących w czasie prac terenowych</w:t>
            </w:r>
          </w:p>
          <w:p w14:paraId="4D15040F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0" w14:textId="77777777" w:rsidR="003166C6" w:rsidRPr="00B15C68" w:rsidRDefault="00B15C68" w:rsidP="00B15C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K_2 Rozumie potrzebę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11" w14:textId="77777777" w:rsidR="008E7503" w:rsidRPr="00B15C68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B15C6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B15C6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15C68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D150412" w14:textId="77777777" w:rsidR="008E7503" w:rsidRPr="00B15C6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150413" w14:textId="77777777" w:rsid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4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InżK_W01, InżK_W03, InżK_W04</w:t>
            </w:r>
          </w:p>
          <w:p w14:paraId="4D150415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6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7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8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9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InżK_U01, InżK_U06</w:t>
            </w:r>
          </w:p>
          <w:p w14:paraId="4D15041A" w14:textId="77777777"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15041B" w14:textId="77777777"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15041C" w14:textId="77777777"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15041D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1E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InżK_U02, InżK_U05, InżK_U09, InżK_U10</w:t>
            </w:r>
          </w:p>
          <w:p w14:paraId="4D15041F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0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1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2" w14:textId="77777777" w:rsid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3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InżK_K01, K1_K03</w:t>
            </w:r>
          </w:p>
          <w:p w14:paraId="4D150424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5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6" w14:textId="77777777"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150427" w14:textId="77777777" w:rsidR="003166C6" w:rsidRPr="00B15C68" w:rsidRDefault="00B15C68" w:rsidP="00B15C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864E2D" w14:paraId="4D15043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2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D15042B" w14:textId="77777777" w:rsidR="00662F58" w:rsidRPr="00204559" w:rsidRDefault="00662F58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D15042C" w14:textId="77777777"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Pleczyński J., 1981. Odnawialność zasobów wód podziemnych. Wyd. Geol. Warszawa.</w:t>
            </w:r>
          </w:p>
          <w:p w14:paraId="4D15042D" w14:textId="77777777"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 xml:space="preserve">Wieczysty A., 1982. Hydrogeologia inżynierska. PWN. Warszawa. </w:t>
            </w:r>
          </w:p>
          <w:p w14:paraId="4D15042E" w14:textId="77777777"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Tarka R., 1999. Hydrologia. Przewodnik do ćwiczeń laboratoryjnych i terenowych. OCEAN. Wrocław.</w:t>
            </w:r>
          </w:p>
          <w:p w14:paraId="4D15042F" w14:textId="77777777" w:rsidR="00662F58" w:rsidRPr="00204559" w:rsidRDefault="00662F58" w:rsidP="0020455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D150430" w14:textId="77777777" w:rsidR="008E7503" w:rsidRPr="00864E2D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>Pazdro Z., Kozerski B., 1990. Hydrogeologia ogólna. Warszawa.</w:t>
            </w:r>
          </w:p>
        </w:tc>
      </w:tr>
      <w:tr w:rsidR="008E7503" w:rsidRPr="00864E2D" w14:paraId="4D15043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150434" w14:textId="77777777" w:rsidR="00204559" w:rsidRDefault="002045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150435" w14:textId="77777777" w:rsidR="008E7503" w:rsidRPr="00D02A9A" w:rsidRDefault="00341CE6" w:rsidP="00D8658C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raportu</w:t>
            </w:r>
            <w:r w:rsidR="00204559">
              <w:rPr>
                <w:rFonts w:ascii="Verdana" w:hAnsi="Verdana"/>
                <w:sz w:val="20"/>
                <w:szCs w:val="20"/>
              </w:rPr>
              <w:t xml:space="preserve"> pisemnego: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InżK_W01, InżK_W03, InżK_W04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InżK_U01,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InżK_U06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InżK_U02, InżK_U05, InżK_U09, InżK_U10</w:t>
            </w:r>
          </w:p>
        </w:tc>
      </w:tr>
      <w:tr w:rsidR="008E7503" w:rsidRPr="00864E2D" w14:paraId="4D15043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D150439" w14:textId="77777777" w:rsidR="008E7503" w:rsidRPr="00D8658C" w:rsidRDefault="00204559" w:rsidP="00E67F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658C">
              <w:rPr>
                <w:rFonts w:ascii="Verdana" w:hAnsi="Verdana"/>
                <w:sz w:val="20"/>
                <w:szCs w:val="20"/>
              </w:rPr>
              <w:t>Sprawozdanie pisemne -  wykonanie dokumentacji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  <w:r w:rsidRPr="00D8658C">
              <w:rPr>
                <w:rFonts w:ascii="Verdana" w:hAnsi="Verdana"/>
                <w:sz w:val="20"/>
                <w:szCs w:val="20"/>
              </w:rPr>
              <w:t xml:space="preserve">, która uwzględnia przeprowadzone badania terenowe i ich interpretację </w:t>
            </w:r>
          </w:p>
        </w:tc>
      </w:tr>
      <w:tr w:rsidR="008E7503" w:rsidRPr="00864E2D" w14:paraId="4D15043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C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D15044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3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4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D150446" w14:textId="77777777" w:rsidTr="001A0FE9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4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43" w14:textId="77777777" w:rsidR="008E7503" w:rsidRPr="00864E2D" w:rsidRDefault="008E7503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D150444" w14:textId="77777777" w:rsidR="003166C6" w:rsidRPr="001A0FE9" w:rsidRDefault="00662F58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45" w14:textId="77777777" w:rsidR="003166C6" w:rsidRPr="001A0FE9" w:rsidRDefault="001A0FE9" w:rsidP="001A0F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14:paraId="4D15044E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4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D15044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4D15044A" w14:textId="77777777" w:rsidR="008E7503" w:rsidRPr="001A0F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A0FE9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10</w:t>
            </w:r>
          </w:p>
          <w:p w14:paraId="4D15044B" w14:textId="77777777" w:rsidR="008E7503" w:rsidRPr="00864E2D" w:rsidRDefault="008E7503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czytanie wskazanej literatury: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4C" w14:textId="77777777" w:rsidR="008E7503" w:rsidRPr="001A0FE9" w:rsidRDefault="001A0F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16</w:t>
            </w:r>
          </w:p>
          <w:p w14:paraId="4D15044D" w14:textId="77777777" w:rsidR="003166C6" w:rsidRPr="001A0F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150452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4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5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51" w14:textId="77777777" w:rsidR="008E7503" w:rsidRPr="001A0F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5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4D150456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045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455" w14:textId="77777777" w:rsidR="008E7503" w:rsidRPr="001A0F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D150457" w14:textId="77777777" w:rsidR="00957078" w:rsidRDefault="00957078"/>
    <w:sectPr w:rsidR="007D2D65" w:rsidSect="00563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180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9711784">
    <w:abstractNumId w:val="4"/>
  </w:num>
  <w:num w:numId="3" w16cid:durableId="1842235398">
    <w:abstractNumId w:val="1"/>
  </w:num>
  <w:num w:numId="4" w16cid:durableId="278996687">
    <w:abstractNumId w:val="0"/>
  </w:num>
  <w:num w:numId="5" w16cid:durableId="1397051241">
    <w:abstractNumId w:val="5"/>
  </w:num>
  <w:num w:numId="6" w16cid:durableId="1511607437">
    <w:abstractNumId w:val="2"/>
  </w:num>
  <w:num w:numId="7" w16cid:durableId="1137915717">
    <w:abstractNumId w:val="6"/>
  </w:num>
  <w:num w:numId="8" w16cid:durableId="444081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D3C"/>
    <w:rsid w:val="000C5820"/>
    <w:rsid w:val="001455E5"/>
    <w:rsid w:val="001A0FE9"/>
    <w:rsid w:val="001D10C7"/>
    <w:rsid w:val="00204559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63D95"/>
    <w:rsid w:val="005B78DB"/>
    <w:rsid w:val="006075BF"/>
    <w:rsid w:val="006556AA"/>
    <w:rsid w:val="00662F58"/>
    <w:rsid w:val="006926DB"/>
    <w:rsid w:val="006A06B2"/>
    <w:rsid w:val="006B3C50"/>
    <w:rsid w:val="00747273"/>
    <w:rsid w:val="007837EA"/>
    <w:rsid w:val="007901BD"/>
    <w:rsid w:val="007C5E5F"/>
    <w:rsid w:val="00812D87"/>
    <w:rsid w:val="00852B1B"/>
    <w:rsid w:val="0086544F"/>
    <w:rsid w:val="008E7503"/>
    <w:rsid w:val="00957078"/>
    <w:rsid w:val="009750A9"/>
    <w:rsid w:val="0099524F"/>
    <w:rsid w:val="00A66E97"/>
    <w:rsid w:val="00B15C68"/>
    <w:rsid w:val="00BB1CBF"/>
    <w:rsid w:val="00C04E3A"/>
    <w:rsid w:val="00C22864"/>
    <w:rsid w:val="00C6323D"/>
    <w:rsid w:val="00CC218A"/>
    <w:rsid w:val="00D163D1"/>
    <w:rsid w:val="00D64DC7"/>
    <w:rsid w:val="00D8658C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03BE"/>
  <w15:docId w15:val="{7AC5B786-9805-40F9-99F1-B7AF1362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2019-04-26T09:22:00Z</dcterms:created>
  <dcterms:modified xsi:type="dcterms:W3CDTF">2024-11-29T17:25:00Z</dcterms:modified>
</cp:coreProperties>
</file>