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0F58E4" w14:textId="77777777" w:rsidR="008E7503" w:rsidRPr="00D44234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D44234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230F58E5" w14:textId="77777777" w:rsidR="008E7503" w:rsidRPr="00D44234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D44234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D44234">
        <w:rPr>
          <w:rFonts w:ascii="Verdana" w:hAnsi="Verdana"/>
          <w:b/>
          <w:sz w:val="16"/>
          <w:szCs w:val="20"/>
        </w:rPr>
        <w:t>ZARZĄDZENIA Nr 21/2019</w:t>
      </w:r>
      <w:r w:rsidRPr="00D44234">
        <w:rPr>
          <w:rFonts w:ascii="Verdana" w:hAnsi="Verdana"/>
          <w:sz w:val="16"/>
          <w:szCs w:val="20"/>
        </w:rPr>
        <w:t xml:space="preserve"> </w:t>
      </w:r>
    </w:p>
    <w:p w14:paraId="230F58E6" w14:textId="77777777" w:rsidR="008E7503" w:rsidRPr="00D44234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30F58E7" w14:textId="77777777" w:rsidR="008E7503" w:rsidRPr="00D44234" w:rsidRDefault="008E7503" w:rsidP="008E7503">
      <w:pPr>
        <w:rPr>
          <w:rFonts w:ascii="Verdana" w:hAnsi="Verdana"/>
          <w:b/>
          <w:bCs/>
          <w:sz w:val="20"/>
        </w:rPr>
      </w:pPr>
      <w:r w:rsidRPr="00D44234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230F58E8" w14:textId="77777777" w:rsidR="001455E5" w:rsidRPr="00D44234" w:rsidRDefault="001455E5" w:rsidP="001455E5">
      <w:pPr>
        <w:spacing w:after="0" w:line="240" w:lineRule="auto"/>
        <w:jc w:val="center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D44234" w14:paraId="230F58E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58E9" w14:textId="77777777" w:rsidR="008E7503" w:rsidRPr="00D442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58EA" w14:textId="77777777" w:rsidR="008E7503" w:rsidRPr="00D4423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230F58EB" w14:textId="77777777" w:rsidR="00E055B6" w:rsidRPr="00D44234" w:rsidRDefault="00BF263F" w:rsidP="00B1663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Eksploatacja wód podziemnych</w:t>
            </w:r>
            <w:r w:rsidR="00B16639" w:rsidRPr="00D44234">
              <w:rPr>
                <w:rFonts w:ascii="Verdana" w:hAnsi="Verdana"/>
                <w:sz w:val="20"/>
                <w:szCs w:val="20"/>
              </w:rPr>
              <w:t>/</w:t>
            </w:r>
            <w:proofErr w:type="spellStart"/>
            <w:r w:rsidR="00E055B6" w:rsidRPr="00D44234">
              <w:rPr>
                <w:rFonts w:ascii="Verdana" w:hAnsi="Verdana"/>
                <w:sz w:val="20"/>
                <w:szCs w:val="20"/>
              </w:rPr>
              <w:t>Groundwater</w:t>
            </w:r>
            <w:proofErr w:type="spellEnd"/>
            <w:r w:rsidR="00E055B6" w:rsidRPr="00D4423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E055B6" w:rsidRPr="00D44234">
              <w:rPr>
                <w:rFonts w:ascii="Verdana" w:hAnsi="Verdana"/>
                <w:sz w:val="20"/>
                <w:szCs w:val="20"/>
              </w:rPr>
              <w:t>exploitation</w:t>
            </w:r>
            <w:proofErr w:type="spellEnd"/>
          </w:p>
        </w:tc>
      </w:tr>
      <w:tr w:rsidR="008E7503" w:rsidRPr="00D44234" w14:paraId="230F58F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58ED" w14:textId="77777777" w:rsidR="008E7503" w:rsidRPr="00D442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58EE" w14:textId="77777777" w:rsidR="008E7503" w:rsidRPr="00D4423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230F58EF" w14:textId="77777777" w:rsidR="008E7503" w:rsidRPr="00D44234" w:rsidRDefault="003C62E2" w:rsidP="00BF263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Nauki o Ziemi i środowisku</w:t>
            </w:r>
            <w:r w:rsidR="00E67FD8" w:rsidRPr="00D44234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D44234" w14:paraId="230F58F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58F1" w14:textId="77777777" w:rsidR="008E7503" w:rsidRPr="00D442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58F2" w14:textId="77777777" w:rsidR="008E7503" w:rsidRPr="00D4423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30F58F3" w14:textId="77777777" w:rsidR="008E7503" w:rsidRPr="00D44234" w:rsidRDefault="003C62E2" w:rsidP="00BF263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Język angielski</w:t>
            </w:r>
            <w:r w:rsidR="000C5820" w:rsidRPr="00D44234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D44234" w14:paraId="230F58F8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58F5" w14:textId="77777777" w:rsidR="008E7503" w:rsidRPr="00D442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58F6" w14:textId="77777777" w:rsidR="008E7503" w:rsidRPr="00D4423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30F58F7" w14:textId="77777777" w:rsidR="008E7503" w:rsidRPr="00D44234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BF263F" w:rsidRPr="00D44234">
              <w:rPr>
                <w:rFonts w:ascii="Verdana" w:hAnsi="Verdana"/>
                <w:bCs/>
                <w:sz w:val="20"/>
                <w:szCs w:val="20"/>
              </w:rPr>
              <w:t>Zakład Hydrogeologii Podstawowej</w:t>
            </w:r>
          </w:p>
        </w:tc>
      </w:tr>
      <w:tr w:rsidR="008E7503" w:rsidRPr="00D44234" w14:paraId="230F58F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58F9" w14:textId="77777777" w:rsidR="008E7503" w:rsidRPr="00D442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58FA" w14:textId="77777777" w:rsidR="008E7503" w:rsidRPr="00D4423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30F58FB" w14:textId="77777777" w:rsidR="008E7503" w:rsidRPr="00D44234" w:rsidRDefault="003C62E2" w:rsidP="00BF263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USOS</w:t>
            </w:r>
            <w:r w:rsidR="00E67FD8" w:rsidRPr="00D44234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D44234" w14:paraId="230F590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58FD" w14:textId="77777777" w:rsidR="008E7503" w:rsidRPr="00D442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58FE" w14:textId="77777777" w:rsidR="008E7503" w:rsidRPr="00D44234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D44234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230F58FF" w14:textId="77777777" w:rsidR="00DB2C30" w:rsidRPr="00D44234" w:rsidRDefault="00B1663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D44234" w14:paraId="230F590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5901" w14:textId="77777777" w:rsidR="008E7503" w:rsidRPr="00D442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5902" w14:textId="77777777" w:rsidR="008E7503" w:rsidRPr="00D4423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230F5903" w14:textId="77777777" w:rsidR="008E7503" w:rsidRPr="00D44234" w:rsidRDefault="003C62E2" w:rsidP="00BF263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 xml:space="preserve">Geologia (Applied </w:t>
            </w:r>
            <w:proofErr w:type="spellStart"/>
            <w:r w:rsidRPr="00D44234">
              <w:rPr>
                <w:rFonts w:ascii="Verdana" w:hAnsi="Verdana"/>
                <w:sz w:val="20"/>
                <w:szCs w:val="20"/>
              </w:rPr>
              <w:t>Geoscience</w:t>
            </w:r>
            <w:proofErr w:type="spellEnd"/>
            <w:r w:rsidRPr="00D44234">
              <w:rPr>
                <w:rFonts w:ascii="Verdana" w:hAnsi="Verdana"/>
                <w:sz w:val="20"/>
                <w:szCs w:val="20"/>
              </w:rPr>
              <w:t>)</w:t>
            </w:r>
            <w:r w:rsidR="000C5820" w:rsidRPr="00D44234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D44234" w14:paraId="230F590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5905" w14:textId="77777777" w:rsidR="008E7503" w:rsidRPr="00D442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5906" w14:textId="77777777" w:rsidR="008E7503" w:rsidRPr="00D4423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D44234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230F5907" w14:textId="77777777" w:rsidR="008E7503" w:rsidRPr="00D44234" w:rsidRDefault="003C62E2" w:rsidP="00BF263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II stopień</w:t>
            </w:r>
            <w:r w:rsidR="000C5820" w:rsidRPr="00D44234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D44234" w14:paraId="230F590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5909" w14:textId="77777777" w:rsidR="008E7503" w:rsidRPr="00D442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590A" w14:textId="77777777" w:rsidR="008E7503" w:rsidRPr="00D4423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D44234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D44234">
              <w:rPr>
                <w:rFonts w:ascii="Verdana" w:hAnsi="Verdana"/>
                <w:sz w:val="20"/>
                <w:szCs w:val="20"/>
              </w:rPr>
              <w:t>)</w:t>
            </w:r>
          </w:p>
          <w:p w14:paraId="230F590B" w14:textId="77777777" w:rsidR="008E7503" w:rsidRPr="00D44234" w:rsidRDefault="003C62E2" w:rsidP="00BF263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D44234" w14:paraId="230F591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590D" w14:textId="77777777" w:rsidR="008E7503" w:rsidRPr="00D442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590E" w14:textId="77777777" w:rsidR="008E7503" w:rsidRPr="00D4423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D44234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30F590F" w14:textId="77777777" w:rsidR="008E7503" w:rsidRPr="00D44234" w:rsidRDefault="003C62E2" w:rsidP="00BF263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D44234" w14:paraId="230F591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5911" w14:textId="77777777" w:rsidR="008E7503" w:rsidRPr="00D442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5912" w14:textId="77777777" w:rsidR="008E7503" w:rsidRPr="00D4423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30F5913" w14:textId="77777777" w:rsidR="003C62E2" w:rsidRPr="00D44234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BF263F" w:rsidRPr="00D44234">
              <w:rPr>
                <w:rFonts w:ascii="Verdana" w:hAnsi="Verdana"/>
                <w:sz w:val="20"/>
                <w:szCs w:val="20"/>
              </w:rPr>
              <w:t>14</w:t>
            </w:r>
          </w:p>
          <w:p w14:paraId="230F5914" w14:textId="77777777" w:rsidR="000C5820" w:rsidRPr="00D44234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Ćwiczenia:</w:t>
            </w:r>
            <w:r w:rsidR="001D10C7" w:rsidRPr="00D4423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F263F" w:rsidRPr="00D44234">
              <w:rPr>
                <w:rFonts w:ascii="Verdana" w:hAnsi="Verdana"/>
                <w:sz w:val="20"/>
                <w:szCs w:val="20"/>
              </w:rPr>
              <w:t>24</w:t>
            </w:r>
          </w:p>
          <w:p w14:paraId="230F5915" w14:textId="77777777" w:rsidR="00F7272E" w:rsidRPr="00D44234" w:rsidRDefault="00F7272E" w:rsidP="00F7272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230F5916" w14:textId="77777777" w:rsidR="00F7272E" w:rsidRPr="00D44234" w:rsidRDefault="00F7272E" w:rsidP="00B1663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 xml:space="preserve">Wykład multimedialny, wykonywanie zadań samodzielnie, wykonanie raportów. </w:t>
            </w:r>
          </w:p>
        </w:tc>
      </w:tr>
      <w:tr w:rsidR="008E7503" w:rsidRPr="00D44234" w14:paraId="230F591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5918" w14:textId="77777777" w:rsidR="008E7503" w:rsidRPr="00D442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5919" w14:textId="77777777" w:rsidR="008E7503" w:rsidRPr="00D4423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30F591A" w14:textId="77777777" w:rsidR="008E7503" w:rsidRPr="00D44234" w:rsidRDefault="001D10C7" w:rsidP="00FD56D2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BF263F" w:rsidRPr="00D44234">
              <w:rPr>
                <w:rFonts w:ascii="Verdana" w:hAnsi="Verdana"/>
                <w:bCs/>
                <w:sz w:val="20"/>
                <w:szCs w:val="20"/>
              </w:rPr>
              <w:t xml:space="preserve">dr Tomasz </w:t>
            </w:r>
            <w:proofErr w:type="spellStart"/>
            <w:r w:rsidR="00BF263F" w:rsidRPr="00D44234">
              <w:rPr>
                <w:rFonts w:ascii="Verdana" w:hAnsi="Verdana"/>
                <w:bCs/>
                <w:sz w:val="20"/>
                <w:szCs w:val="20"/>
              </w:rPr>
              <w:t>Olichwer</w:t>
            </w:r>
            <w:proofErr w:type="spellEnd"/>
            <w:r w:rsidR="00BF263F" w:rsidRPr="00D44234">
              <w:rPr>
                <w:rFonts w:ascii="Verdana" w:hAnsi="Verdana"/>
                <w:bCs/>
                <w:sz w:val="20"/>
                <w:szCs w:val="20"/>
              </w:rPr>
              <w:t>,</w:t>
            </w:r>
          </w:p>
          <w:p w14:paraId="230F591B" w14:textId="77777777" w:rsidR="001D10C7" w:rsidRPr="00D44234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Wykładowca:</w:t>
            </w:r>
            <w:r w:rsidR="00BF263F" w:rsidRPr="00D44234">
              <w:rPr>
                <w:rFonts w:ascii="Verdana" w:hAnsi="Verdana"/>
                <w:bCs/>
                <w:sz w:val="20"/>
                <w:szCs w:val="20"/>
              </w:rPr>
              <w:t xml:space="preserve"> dr Tomasz </w:t>
            </w:r>
            <w:proofErr w:type="spellStart"/>
            <w:r w:rsidR="00BF263F" w:rsidRPr="00D44234">
              <w:rPr>
                <w:rFonts w:ascii="Verdana" w:hAnsi="Verdana"/>
                <w:bCs/>
                <w:sz w:val="20"/>
                <w:szCs w:val="20"/>
              </w:rPr>
              <w:t>Olichwer</w:t>
            </w:r>
            <w:proofErr w:type="spellEnd"/>
          </w:p>
          <w:p w14:paraId="230F591C" w14:textId="6A5BD73F" w:rsidR="000C5820" w:rsidRPr="00D44234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BF263F" w:rsidRPr="00D4423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73147" w:rsidRPr="00D44234">
              <w:rPr>
                <w:rFonts w:ascii="Verdana" w:hAnsi="Verdana"/>
                <w:bCs/>
                <w:sz w:val="20"/>
                <w:szCs w:val="20"/>
              </w:rPr>
              <w:t xml:space="preserve">dr Tomasz </w:t>
            </w:r>
            <w:proofErr w:type="spellStart"/>
            <w:r w:rsidR="00C73147" w:rsidRPr="00D44234">
              <w:rPr>
                <w:rFonts w:ascii="Verdana" w:hAnsi="Verdana"/>
                <w:bCs/>
                <w:sz w:val="20"/>
                <w:szCs w:val="20"/>
              </w:rPr>
              <w:t>Olichwer</w:t>
            </w:r>
            <w:proofErr w:type="spellEnd"/>
            <w:r w:rsidR="00C73147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bookmarkStart w:id="0" w:name="_GoBack"/>
            <w:bookmarkEnd w:id="0"/>
            <w:r w:rsidR="00BF263F" w:rsidRPr="00D44234">
              <w:rPr>
                <w:rFonts w:ascii="Verdana" w:hAnsi="Verdana"/>
                <w:bCs/>
                <w:sz w:val="20"/>
                <w:szCs w:val="20"/>
              </w:rPr>
              <w:t>dr Marek Wcisło</w:t>
            </w:r>
          </w:p>
        </w:tc>
      </w:tr>
      <w:tr w:rsidR="008E7503" w:rsidRPr="00D44234" w14:paraId="230F592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591E" w14:textId="77777777" w:rsidR="008E7503" w:rsidRPr="00D442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591F" w14:textId="77777777" w:rsidR="008E7503" w:rsidRPr="00D44234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230F5920" w14:textId="77777777" w:rsidR="008E7503" w:rsidRPr="00D44234" w:rsidRDefault="00BF263F" w:rsidP="00BF263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bCs/>
                <w:sz w:val="20"/>
                <w:szCs w:val="20"/>
              </w:rPr>
              <w:t>Wiedza i umiejętności z zakresu hydrogeologii.</w:t>
            </w:r>
          </w:p>
        </w:tc>
      </w:tr>
      <w:tr w:rsidR="008E7503" w:rsidRPr="00D44234" w14:paraId="230F592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5922" w14:textId="77777777" w:rsidR="008E7503" w:rsidRPr="00D442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5923" w14:textId="77777777" w:rsidR="008E7503" w:rsidRPr="00D44234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230F5924" w14:textId="77777777" w:rsidR="008E7503" w:rsidRPr="00D44234" w:rsidRDefault="00BF263F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18"/>
                <w:szCs w:val="18"/>
              </w:rPr>
            </w:pPr>
            <w:r w:rsidRPr="00D44234">
              <w:rPr>
                <w:rFonts w:ascii="Verdana" w:hAnsi="Verdana"/>
                <w:bCs/>
                <w:sz w:val="20"/>
                <w:szCs w:val="20"/>
              </w:rPr>
              <w:t xml:space="preserve">Zapoznanie się z teoretycznymi podstawami budowy i eksploatacji ujęć wód </w:t>
            </w:r>
            <w:r w:rsidRPr="00D44234">
              <w:rPr>
                <w:rFonts w:ascii="Verdana" w:hAnsi="Verdana"/>
                <w:bCs/>
                <w:sz w:val="20"/>
                <w:szCs w:val="20"/>
              </w:rPr>
              <w:lastRenderedPageBreak/>
              <w:t>podziemnych. Dodatkowym celem jest przestawienie prawnych aspektów projektowania i eksploatacji ujęć.</w:t>
            </w:r>
          </w:p>
        </w:tc>
      </w:tr>
      <w:tr w:rsidR="008E7503" w:rsidRPr="00D44234" w14:paraId="230F5932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5926" w14:textId="77777777" w:rsidR="008E7503" w:rsidRPr="00D442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5927" w14:textId="77777777" w:rsidR="008E7503" w:rsidRPr="00D44234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230F5928" w14:textId="77777777" w:rsidR="008E7503" w:rsidRPr="00D44234" w:rsidRDefault="00E81E0E" w:rsidP="008B634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230F5929" w14:textId="77777777" w:rsidR="008B6348" w:rsidRPr="00D44234" w:rsidRDefault="00BF263F" w:rsidP="008B6348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D44234">
              <w:rPr>
                <w:rFonts w:ascii="Verdana" w:hAnsi="Verdana" w:cs="Verdana"/>
                <w:sz w:val="20"/>
                <w:szCs w:val="20"/>
              </w:rPr>
              <w:t xml:space="preserve">1. Klasyfikacja ujęć, historia rozwoju, terminologia, hydrogeologiczne przesłanki wyboru rodzaju ujęcia. </w:t>
            </w:r>
          </w:p>
          <w:p w14:paraId="230F592A" w14:textId="77777777" w:rsidR="008B6348" w:rsidRPr="00D44234" w:rsidRDefault="00BF263F" w:rsidP="008B6348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D44234">
              <w:rPr>
                <w:rFonts w:ascii="Verdana" w:hAnsi="Verdana" w:cs="Verdana"/>
                <w:sz w:val="20"/>
                <w:szCs w:val="20"/>
              </w:rPr>
              <w:t xml:space="preserve">2. Charakterystyka, budowa i eksploatacja ujęć szybowych, wierconych, infiltracyjnych, drenażowych, promienistych oraz ujęć ze źródeł. </w:t>
            </w:r>
          </w:p>
          <w:p w14:paraId="230F592B" w14:textId="77777777" w:rsidR="008B6348" w:rsidRPr="00D44234" w:rsidRDefault="00BF263F" w:rsidP="008B6348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D44234">
              <w:rPr>
                <w:rFonts w:ascii="Verdana" w:hAnsi="Verdana" w:cs="Verdana"/>
                <w:sz w:val="20"/>
                <w:szCs w:val="20"/>
              </w:rPr>
              <w:t xml:space="preserve">3. Sposoby czerpania wody ze studni, rodzaje i usytuowanie pomp, zastosowanie lewarów, studnie zbiorcze. </w:t>
            </w:r>
          </w:p>
          <w:p w14:paraId="230F592C" w14:textId="77777777" w:rsidR="00BF263F" w:rsidRPr="00D44234" w:rsidRDefault="00BF263F" w:rsidP="008B6348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D44234">
              <w:rPr>
                <w:rFonts w:ascii="Verdana" w:hAnsi="Verdana" w:cs="Verdana"/>
                <w:sz w:val="20"/>
                <w:szCs w:val="20"/>
              </w:rPr>
              <w:t>4. Zagadnienia eksploatacji studni, procesy starzenia ujęć, metody renowacji i regeneracji studni.</w:t>
            </w:r>
          </w:p>
          <w:p w14:paraId="230F592D" w14:textId="77777777" w:rsidR="00E81E0E" w:rsidRPr="00D44234" w:rsidRDefault="00E81E0E" w:rsidP="008B634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230F592E" w14:textId="77777777" w:rsidR="008B6348" w:rsidRPr="00D44234" w:rsidRDefault="00BF263F" w:rsidP="008B63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 xml:space="preserve">1. Opracowanie koncepcji budowy lub rozbudowy ujęcia. </w:t>
            </w:r>
          </w:p>
          <w:p w14:paraId="230F592F" w14:textId="77777777" w:rsidR="008B6348" w:rsidRPr="00D44234" w:rsidRDefault="00BF263F" w:rsidP="008B63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 xml:space="preserve">2. Opracowanie projektu badań geologicznych. </w:t>
            </w:r>
          </w:p>
          <w:p w14:paraId="230F5930" w14:textId="77777777" w:rsidR="008B6348" w:rsidRPr="00D44234" w:rsidRDefault="00BF263F" w:rsidP="008B63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 xml:space="preserve">3. Opracowanie dokumentacji hydrogeologicznej studni. </w:t>
            </w:r>
          </w:p>
          <w:p w14:paraId="230F5931" w14:textId="77777777" w:rsidR="000C5820" w:rsidRPr="00D44234" w:rsidRDefault="00BF263F" w:rsidP="0062658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4. Wykonanie operatu wodno- prawnego studni.</w:t>
            </w:r>
          </w:p>
        </w:tc>
      </w:tr>
      <w:tr w:rsidR="008E7503" w:rsidRPr="00D44234" w14:paraId="230F596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5933" w14:textId="77777777" w:rsidR="008E7503" w:rsidRPr="00D442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5934" w14:textId="77777777" w:rsidR="008E7503" w:rsidRPr="00D44234" w:rsidRDefault="008E7503" w:rsidP="009B75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230F5935" w14:textId="77777777" w:rsidR="000C5820" w:rsidRPr="00D44234" w:rsidRDefault="000C5820" w:rsidP="009B75D2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230F5936" w14:textId="77777777" w:rsidR="000C5820" w:rsidRPr="00D44234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230F5937" w14:textId="77777777" w:rsidR="00E81E0E" w:rsidRPr="00D44234" w:rsidRDefault="00A65975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P_</w:t>
            </w:r>
            <w:r w:rsidR="003166C6" w:rsidRPr="00D44234">
              <w:rPr>
                <w:rFonts w:ascii="Verdana" w:hAnsi="Verdana"/>
                <w:sz w:val="20"/>
                <w:szCs w:val="20"/>
              </w:rPr>
              <w:t>W</w:t>
            </w:r>
            <w:r w:rsidRPr="00D44234">
              <w:rPr>
                <w:rFonts w:ascii="Verdana" w:hAnsi="Verdana"/>
                <w:sz w:val="20"/>
                <w:szCs w:val="20"/>
              </w:rPr>
              <w:t>0</w:t>
            </w:r>
            <w:r w:rsidR="00E81E0E" w:rsidRPr="00D44234">
              <w:rPr>
                <w:rFonts w:ascii="Verdana" w:hAnsi="Verdana"/>
                <w:sz w:val="20"/>
                <w:szCs w:val="20"/>
              </w:rPr>
              <w:t>1</w:t>
            </w:r>
            <w:r w:rsidR="003D45D9" w:rsidRPr="00D4423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E1CAF" w:rsidRPr="00D44234">
              <w:rPr>
                <w:rFonts w:ascii="Verdana" w:hAnsi="Verdana"/>
                <w:sz w:val="20"/>
                <w:szCs w:val="20"/>
              </w:rPr>
              <w:t>Zna podstawową terminologię w zakresie projektowania i budowy ujęć.</w:t>
            </w:r>
          </w:p>
          <w:p w14:paraId="230F5938" w14:textId="77777777" w:rsidR="000C5820" w:rsidRPr="00D44234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0F5939" w14:textId="77777777" w:rsidR="00E81E0E" w:rsidRPr="00D44234" w:rsidRDefault="00A65975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P_</w:t>
            </w:r>
            <w:r w:rsidR="003D45D9" w:rsidRPr="00D44234">
              <w:rPr>
                <w:rFonts w:ascii="Verdana" w:hAnsi="Verdana"/>
                <w:sz w:val="20"/>
                <w:szCs w:val="20"/>
              </w:rPr>
              <w:t>W</w:t>
            </w:r>
            <w:r w:rsidRPr="00D44234">
              <w:rPr>
                <w:rFonts w:ascii="Verdana" w:hAnsi="Verdana"/>
                <w:sz w:val="20"/>
                <w:szCs w:val="20"/>
              </w:rPr>
              <w:t>0</w:t>
            </w:r>
            <w:r w:rsidR="003D45D9" w:rsidRPr="00D44234">
              <w:rPr>
                <w:rFonts w:ascii="Verdana" w:hAnsi="Verdana"/>
                <w:sz w:val="20"/>
                <w:szCs w:val="20"/>
              </w:rPr>
              <w:t>2</w:t>
            </w:r>
            <w:r w:rsidR="002E1CAF" w:rsidRPr="00D44234">
              <w:rPr>
                <w:rFonts w:ascii="Verdana" w:hAnsi="Verdana"/>
                <w:sz w:val="20"/>
                <w:szCs w:val="20"/>
              </w:rPr>
              <w:t xml:space="preserve"> Zna technologię wierceń i techniki budowy ujęć wód podziemnych.</w:t>
            </w:r>
          </w:p>
          <w:p w14:paraId="230F593A" w14:textId="77777777" w:rsidR="002E1CAF" w:rsidRPr="00D44234" w:rsidRDefault="002E1CAF" w:rsidP="002E1CA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0F593B" w14:textId="77777777" w:rsidR="002E1CAF" w:rsidRPr="00D44234" w:rsidRDefault="00A65975" w:rsidP="002E1CA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P_</w:t>
            </w:r>
            <w:r w:rsidR="002E1CAF" w:rsidRPr="00D44234">
              <w:rPr>
                <w:rFonts w:ascii="Verdana" w:hAnsi="Verdana"/>
                <w:sz w:val="20"/>
                <w:szCs w:val="20"/>
              </w:rPr>
              <w:t>W</w:t>
            </w:r>
            <w:r w:rsidRPr="00D44234">
              <w:rPr>
                <w:rFonts w:ascii="Verdana" w:hAnsi="Verdana"/>
                <w:sz w:val="20"/>
                <w:szCs w:val="20"/>
              </w:rPr>
              <w:t>0</w:t>
            </w:r>
            <w:r w:rsidR="002E1CAF" w:rsidRPr="00D44234">
              <w:rPr>
                <w:rFonts w:ascii="Verdana" w:hAnsi="Verdana"/>
                <w:sz w:val="20"/>
                <w:szCs w:val="20"/>
              </w:rPr>
              <w:t xml:space="preserve">3 Zna zasady nadzoru eksploatacji oraz elementy podstawowej wiedzy na temat budowy wodociągów, stacji uzdatniania, </w:t>
            </w:r>
            <w:proofErr w:type="spellStart"/>
            <w:r w:rsidR="002E1CAF" w:rsidRPr="00D44234">
              <w:rPr>
                <w:rFonts w:ascii="Verdana" w:hAnsi="Verdana"/>
                <w:sz w:val="20"/>
                <w:szCs w:val="20"/>
              </w:rPr>
              <w:t>formalno</w:t>
            </w:r>
            <w:proofErr w:type="spellEnd"/>
            <w:r w:rsidR="002E1CAF" w:rsidRPr="00D44234">
              <w:rPr>
                <w:rFonts w:ascii="Verdana" w:hAnsi="Verdana"/>
                <w:sz w:val="20"/>
                <w:szCs w:val="20"/>
              </w:rPr>
              <w:t xml:space="preserve"> - prawnych elementów zaopatrzenia w wodę.</w:t>
            </w:r>
          </w:p>
          <w:p w14:paraId="230F593C" w14:textId="77777777" w:rsidR="002E1CAF" w:rsidRPr="00D44234" w:rsidRDefault="002E1CAF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0F593D" w14:textId="77777777" w:rsidR="00E81E0E" w:rsidRPr="00D44234" w:rsidRDefault="00A65975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P_</w:t>
            </w:r>
            <w:r w:rsidR="003D45D9" w:rsidRPr="00D44234">
              <w:rPr>
                <w:rFonts w:ascii="Verdana" w:hAnsi="Verdana"/>
                <w:sz w:val="20"/>
                <w:szCs w:val="20"/>
              </w:rPr>
              <w:t>U</w:t>
            </w:r>
            <w:r w:rsidRPr="00D44234">
              <w:rPr>
                <w:rFonts w:ascii="Verdana" w:hAnsi="Verdana"/>
                <w:sz w:val="20"/>
                <w:szCs w:val="20"/>
              </w:rPr>
              <w:t>0</w:t>
            </w:r>
            <w:r w:rsidR="003D45D9" w:rsidRPr="00D44234">
              <w:rPr>
                <w:rFonts w:ascii="Verdana" w:hAnsi="Verdana"/>
                <w:sz w:val="20"/>
                <w:szCs w:val="20"/>
              </w:rPr>
              <w:t>1</w:t>
            </w:r>
            <w:r w:rsidR="002E1CAF" w:rsidRPr="00D44234">
              <w:rPr>
                <w:rFonts w:ascii="Verdana" w:hAnsi="Verdana"/>
                <w:sz w:val="20"/>
                <w:szCs w:val="20"/>
              </w:rPr>
              <w:t xml:space="preserve"> Potrafi wykonać projekt geologiczny różnych typów ujęć.</w:t>
            </w:r>
          </w:p>
          <w:p w14:paraId="230F593E" w14:textId="77777777" w:rsidR="000C5820" w:rsidRPr="00D44234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0F593F" w14:textId="77777777" w:rsidR="00E81E0E" w:rsidRPr="00D44234" w:rsidRDefault="00A65975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P_U0</w:t>
            </w:r>
            <w:r w:rsidR="003D45D9" w:rsidRPr="00D44234">
              <w:rPr>
                <w:rFonts w:ascii="Verdana" w:hAnsi="Verdana"/>
                <w:sz w:val="20"/>
                <w:szCs w:val="20"/>
              </w:rPr>
              <w:t>2</w:t>
            </w:r>
            <w:r w:rsidR="002E1CAF" w:rsidRPr="00D44234">
              <w:rPr>
                <w:rFonts w:ascii="Verdana" w:hAnsi="Verdana"/>
                <w:sz w:val="20"/>
                <w:szCs w:val="20"/>
              </w:rPr>
              <w:t xml:space="preserve"> Potrafi sporządzić dokumentacje hydrogeologiczne i operaty wodno-prawne w celu otrzymania pozwolenia na pobór wód podziemnych.</w:t>
            </w:r>
          </w:p>
          <w:p w14:paraId="230F5940" w14:textId="77777777" w:rsidR="002E1CAF" w:rsidRPr="00D44234" w:rsidRDefault="002E1CAF" w:rsidP="002E1CA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0F5941" w14:textId="77777777" w:rsidR="00E81E0E" w:rsidRPr="00D44234" w:rsidRDefault="00A65975" w:rsidP="002E1CA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P_</w:t>
            </w:r>
            <w:r w:rsidR="002E1CAF" w:rsidRPr="00D44234">
              <w:rPr>
                <w:rFonts w:ascii="Verdana" w:hAnsi="Verdana"/>
                <w:sz w:val="20"/>
                <w:szCs w:val="20"/>
              </w:rPr>
              <w:t>U</w:t>
            </w:r>
            <w:r w:rsidRPr="00D44234">
              <w:rPr>
                <w:rFonts w:ascii="Verdana" w:hAnsi="Verdana"/>
                <w:sz w:val="20"/>
                <w:szCs w:val="20"/>
              </w:rPr>
              <w:t>0</w:t>
            </w:r>
            <w:r w:rsidR="002E1CAF" w:rsidRPr="00D44234">
              <w:rPr>
                <w:rFonts w:ascii="Verdana" w:hAnsi="Verdana"/>
                <w:sz w:val="20"/>
                <w:szCs w:val="20"/>
              </w:rPr>
              <w:t>3 Potrafi samodzielnie opracować koncepcję ujęcia wody podziemnej.</w:t>
            </w:r>
          </w:p>
          <w:p w14:paraId="230F5942" w14:textId="77777777" w:rsidR="000C5820" w:rsidRPr="00D44234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0F5943" w14:textId="77777777" w:rsidR="00E81E0E" w:rsidRPr="00D44234" w:rsidRDefault="00A65975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P_</w:t>
            </w:r>
            <w:r w:rsidR="003D45D9" w:rsidRPr="00D44234">
              <w:rPr>
                <w:rFonts w:ascii="Verdana" w:hAnsi="Verdana"/>
                <w:sz w:val="20"/>
                <w:szCs w:val="20"/>
              </w:rPr>
              <w:t>K</w:t>
            </w:r>
            <w:r w:rsidRPr="00D44234">
              <w:rPr>
                <w:rFonts w:ascii="Verdana" w:hAnsi="Verdana"/>
                <w:sz w:val="20"/>
                <w:szCs w:val="20"/>
              </w:rPr>
              <w:t>0</w:t>
            </w:r>
            <w:r w:rsidR="003D45D9" w:rsidRPr="00D44234">
              <w:rPr>
                <w:rFonts w:ascii="Verdana" w:hAnsi="Verdana"/>
                <w:sz w:val="20"/>
                <w:szCs w:val="20"/>
              </w:rPr>
              <w:t>1</w:t>
            </w:r>
            <w:r w:rsidR="003166C6" w:rsidRPr="00D4423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E1CAF" w:rsidRPr="00D44234">
              <w:rPr>
                <w:rFonts w:ascii="Verdana" w:hAnsi="Verdana"/>
                <w:sz w:val="20"/>
                <w:szCs w:val="20"/>
              </w:rPr>
              <w:t>Realizuje program zarządzania wodami podziemnymi i jest świadomy konieczności rozsądnego gospodarowania zasobami przyrody</w:t>
            </w:r>
          </w:p>
          <w:p w14:paraId="230F5944" w14:textId="77777777" w:rsidR="000C5820" w:rsidRPr="00D44234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0F5945" w14:textId="77777777" w:rsidR="00E81E0E" w:rsidRPr="00D44234" w:rsidRDefault="00A65975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P_</w:t>
            </w:r>
            <w:r w:rsidR="003D45D9" w:rsidRPr="00D44234">
              <w:rPr>
                <w:rFonts w:ascii="Verdana" w:hAnsi="Verdana"/>
                <w:sz w:val="20"/>
                <w:szCs w:val="20"/>
              </w:rPr>
              <w:t>K</w:t>
            </w:r>
            <w:r w:rsidRPr="00D44234">
              <w:rPr>
                <w:rFonts w:ascii="Verdana" w:hAnsi="Verdana"/>
                <w:sz w:val="20"/>
                <w:szCs w:val="20"/>
              </w:rPr>
              <w:t>0</w:t>
            </w:r>
            <w:r w:rsidR="003D45D9" w:rsidRPr="00D44234">
              <w:rPr>
                <w:rFonts w:ascii="Verdana" w:hAnsi="Verdana"/>
                <w:sz w:val="20"/>
                <w:szCs w:val="20"/>
              </w:rPr>
              <w:t xml:space="preserve">2 </w:t>
            </w:r>
            <w:r w:rsidR="002E1CAF" w:rsidRPr="00D44234">
              <w:rPr>
                <w:rFonts w:ascii="Verdana" w:hAnsi="Verdana"/>
                <w:sz w:val="20"/>
                <w:szCs w:val="20"/>
              </w:rPr>
              <w:t>Dąży do stałego poszerzania swojej wiedzy i umiejętności pracy</w:t>
            </w:r>
          </w:p>
          <w:p w14:paraId="230F5946" w14:textId="77777777" w:rsidR="002E1CAF" w:rsidRPr="00D44234" w:rsidRDefault="002E1CAF" w:rsidP="002E1CA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0F5947" w14:textId="77777777" w:rsidR="002E1CAF" w:rsidRPr="00D44234" w:rsidRDefault="00A65975" w:rsidP="002E1CA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P_</w:t>
            </w:r>
            <w:r w:rsidR="002E1CAF" w:rsidRPr="00D44234">
              <w:rPr>
                <w:rFonts w:ascii="Verdana" w:hAnsi="Verdana"/>
                <w:sz w:val="20"/>
                <w:szCs w:val="20"/>
              </w:rPr>
              <w:t>K</w:t>
            </w:r>
            <w:r w:rsidRPr="00D44234">
              <w:rPr>
                <w:rFonts w:ascii="Verdana" w:hAnsi="Verdana"/>
                <w:sz w:val="20"/>
                <w:szCs w:val="20"/>
              </w:rPr>
              <w:t>0</w:t>
            </w:r>
            <w:r w:rsidR="002E1CAF" w:rsidRPr="00D44234">
              <w:rPr>
                <w:rFonts w:ascii="Verdana" w:hAnsi="Verdana"/>
                <w:sz w:val="20"/>
                <w:szCs w:val="20"/>
              </w:rPr>
              <w:t>3 Docenia rolę komunikowania się w pracy i w zespole</w:t>
            </w:r>
          </w:p>
          <w:p w14:paraId="230F5948" w14:textId="77777777" w:rsidR="002E1CAF" w:rsidRPr="00D44234" w:rsidRDefault="002E1CAF" w:rsidP="002E1CA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0F5949" w14:textId="77777777" w:rsidR="003166C6" w:rsidRPr="00D44234" w:rsidRDefault="00A65975" w:rsidP="00A6597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lastRenderedPageBreak/>
              <w:t>P_</w:t>
            </w:r>
            <w:r w:rsidR="002E1CAF" w:rsidRPr="00D44234">
              <w:rPr>
                <w:rFonts w:ascii="Verdana" w:hAnsi="Verdana"/>
                <w:sz w:val="20"/>
                <w:szCs w:val="20"/>
              </w:rPr>
              <w:t>K</w:t>
            </w:r>
            <w:r w:rsidRPr="00D44234">
              <w:rPr>
                <w:rFonts w:ascii="Verdana" w:hAnsi="Verdana"/>
                <w:sz w:val="20"/>
                <w:szCs w:val="20"/>
              </w:rPr>
              <w:t>0</w:t>
            </w:r>
            <w:r w:rsidR="002E1CAF" w:rsidRPr="00D44234">
              <w:rPr>
                <w:rFonts w:ascii="Verdana" w:hAnsi="Verdana"/>
                <w:sz w:val="20"/>
                <w:szCs w:val="20"/>
              </w:rPr>
              <w:t>4 Wykazuje ostrożność w ocenie informacji źródłowych przekazanych przez innych autorów.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594A" w14:textId="77777777" w:rsidR="008E7503" w:rsidRPr="00D44234" w:rsidRDefault="008E7503" w:rsidP="009B75D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D44234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D44234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D44234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D44234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230F594B" w14:textId="77777777" w:rsidR="008E7503" w:rsidRPr="00D44234" w:rsidRDefault="008E7503" w:rsidP="009B75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0F594C" w14:textId="77777777" w:rsidR="000C5820" w:rsidRPr="00D44234" w:rsidRDefault="002E1CAF" w:rsidP="009B75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D44234">
              <w:rPr>
                <w:rFonts w:ascii="Verdana" w:hAnsi="Verdana"/>
                <w:bCs/>
                <w:sz w:val="20"/>
                <w:szCs w:val="20"/>
              </w:rPr>
              <w:t>K2_W02, K2_W03, K2_W09</w:t>
            </w:r>
          </w:p>
          <w:p w14:paraId="230F594D" w14:textId="77777777" w:rsidR="000C5820" w:rsidRPr="00D44234" w:rsidRDefault="000C5820" w:rsidP="009B75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0F594E" w14:textId="77777777" w:rsidR="002E1CAF" w:rsidRPr="00D44234" w:rsidRDefault="002E1CAF" w:rsidP="009B75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0F594F" w14:textId="77777777" w:rsidR="002E1CAF" w:rsidRPr="00D44234" w:rsidRDefault="002E1CAF" w:rsidP="009B75D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44234">
              <w:rPr>
                <w:rFonts w:ascii="Verdana" w:hAnsi="Verdana"/>
                <w:bCs/>
                <w:sz w:val="20"/>
                <w:szCs w:val="20"/>
              </w:rPr>
              <w:t>K2_W02, K2_W08</w:t>
            </w:r>
          </w:p>
          <w:p w14:paraId="230F5950" w14:textId="77777777" w:rsidR="002E1CAF" w:rsidRPr="00D44234" w:rsidRDefault="002E1CAF" w:rsidP="009B75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0F5951" w14:textId="77777777" w:rsidR="002E1CAF" w:rsidRPr="00D44234" w:rsidRDefault="002E1CAF" w:rsidP="009B75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0F5952" w14:textId="77777777" w:rsidR="002E1CAF" w:rsidRPr="00D44234" w:rsidRDefault="002E1CAF" w:rsidP="009B75D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44234">
              <w:rPr>
                <w:rFonts w:ascii="Verdana" w:hAnsi="Verdana"/>
                <w:bCs/>
                <w:sz w:val="20"/>
                <w:szCs w:val="20"/>
              </w:rPr>
              <w:t>K2_W06, K2_W10</w:t>
            </w:r>
          </w:p>
          <w:p w14:paraId="230F5953" w14:textId="77777777" w:rsidR="002E1CAF" w:rsidRPr="00D44234" w:rsidRDefault="002E1CAF" w:rsidP="009B75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0F5954" w14:textId="77777777" w:rsidR="002E1CAF" w:rsidRPr="00D44234" w:rsidRDefault="002E1CAF" w:rsidP="009B75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0F5955" w14:textId="77777777" w:rsidR="002E1CAF" w:rsidRPr="00D44234" w:rsidRDefault="002E1CAF" w:rsidP="009B75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0F5956" w14:textId="77777777" w:rsidR="002E1CAF" w:rsidRPr="00D44234" w:rsidRDefault="002E1CAF" w:rsidP="009B75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0F5957" w14:textId="77777777" w:rsidR="009B75D2" w:rsidRPr="00D44234" w:rsidRDefault="009B75D2" w:rsidP="009B75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0F5958" w14:textId="77777777" w:rsidR="002E1CAF" w:rsidRPr="00D44234" w:rsidRDefault="002E1CAF" w:rsidP="009B75D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44234">
              <w:rPr>
                <w:rFonts w:ascii="Verdana" w:hAnsi="Verdana"/>
                <w:bCs/>
                <w:sz w:val="20"/>
                <w:szCs w:val="20"/>
              </w:rPr>
              <w:t>K2_U01, K2_U04, K2_U06</w:t>
            </w:r>
          </w:p>
          <w:p w14:paraId="230F5959" w14:textId="77777777" w:rsidR="002E1CAF" w:rsidRPr="00D44234" w:rsidRDefault="002E1CAF" w:rsidP="009B75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0F595A" w14:textId="77777777" w:rsidR="002E1CAF" w:rsidRPr="00D44234" w:rsidRDefault="002E1CAF" w:rsidP="009B75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0F595B" w14:textId="77777777" w:rsidR="003166C6" w:rsidRPr="00D44234" w:rsidRDefault="002E1CAF" w:rsidP="009B75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bCs/>
                <w:sz w:val="20"/>
                <w:szCs w:val="20"/>
              </w:rPr>
              <w:t>K2_U01, K2_U04, K2_U06</w:t>
            </w:r>
          </w:p>
          <w:p w14:paraId="230F595C" w14:textId="77777777" w:rsidR="002E1CAF" w:rsidRPr="00D44234" w:rsidRDefault="002E1CAF" w:rsidP="009B75D2">
            <w:pPr>
              <w:pStyle w:val="Tekstkomentarza"/>
              <w:spacing w:after="0"/>
            </w:pPr>
          </w:p>
          <w:p w14:paraId="230F595D" w14:textId="77777777" w:rsidR="002E1CAF" w:rsidRPr="00D44234" w:rsidRDefault="002E1CAF" w:rsidP="009B75D2">
            <w:pPr>
              <w:pStyle w:val="Tekstkomentarza"/>
              <w:spacing w:after="0"/>
            </w:pPr>
          </w:p>
          <w:p w14:paraId="230F595E" w14:textId="77777777" w:rsidR="009B75D2" w:rsidRPr="00D44234" w:rsidRDefault="009B75D2" w:rsidP="009B75D2">
            <w:pPr>
              <w:pStyle w:val="Tekstkomentarza"/>
              <w:spacing w:after="0"/>
            </w:pPr>
          </w:p>
          <w:p w14:paraId="230F595F" w14:textId="77777777" w:rsidR="009B75D2" w:rsidRPr="00D44234" w:rsidRDefault="009B75D2" w:rsidP="009B75D2">
            <w:pPr>
              <w:pStyle w:val="Tekstkomentarza"/>
              <w:spacing w:after="0"/>
            </w:pPr>
          </w:p>
          <w:p w14:paraId="230F5960" w14:textId="77777777" w:rsidR="002E1CAF" w:rsidRPr="00D44234" w:rsidRDefault="002E1CAF" w:rsidP="009B75D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44234">
              <w:rPr>
                <w:rFonts w:ascii="Verdana" w:hAnsi="Verdana"/>
                <w:bCs/>
                <w:sz w:val="20"/>
                <w:szCs w:val="20"/>
              </w:rPr>
              <w:t>K2_U05, K2_U06, K2_U07</w:t>
            </w:r>
          </w:p>
          <w:p w14:paraId="230F5961" w14:textId="77777777" w:rsidR="002E1CAF" w:rsidRPr="00D44234" w:rsidRDefault="002E1CAF" w:rsidP="009B75D2">
            <w:pPr>
              <w:pStyle w:val="Tekstkomentarza"/>
              <w:spacing w:after="0"/>
            </w:pPr>
          </w:p>
          <w:p w14:paraId="230F5962" w14:textId="77777777" w:rsidR="002E1CAF" w:rsidRPr="00D44234" w:rsidRDefault="002E1CAF" w:rsidP="009B75D2">
            <w:pPr>
              <w:pStyle w:val="Tekstkomentarza"/>
              <w:spacing w:after="0"/>
            </w:pPr>
          </w:p>
          <w:p w14:paraId="230F5963" w14:textId="77777777" w:rsidR="00B80B68" w:rsidRPr="00D44234" w:rsidRDefault="00B80B68" w:rsidP="009B75D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44234">
              <w:rPr>
                <w:rFonts w:ascii="Verdana" w:hAnsi="Verdana"/>
                <w:bCs/>
                <w:sz w:val="20"/>
                <w:szCs w:val="20"/>
              </w:rPr>
              <w:t>K2_K03</w:t>
            </w:r>
          </w:p>
          <w:p w14:paraId="230F5964" w14:textId="77777777" w:rsidR="00B80B68" w:rsidRPr="00D44234" w:rsidRDefault="00B80B68" w:rsidP="009B75D2">
            <w:pPr>
              <w:pStyle w:val="Tekstkomentarza"/>
              <w:spacing w:after="0"/>
            </w:pPr>
          </w:p>
          <w:p w14:paraId="230F5965" w14:textId="77777777" w:rsidR="00B80B68" w:rsidRPr="00D44234" w:rsidRDefault="00B80B68" w:rsidP="009B75D2">
            <w:pPr>
              <w:pStyle w:val="Tekstkomentarza"/>
              <w:spacing w:after="0"/>
            </w:pPr>
          </w:p>
          <w:p w14:paraId="230F5966" w14:textId="77777777" w:rsidR="009B75D2" w:rsidRPr="00D44234" w:rsidRDefault="009B75D2" w:rsidP="009B75D2">
            <w:pPr>
              <w:pStyle w:val="Tekstkomentarza"/>
              <w:spacing w:after="0"/>
            </w:pPr>
          </w:p>
          <w:p w14:paraId="230F5967" w14:textId="77777777" w:rsidR="009B75D2" w:rsidRPr="00D44234" w:rsidRDefault="009B75D2" w:rsidP="009B75D2">
            <w:pPr>
              <w:pStyle w:val="Tekstkomentarza"/>
              <w:spacing w:after="0"/>
            </w:pPr>
          </w:p>
          <w:p w14:paraId="230F5968" w14:textId="77777777" w:rsidR="00B80B68" w:rsidRPr="00D44234" w:rsidRDefault="00B80B68" w:rsidP="009B75D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44234">
              <w:rPr>
                <w:rFonts w:ascii="Verdana" w:hAnsi="Verdana"/>
                <w:bCs/>
                <w:sz w:val="20"/>
                <w:szCs w:val="20"/>
              </w:rPr>
              <w:t>K2_K01</w:t>
            </w:r>
          </w:p>
          <w:p w14:paraId="230F5969" w14:textId="77777777" w:rsidR="00B80B68" w:rsidRPr="00D44234" w:rsidRDefault="00B80B68" w:rsidP="009B75D2">
            <w:pPr>
              <w:pStyle w:val="Tekstkomentarza"/>
              <w:spacing w:after="0"/>
            </w:pPr>
          </w:p>
          <w:p w14:paraId="230F596A" w14:textId="77777777" w:rsidR="009B75D2" w:rsidRPr="00D44234" w:rsidRDefault="009B75D2" w:rsidP="009B75D2">
            <w:pPr>
              <w:pStyle w:val="Tekstkomentarza"/>
              <w:spacing w:after="0"/>
            </w:pPr>
          </w:p>
          <w:p w14:paraId="230F596B" w14:textId="77777777" w:rsidR="00B80B68" w:rsidRPr="00D44234" w:rsidRDefault="00B80B68" w:rsidP="009B75D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44234">
              <w:rPr>
                <w:rFonts w:ascii="Verdana" w:hAnsi="Verdana"/>
                <w:bCs/>
                <w:sz w:val="20"/>
                <w:szCs w:val="20"/>
              </w:rPr>
              <w:t>K2_K02</w:t>
            </w:r>
          </w:p>
          <w:p w14:paraId="230F596C" w14:textId="77777777" w:rsidR="00B80B68" w:rsidRPr="00D44234" w:rsidRDefault="00B80B68" w:rsidP="009B75D2">
            <w:pPr>
              <w:pStyle w:val="Tekstkomentarza"/>
              <w:spacing w:after="0"/>
            </w:pPr>
          </w:p>
          <w:p w14:paraId="230F596D" w14:textId="77777777" w:rsidR="009B75D2" w:rsidRPr="00D44234" w:rsidRDefault="009B75D2" w:rsidP="009B75D2">
            <w:pPr>
              <w:pStyle w:val="Tekstkomentarza"/>
              <w:spacing w:after="0"/>
            </w:pPr>
          </w:p>
          <w:p w14:paraId="230F596E" w14:textId="77777777" w:rsidR="003166C6" w:rsidRPr="00D44234" w:rsidRDefault="00B80B68" w:rsidP="009B75D2">
            <w:pPr>
              <w:pStyle w:val="Tekstkomentarza"/>
              <w:spacing w:after="0"/>
              <w:rPr>
                <w:color w:val="FF0000"/>
              </w:rPr>
            </w:pPr>
            <w:r w:rsidRPr="00D44234">
              <w:rPr>
                <w:rFonts w:ascii="Verdana" w:hAnsi="Verdana"/>
                <w:bCs/>
              </w:rPr>
              <w:lastRenderedPageBreak/>
              <w:t>K2_K06</w:t>
            </w:r>
          </w:p>
        </w:tc>
      </w:tr>
      <w:tr w:rsidR="008E7503" w:rsidRPr="00D44234" w14:paraId="230F5977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5970" w14:textId="77777777" w:rsidR="008E7503" w:rsidRPr="00D442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5971" w14:textId="77777777" w:rsidR="008E7503" w:rsidRPr="00D44234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D44234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230F5972" w14:textId="77777777" w:rsidR="00662F58" w:rsidRPr="00D44234" w:rsidRDefault="000F25FF" w:rsidP="004D54B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D44234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D44234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4234">
              <w:rPr>
                <w:rFonts w:ascii="Verdana" w:hAnsi="Verdana"/>
                <w:sz w:val="20"/>
                <w:szCs w:val="20"/>
                <w:lang w:val="en-US"/>
              </w:rPr>
              <w:t>obowiązkowa</w:t>
            </w:r>
            <w:proofErr w:type="spellEnd"/>
          </w:p>
          <w:p w14:paraId="230F5973" w14:textId="77777777" w:rsidR="00626585" w:rsidRPr="00D44234" w:rsidRDefault="00626585" w:rsidP="004D54B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D44234">
              <w:rPr>
                <w:rFonts w:ascii="Verdana" w:hAnsi="Verdana"/>
                <w:sz w:val="20"/>
                <w:szCs w:val="20"/>
                <w:lang w:val="en-US"/>
              </w:rPr>
              <w:t xml:space="preserve">Jacques E., 1999: The Handbook of groundwater </w:t>
            </w:r>
            <w:proofErr w:type="spellStart"/>
            <w:r w:rsidRPr="00D44234">
              <w:rPr>
                <w:rFonts w:ascii="Verdana" w:hAnsi="Verdana"/>
                <w:sz w:val="20"/>
                <w:szCs w:val="20"/>
                <w:lang w:val="en-US"/>
              </w:rPr>
              <w:t>enginering</w:t>
            </w:r>
            <w:proofErr w:type="spellEnd"/>
            <w:r w:rsidRPr="00D44234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230F5974" w14:textId="77777777" w:rsidR="00626585" w:rsidRPr="00D44234" w:rsidRDefault="00626585" w:rsidP="004D54B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D44234">
              <w:rPr>
                <w:rFonts w:ascii="Verdana" w:hAnsi="Verdana"/>
                <w:sz w:val="20"/>
                <w:szCs w:val="20"/>
                <w:lang w:val="en-US"/>
              </w:rPr>
              <w:t>Fetter C.W., 1994: Applied hydrogeology. MCPC, New York.</w:t>
            </w:r>
          </w:p>
          <w:p w14:paraId="230F5975" w14:textId="77777777" w:rsidR="00662F58" w:rsidRPr="00D44234" w:rsidRDefault="000F25FF" w:rsidP="004D54B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D44234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D44234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4234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</w:p>
          <w:p w14:paraId="230F5976" w14:textId="77777777" w:rsidR="008E7503" w:rsidRPr="00D44234" w:rsidRDefault="00626585" w:rsidP="004D54B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D44234">
              <w:rPr>
                <w:rFonts w:ascii="Verdana" w:hAnsi="Verdana"/>
                <w:sz w:val="20"/>
                <w:szCs w:val="20"/>
                <w:lang w:val="en-US"/>
              </w:rPr>
              <w:t>Brikké</w:t>
            </w:r>
            <w:proofErr w:type="spellEnd"/>
            <w:r w:rsidRPr="00D44234">
              <w:rPr>
                <w:rFonts w:ascii="Verdana" w:hAnsi="Verdana"/>
                <w:sz w:val="20"/>
                <w:szCs w:val="20"/>
                <w:lang w:val="en-US"/>
              </w:rPr>
              <w:t xml:space="preserve"> F., </w:t>
            </w:r>
            <w:proofErr w:type="spellStart"/>
            <w:r w:rsidRPr="00D44234">
              <w:rPr>
                <w:rFonts w:ascii="Verdana" w:hAnsi="Verdana"/>
                <w:sz w:val="20"/>
                <w:szCs w:val="20"/>
                <w:lang w:val="en-US"/>
              </w:rPr>
              <w:t>Bredero</w:t>
            </w:r>
            <w:proofErr w:type="spellEnd"/>
            <w:r w:rsidRPr="00D44234">
              <w:rPr>
                <w:rFonts w:ascii="Verdana" w:hAnsi="Verdana"/>
                <w:sz w:val="20"/>
                <w:szCs w:val="20"/>
                <w:lang w:val="en-US"/>
              </w:rPr>
              <w:t xml:space="preserve"> M., 2003: Linking technology choice with operation and maintenance. </w:t>
            </w:r>
            <w:proofErr w:type="spellStart"/>
            <w:r w:rsidRPr="00D44234">
              <w:rPr>
                <w:rFonts w:ascii="Verdana" w:eastAsia="Times New Roman" w:hAnsi="Verdana"/>
                <w:sz w:val="20"/>
                <w:szCs w:val="20"/>
                <w:lang w:eastAsia="pl-PL"/>
              </w:rPr>
              <w:t>Geneva</w:t>
            </w:r>
            <w:proofErr w:type="spellEnd"/>
            <w:r w:rsidRPr="00D4423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: World </w:t>
            </w:r>
            <w:proofErr w:type="spellStart"/>
            <w:r w:rsidRPr="00D44234">
              <w:rPr>
                <w:rFonts w:ascii="Verdana" w:eastAsia="Times New Roman" w:hAnsi="Verdana"/>
                <w:sz w:val="20"/>
                <w:szCs w:val="20"/>
                <w:lang w:eastAsia="pl-PL"/>
              </w:rPr>
              <w:t>Health</w:t>
            </w:r>
            <w:proofErr w:type="spellEnd"/>
            <w:r w:rsidRPr="00D4423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Organization</w:t>
            </w:r>
          </w:p>
        </w:tc>
      </w:tr>
      <w:tr w:rsidR="008E7503" w:rsidRPr="00D44234" w14:paraId="230F597C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5978" w14:textId="77777777" w:rsidR="008E7503" w:rsidRPr="00D442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5979" w14:textId="77777777" w:rsidR="008E7503" w:rsidRPr="00D44234" w:rsidRDefault="008E7503" w:rsidP="0009706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230F597A" w14:textId="77777777" w:rsidR="00626585" w:rsidRPr="00D44234" w:rsidRDefault="008E4679" w:rsidP="00097066">
            <w:pPr>
              <w:spacing w:after="0" w:line="240" w:lineRule="auto"/>
            </w:pPr>
            <w:r w:rsidRPr="00D44234">
              <w:rPr>
                <w:rFonts w:ascii="Verdana" w:hAnsi="Verdana"/>
                <w:sz w:val="20"/>
                <w:szCs w:val="20"/>
              </w:rPr>
              <w:t>P</w:t>
            </w:r>
            <w:r w:rsidR="008E7503" w:rsidRPr="00D44234">
              <w:rPr>
                <w:rFonts w:ascii="Verdana" w:hAnsi="Verdana"/>
                <w:sz w:val="20"/>
                <w:szCs w:val="20"/>
              </w:rPr>
              <w:t>isemna praca semestr</w:t>
            </w:r>
            <w:r w:rsidR="00626585" w:rsidRPr="00D44234">
              <w:rPr>
                <w:rFonts w:ascii="Verdana" w:hAnsi="Verdana"/>
                <w:sz w:val="20"/>
                <w:szCs w:val="20"/>
              </w:rPr>
              <w:t>alna (indywidualna</w:t>
            </w:r>
            <w:r w:rsidR="00341CE6" w:rsidRPr="00D44234">
              <w:rPr>
                <w:rFonts w:ascii="Verdana" w:hAnsi="Verdana"/>
                <w:sz w:val="20"/>
                <w:szCs w:val="20"/>
              </w:rPr>
              <w:t>)</w:t>
            </w:r>
            <w:r w:rsidRPr="00D44234">
              <w:rPr>
                <w:rFonts w:ascii="Verdana" w:hAnsi="Verdana"/>
                <w:sz w:val="20"/>
                <w:szCs w:val="20"/>
              </w:rPr>
              <w:t>.</w:t>
            </w:r>
            <w:r w:rsidR="00341CE6" w:rsidRPr="00D4423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26585" w:rsidRPr="00D44234">
              <w:rPr>
                <w:rFonts w:ascii="Verdana" w:hAnsi="Verdana"/>
                <w:bCs/>
                <w:sz w:val="20"/>
                <w:szCs w:val="20"/>
              </w:rPr>
              <w:t>K2_W02, K2_W03, K2_W09, K2_W08</w:t>
            </w:r>
            <w:r w:rsidR="00626585" w:rsidRPr="00D44234">
              <w:t xml:space="preserve">, </w:t>
            </w:r>
            <w:r w:rsidR="00626585" w:rsidRPr="00D44234">
              <w:rPr>
                <w:rFonts w:ascii="Verdana" w:hAnsi="Verdana"/>
                <w:bCs/>
                <w:sz w:val="20"/>
                <w:szCs w:val="20"/>
              </w:rPr>
              <w:t>K2_W06, K2_W10</w:t>
            </w:r>
            <w:r w:rsidRPr="00D44234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230F597B" w14:textId="77777777" w:rsidR="008E7503" w:rsidRPr="00D44234" w:rsidRDefault="008E4679" w:rsidP="008E4679">
            <w:pPr>
              <w:spacing w:after="0" w:line="240" w:lineRule="auto"/>
              <w:rPr>
                <w:rFonts w:ascii="Verdana" w:hAnsi="Verdana"/>
                <w:color w:val="FF000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P</w:t>
            </w:r>
            <w:r w:rsidR="008E7503" w:rsidRPr="00D44234">
              <w:rPr>
                <w:rFonts w:ascii="Verdana" w:hAnsi="Verdana"/>
                <w:sz w:val="20"/>
                <w:szCs w:val="20"/>
              </w:rPr>
              <w:t>rzygotowanie i zrealizowanie projek</w:t>
            </w:r>
            <w:r w:rsidR="00626585" w:rsidRPr="00D44234">
              <w:rPr>
                <w:rFonts w:ascii="Verdana" w:hAnsi="Verdana"/>
                <w:sz w:val="20"/>
                <w:szCs w:val="20"/>
              </w:rPr>
              <w:t>tu (indywidualnego</w:t>
            </w:r>
            <w:r w:rsidR="008E7503" w:rsidRPr="00D44234">
              <w:rPr>
                <w:rFonts w:ascii="Verdana" w:hAnsi="Verdana"/>
                <w:sz w:val="20"/>
                <w:szCs w:val="20"/>
              </w:rPr>
              <w:t>)</w:t>
            </w:r>
            <w:r w:rsidRPr="00D44234">
              <w:rPr>
                <w:rFonts w:ascii="Verdana" w:hAnsi="Verdana"/>
                <w:sz w:val="20"/>
                <w:szCs w:val="20"/>
              </w:rPr>
              <w:t>.</w:t>
            </w:r>
            <w:r w:rsidR="00626585" w:rsidRPr="00D44234">
              <w:rPr>
                <w:rFonts w:ascii="Verdana" w:hAnsi="Verdana"/>
                <w:bCs/>
                <w:sz w:val="20"/>
                <w:szCs w:val="20"/>
              </w:rPr>
              <w:t xml:space="preserve"> K2_U01, K2_U04, K2_U05, K2_U06, </w:t>
            </w:r>
            <w:r w:rsidRPr="00D44234">
              <w:rPr>
                <w:rFonts w:ascii="Verdana" w:hAnsi="Verdana"/>
                <w:bCs/>
                <w:sz w:val="20"/>
                <w:szCs w:val="20"/>
              </w:rPr>
              <w:t xml:space="preserve">K2_U07, </w:t>
            </w:r>
            <w:r w:rsidR="00626585" w:rsidRPr="00D44234">
              <w:rPr>
                <w:rFonts w:ascii="Verdana" w:hAnsi="Verdana"/>
                <w:bCs/>
                <w:sz w:val="20"/>
                <w:szCs w:val="20"/>
              </w:rPr>
              <w:t>K2_K03</w:t>
            </w:r>
            <w:r w:rsidR="0033448B" w:rsidRPr="00D44234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626585" w:rsidRPr="00D44234">
              <w:rPr>
                <w:rFonts w:ascii="Verdana" w:hAnsi="Verdana"/>
                <w:bCs/>
                <w:sz w:val="20"/>
                <w:szCs w:val="20"/>
              </w:rPr>
              <w:t>K2_K01</w:t>
            </w:r>
            <w:r w:rsidR="0033448B" w:rsidRPr="00D44234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626585" w:rsidRPr="00D44234">
              <w:rPr>
                <w:rFonts w:ascii="Verdana" w:hAnsi="Verdana"/>
                <w:bCs/>
                <w:sz w:val="20"/>
                <w:szCs w:val="20"/>
              </w:rPr>
              <w:t>K2_K02</w:t>
            </w:r>
            <w:r w:rsidR="0033448B" w:rsidRPr="00D44234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626585" w:rsidRPr="00D44234">
              <w:rPr>
                <w:rFonts w:ascii="Verdana" w:hAnsi="Verdana"/>
                <w:bCs/>
                <w:sz w:val="20"/>
                <w:szCs w:val="20"/>
              </w:rPr>
              <w:t>K2_K06</w:t>
            </w:r>
            <w:r w:rsidRPr="00D44234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D44234" w14:paraId="230F5984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597D" w14:textId="77777777" w:rsidR="008E7503" w:rsidRPr="00D442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597E" w14:textId="77777777" w:rsidR="008E7503" w:rsidRPr="00D44234" w:rsidRDefault="008E7503" w:rsidP="0009706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230F597F" w14:textId="77777777" w:rsidR="00B702E2" w:rsidRPr="00D44234" w:rsidRDefault="00B702E2" w:rsidP="000970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W</w:t>
            </w:r>
            <w:r w:rsidR="005F04E4" w:rsidRPr="00D44234">
              <w:rPr>
                <w:rFonts w:ascii="Verdana" w:hAnsi="Verdana"/>
                <w:sz w:val="20"/>
                <w:szCs w:val="20"/>
              </w:rPr>
              <w:t xml:space="preserve">ykład: </w:t>
            </w:r>
          </w:p>
          <w:p w14:paraId="230F5980" w14:textId="77777777" w:rsidR="005F04E4" w:rsidRPr="00D44234" w:rsidRDefault="00B702E2" w:rsidP="000970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-t</w:t>
            </w:r>
            <w:r w:rsidR="005F04E4" w:rsidRPr="00D44234">
              <w:rPr>
                <w:rFonts w:ascii="Verdana" w:hAnsi="Verdana"/>
                <w:sz w:val="20"/>
                <w:szCs w:val="20"/>
              </w:rPr>
              <w:t xml:space="preserve">est pisemny (pytania opisowe) - po zaliczeniu ćwiczeń. Wynik pozytywny - uzyskanie, co najmniej 51 % punktów </w:t>
            </w:r>
          </w:p>
          <w:p w14:paraId="230F5981" w14:textId="77777777" w:rsidR="00B702E2" w:rsidRPr="00D44234" w:rsidRDefault="00B702E2" w:rsidP="00097066">
            <w:pPr>
              <w:pStyle w:val="Tekstkomentarza"/>
              <w:spacing w:after="0"/>
              <w:rPr>
                <w:rFonts w:ascii="Verdana" w:hAnsi="Verdana"/>
              </w:rPr>
            </w:pPr>
            <w:r w:rsidRPr="00D44234">
              <w:rPr>
                <w:rFonts w:ascii="Verdana" w:hAnsi="Verdana"/>
              </w:rPr>
              <w:t>Ć</w:t>
            </w:r>
            <w:r w:rsidR="005F04E4" w:rsidRPr="00D44234">
              <w:rPr>
                <w:rFonts w:ascii="Verdana" w:hAnsi="Verdana"/>
              </w:rPr>
              <w:t xml:space="preserve">wiczenia: </w:t>
            </w:r>
          </w:p>
          <w:p w14:paraId="230F5982" w14:textId="77777777" w:rsidR="00B702E2" w:rsidRPr="00D44234" w:rsidRDefault="00B702E2" w:rsidP="00097066">
            <w:pPr>
              <w:pStyle w:val="Tekstkomentarza"/>
              <w:spacing w:after="0"/>
              <w:rPr>
                <w:rFonts w:ascii="Verdana" w:hAnsi="Verdana"/>
              </w:rPr>
            </w:pPr>
            <w:r w:rsidRPr="00D44234">
              <w:rPr>
                <w:rFonts w:ascii="Verdana" w:hAnsi="Verdana"/>
              </w:rPr>
              <w:t xml:space="preserve">- uczestnictwo w zajęciach obowiązkowe, </w:t>
            </w:r>
          </w:p>
          <w:p w14:paraId="230F5983" w14:textId="77777777" w:rsidR="008E7503" w:rsidRPr="00D44234" w:rsidRDefault="00B702E2" w:rsidP="00097066">
            <w:pPr>
              <w:pStyle w:val="Tekstkomentarza"/>
              <w:spacing w:after="0"/>
            </w:pPr>
            <w:r w:rsidRPr="00D44234">
              <w:rPr>
                <w:rFonts w:ascii="Verdana" w:hAnsi="Verdana"/>
              </w:rPr>
              <w:t>- w</w:t>
            </w:r>
            <w:r w:rsidR="005F04E4" w:rsidRPr="00D44234">
              <w:rPr>
                <w:rFonts w:ascii="Verdana" w:hAnsi="Verdana"/>
              </w:rPr>
              <w:t xml:space="preserve">ykonanie 3 projektów, ocenionych pozytywnie, obejmujących wykonanie projektu prac geologicznych, dokumentacji hydrogeologicznej i operatu wodno-prawnego </w:t>
            </w:r>
          </w:p>
        </w:tc>
      </w:tr>
      <w:tr w:rsidR="008E7503" w:rsidRPr="00D44234" w14:paraId="230F5987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5985" w14:textId="77777777" w:rsidR="008E7503" w:rsidRPr="00D442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5986" w14:textId="77777777" w:rsidR="00E67FD8" w:rsidRPr="00D44234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D44234" w14:paraId="230F598B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F5988" w14:textId="77777777" w:rsidR="008E7503" w:rsidRPr="00D4423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5989" w14:textId="77777777" w:rsidR="008E7503" w:rsidRPr="00D44234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598A" w14:textId="77777777" w:rsidR="008E7503" w:rsidRPr="00D44234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D44234" w14:paraId="230F5992" w14:textId="77777777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F598C" w14:textId="77777777" w:rsidR="008E7503" w:rsidRPr="00D4423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598D" w14:textId="77777777" w:rsidR="008E7503" w:rsidRPr="00D44234" w:rsidRDefault="008E7503" w:rsidP="000B05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230F598E" w14:textId="77777777" w:rsidR="008E7503" w:rsidRPr="00D44234" w:rsidRDefault="008E7503" w:rsidP="000B05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- wykład:</w:t>
            </w:r>
            <w:r w:rsidR="00341CE6" w:rsidRPr="00D4423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F04E4" w:rsidRPr="00D44234">
              <w:rPr>
                <w:rFonts w:ascii="Verdana" w:hAnsi="Verdana"/>
                <w:sz w:val="20"/>
                <w:szCs w:val="20"/>
              </w:rPr>
              <w:t>14</w:t>
            </w:r>
          </w:p>
          <w:p w14:paraId="230F5990" w14:textId="414F9D8B" w:rsidR="003166C6" w:rsidRPr="00D44234" w:rsidRDefault="008E7503" w:rsidP="000B05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- ćwiczenia:</w:t>
            </w:r>
            <w:r w:rsidR="00341CE6" w:rsidRPr="00D4423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F04E4" w:rsidRPr="00D44234">
              <w:rPr>
                <w:rFonts w:ascii="Verdana" w:hAnsi="Verdana"/>
                <w:sz w:val="20"/>
                <w:szCs w:val="20"/>
              </w:rPr>
              <w:t>24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F5991" w14:textId="00C67D45" w:rsidR="003166C6" w:rsidRPr="00D44234" w:rsidRDefault="007D129D" w:rsidP="00C5782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38</w:t>
            </w:r>
          </w:p>
        </w:tc>
      </w:tr>
      <w:tr w:rsidR="008E7503" w:rsidRPr="00D44234" w14:paraId="230F599A" w14:textId="77777777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F5993" w14:textId="77777777" w:rsidR="008E7503" w:rsidRPr="00D4423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5994" w14:textId="77777777" w:rsidR="008E7503" w:rsidRDefault="008E7503" w:rsidP="000B05A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praca własna studenta/doktoranta ( w ty</w:t>
            </w:r>
            <w:r w:rsidR="00CD74C9" w:rsidRPr="00D44234">
              <w:rPr>
                <w:rFonts w:ascii="Verdana" w:hAnsi="Verdana"/>
                <w:sz w:val="20"/>
                <w:szCs w:val="20"/>
              </w:rPr>
              <w:t>m udział w pracach grupowych)</w:t>
            </w:r>
            <w:r w:rsidRPr="00D44234">
              <w:rPr>
                <w:rFonts w:ascii="Verdana" w:hAnsi="Verdana"/>
                <w:sz w:val="20"/>
                <w:szCs w:val="20"/>
              </w:rPr>
              <w:t>:</w:t>
            </w:r>
          </w:p>
          <w:p w14:paraId="263F1F4E" w14:textId="5EA0C468" w:rsidR="007D129D" w:rsidRPr="00D44234" w:rsidRDefault="007D129D" w:rsidP="000B05A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- konsultacje: 12</w:t>
            </w:r>
          </w:p>
          <w:p w14:paraId="230F5995" w14:textId="77777777" w:rsidR="008E7503" w:rsidRPr="00D44234" w:rsidRDefault="008E7503" w:rsidP="000B05A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5F04E4" w:rsidRPr="00D44234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230F5996" w14:textId="77777777" w:rsidR="008E7503" w:rsidRPr="00D44234" w:rsidRDefault="008E7503" w:rsidP="000B05A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C57828" w:rsidRPr="00D44234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230F5997" w14:textId="77777777" w:rsidR="008E7503" w:rsidRPr="00D44234" w:rsidRDefault="008E7503" w:rsidP="000B05A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C57828" w:rsidRPr="00D4423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41CE6" w:rsidRPr="00D44234">
              <w:rPr>
                <w:rFonts w:ascii="Verdana" w:hAnsi="Verdana"/>
                <w:sz w:val="20"/>
                <w:szCs w:val="20"/>
              </w:rPr>
              <w:t>1</w:t>
            </w:r>
            <w:r w:rsidR="00C57828" w:rsidRPr="00D44234">
              <w:rPr>
                <w:rFonts w:ascii="Verdana" w:hAnsi="Verdana"/>
                <w:sz w:val="20"/>
                <w:szCs w:val="20"/>
              </w:rPr>
              <w:t>5</w:t>
            </w:r>
          </w:p>
          <w:p w14:paraId="230F5998" w14:textId="77777777" w:rsidR="008E7503" w:rsidRPr="00D44234" w:rsidRDefault="008E7503" w:rsidP="000B05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341CE6" w:rsidRPr="00D4423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F04E4" w:rsidRPr="00D44234"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F5999" w14:textId="45318B98" w:rsidR="003166C6" w:rsidRPr="00D44234" w:rsidRDefault="007D129D" w:rsidP="00C5782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62</w:t>
            </w:r>
          </w:p>
        </w:tc>
      </w:tr>
      <w:tr w:rsidR="008E7503" w:rsidRPr="00D44234" w14:paraId="230F599E" w14:textId="77777777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F599B" w14:textId="77777777" w:rsidR="008E7503" w:rsidRPr="00D4423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599C" w14:textId="77777777" w:rsidR="008E7503" w:rsidRPr="00D44234" w:rsidRDefault="008E7503" w:rsidP="000B05A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F599D" w14:textId="77777777" w:rsidR="008E7503" w:rsidRPr="00D44234" w:rsidRDefault="005F04E4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8E7503" w:rsidRPr="00864E2D" w14:paraId="230F59A2" w14:textId="77777777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F599F" w14:textId="77777777" w:rsidR="008E7503" w:rsidRPr="00D4423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59A0" w14:textId="77777777" w:rsidR="008E7503" w:rsidRPr="00D44234" w:rsidRDefault="008E7503" w:rsidP="000B05A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F59A1" w14:textId="77777777" w:rsidR="008E7503" w:rsidRPr="00D44234" w:rsidRDefault="005F04E4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44234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230F59A3" w14:textId="77777777" w:rsidR="007D129D" w:rsidRDefault="007D129D"/>
    <w:sectPr w:rsidR="007D129D" w:rsidSect="00EB22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7503"/>
    <w:rsid w:val="00097066"/>
    <w:rsid w:val="000A7D3C"/>
    <w:rsid w:val="000B05A0"/>
    <w:rsid w:val="000C5820"/>
    <w:rsid w:val="000E6A85"/>
    <w:rsid w:val="000F25FF"/>
    <w:rsid w:val="001455E5"/>
    <w:rsid w:val="001D10C7"/>
    <w:rsid w:val="00284486"/>
    <w:rsid w:val="002E1CAF"/>
    <w:rsid w:val="003166C6"/>
    <w:rsid w:val="00325050"/>
    <w:rsid w:val="0033448B"/>
    <w:rsid w:val="00341CE6"/>
    <w:rsid w:val="00390CCA"/>
    <w:rsid w:val="003C62E2"/>
    <w:rsid w:val="003D45D9"/>
    <w:rsid w:val="004053B5"/>
    <w:rsid w:val="00450608"/>
    <w:rsid w:val="004556E6"/>
    <w:rsid w:val="004D2D37"/>
    <w:rsid w:val="004D54B8"/>
    <w:rsid w:val="00567BE6"/>
    <w:rsid w:val="00583394"/>
    <w:rsid w:val="005B78DB"/>
    <w:rsid w:val="005F04E4"/>
    <w:rsid w:val="00606D78"/>
    <w:rsid w:val="00626585"/>
    <w:rsid w:val="006556AA"/>
    <w:rsid w:val="00662F58"/>
    <w:rsid w:val="00682161"/>
    <w:rsid w:val="006926DB"/>
    <w:rsid w:val="00692B0A"/>
    <w:rsid w:val="006A06B2"/>
    <w:rsid w:val="00705B78"/>
    <w:rsid w:val="00747273"/>
    <w:rsid w:val="00767688"/>
    <w:rsid w:val="00777D04"/>
    <w:rsid w:val="007837EA"/>
    <w:rsid w:val="007901BD"/>
    <w:rsid w:val="007C5E5F"/>
    <w:rsid w:val="007D129D"/>
    <w:rsid w:val="00852B1B"/>
    <w:rsid w:val="0086544F"/>
    <w:rsid w:val="008B6348"/>
    <w:rsid w:val="008E4679"/>
    <w:rsid w:val="008E7503"/>
    <w:rsid w:val="009750A9"/>
    <w:rsid w:val="0099524F"/>
    <w:rsid w:val="00997A9F"/>
    <w:rsid w:val="009B75D2"/>
    <w:rsid w:val="00A42AC3"/>
    <w:rsid w:val="00A65975"/>
    <w:rsid w:val="00A66E97"/>
    <w:rsid w:val="00A92E8A"/>
    <w:rsid w:val="00B038FF"/>
    <w:rsid w:val="00B16639"/>
    <w:rsid w:val="00B702E2"/>
    <w:rsid w:val="00B80B68"/>
    <w:rsid w:val="00BB1CBF"/>
    <w:rsid w:val="00BF263F"/>
    <w:rsid w:val="00C04E3A"/>
    <w:rsid w:val="00C22864"/>
    <w:rsid w:val="00C57828"/>
    <w:rsid w:val="00C6323D"/>
    <w:rsid w:val="00C73147"/>
    <w:rsid w:val="00CD74C9"/>
    <w:rsid w:val="00CE5A59"/>
    <w:rsid w:val="00CF03D1"/>
    <w:rsid w:val="00D163D1"/>
    <w:rsid w:val="00D44234"/>
    <w:rsid w:val="00D64DC7"/>
    <w:rsid w:val="00DB2C30"/>
    <w:rsid w:val="00DB7E20"/>
    <w:rsid w:val="00DD5D5F"/>
    <w:rsid w:val="00DE577B"/>
    <w:rsid w:val="00E055B6"/>
    <w:rsid w:val="00E44EC1"/>
    <w:rsid w:val="00E67FD8"/>
    <w:rsid w:val="00E81E0E"/>
    <w:rsid w:val="00EB2215"/>
    <w:rsid w:val="00EC37A0"/>
    <w:rsid w:val="00EF7D7B"/>
    <w:rsid w:val="00F420C0"/>
    <w:rsid w:val="00F72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F58E4"/>
  <w15:docId w15:val="{437CD0C4-34DF-476E-AD73-EB96C6403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character" w:customStyle="1" w:styleId="shorttext">
    <w:name w:val="short_text"/>
    <w:basedOn w:val="Domylnaczcionkaakapitu"/>
    <w:rsid w:val="005F04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709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19</cp:revision>
  <dcterms:created xsi:type="dcterms:W3CDTF">2019-04-12T08:37:00Z</dcterms:created>
  <dcterms:modified xsi:type="dcterms:W3CDTF">2024-02-26T11:16:00Z</dcterms:modified>
</cp:coreProperties>
</file>