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A0CEC5D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2CEAAA3" w14:textId="77777777" w:rsidR="008E7503" w:rsidRPr="00864E2D" w:rsidRDefault="00C80F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Seminarium dyplomowe 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C80FD1">
              <w:rPr>
                <w:rFonts w:ascii="Verdana" w:hAnsi="Verdana"/>
                <w:sz w:val="20"/>
                <w:szCs w:val="20"/>
              </w:rPr>
              <w:t>MSc seminar I</w:t>
            </w:r>
          </w:p>
        </w:tc>
      </w:tr>
      <w:tr w:rsidR="008E7503" w:rsidRPr="00864E2D" w14:paraId="29EA0548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17EC01B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64E2D" w14:paraId="26CD710F" w14:textId="77777777" w:rsidTr="3B0FC87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D519C8" w14:textId="77777777" w:rsidR="00FC0D37" w:rsidRDefault="00C8307B" w:rsidP="00FC0D37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</w:t>
            </w:r>
            <w:r w:rsidR="00FC0D3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0D37" w:rsidRPr="0047572D">
              <w:rPr>
                <w:rFonts w:ascii="Verdana" w:hAnsi="Verdana"/>
                <w:bCs/>
                <w:sz w:val="20"/>
                <w:szCs w:val="20"/>
              </w:rPr>
              <w:t xml:space="preserve">Zakład Hydrogeologii Podstawowej, </w:t>
            </w:r>
          </w:p>
          <w:p w14:paraId="74894E92" w14:textId="77777777" w:rsidR="008E7503" w:rsidRPr="00864E2D" w:rsidRDefault="00FC0D37" w:rsidP="00FC0D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8E7503" w:rsidRPr="00864E2D" w14:paraId="098FD630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0FC23B3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160B57D" w14:textId="77777777" w:rsidR="008E7503" w:rsidRPr="00864E2D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864E2D" w14:paraId="603A3CD2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C80FD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55BF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5E00A7C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C80FD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541616A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666D9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C80FD1">
              <w:rPr>
                <w:rFonts w:ascii="Verdana" w:hAnsi="Verdana"/>
                <w:sz w:val="20"/>
                <w:szCs w:val="20"/>
              </w:rPr>
              <w:t>20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2CEFA67" w14:textId="77777777" w:rsidR="00C8307B" w:rsidRPr="00C8307B" w:rsidRDefault="00C8307B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 </w:t>
            </w:r>
          </w:p>
        </w:tc>
      </w:tr>
      <w:tr w:rsidR="008E7503" w:rsidRPr="00864E2D" w14:paraId="33876EEF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3AC04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0FD1" w:rsidRPr="0047572D">
              <w:rPr>
                <w:rFonts w:ascii="Verdana" w:hAnsi="Verdana"/>
                <w:sz w:val="20"/>
                <w:szCs w:val="20"/>
              </w:rPr>
              <w:t xml:space="preserve">Prof. dr hab. Stanisław Staśko, dr hab. </w:t>
            </w:r>
            <w:r w:rsidR="00FC0D37">
              <w:rPr>
                <w:rFonts w:ascii="Verdana" w:hAnsi="Verdana"/>
                <w:sz w:val="20"/>
                <w:szCs w:val="20"/>
              </w:rPr>
              <w:t>p</w:t>
            </w:r>
            <w:r w:rsidR="00C80FD1" w:rsidRPr="0047572D">
              <w:rPr>
                <w:rFonts w:ascii="Verdana" w:hAnsi="Verdana"/>
                <w:sz w:val="20"/>
                <w:szCs w:val="20"/>
              </w:rPr>
              <w:t>rof. Henryk Marszałek</w:t>
            </w:r>
          </w:p>
          <w:p w14:paraId="75BDC8DB" w14:textId="77777777" w:rsidR="008E7503" w:rsidRPr="00864E2D" w:rsidRDefault="00C8307B" w:rsidP="00FC0D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0FD1" w:rsidRPr="0047572D">
              <w:rPr>
                <w:rFonts w:ascii="Verdana" w:hAnsi="Verdana"/>
                <w:sz w:val="20"/>
                <w:szCs w:val="20"/>
              </w:rPr>
              <w:t xml:space="preserve">Prof. dr hab. Stanisław Staśko, dr hab. </w:t>
            </w:r>
            <w:r w:rsidR="00FC0D37">
              <w:rPr>
                <w:rFonts w:ascii="Verdana" w:hAnsi="Verdana"/>
                <w:sz w:val="20"/>
                <w:szCs w:val="20"/>
              </w:rPr>
              <w:t>p</w:t>
            </w:r>
            <w:r w:rsidR="00C80FD1" w:rsidRPr="0047572D">
              <w:rPr>
                <w:rFonts w:ascii="Verdana" w:hAnsi="Verdana"/>
                <w:sz w:val="20"/>
                <w:szCs w:val="20"/>
              </w:rPr>
              <w:t>rof. Henryk Marszałek</w:t>
            </w:r>
          </w:p>
        </w:tc>
      </w:tr>
      <w:tr w:rsidR="008E7503" w:rsidRPr="00864E2D" w14:paraId="33BFC4BC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C737D4" w14:textId="77777777" w:rsidR="008E7503" w:rsidRPr="00864E2D" w:rsidRDefault="00C80F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Wiedza, umiejętności i kompetencje z zakresu studiów I stopnia</w:t>
            </w:r>
            <w:r w:rsidR="00355BF8">
              <w:rPr>
                <w:rFonts w:ascii="Verdana" w:eastAsia="Times New Roman" w:hAnsi="Verdana" w:cs="Verdana,Bold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76B5B27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E249EA" w14:textId="77777777" w:rsidR="008E7503" w:rsidRPr="00864E2D" w:rsidRDefault="00C80FD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sz w:val="20"/>
                <w:szCs w:val="20"/>
              </w:rPr>
              <w:t xml:space="preserve">Celem seminarium jest nabycie umiejętności w zakresie samodzielnego opracowania i zaprezentowania w formie ustnej problemu naukowego związanego z tematem przyszłej pracy magisterskiej, nabycie umiejętności formułowania celu badawczego, i sposobu jego </w:t>
            </w:r>
            <w:r w:rsidRPr="0047572D">
              <w:rPr>
                <w:rFonts w:ascii="Verdana" w:hAnsi="Verdana"/>
                <w:sz w:val="20"/>
                <w:szCs w:val="20"/>
              </w:rPr>
              <w:lastRenderedPageBreak/>
              <w:t>realizacji. Program obejmuje tematykę związaną z zakresem pracy magisterskiej - metodykę przygotowania pracy, planowany warsztat, zagadnienia regionalne związane z tematem, historią dotychczasowych badań itp.</w:t>
            </w:r>
          </w:p>
        </w:tc>
      </w:tr>
      <w:tr w:rsidR="008E7503" w:rsidRPr="00864E2D" w14:paraId="1EF7F518" w14:textId="77777777" w:rsidTr="3B0FC87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8981938" w14:textId="77777777" w:rsidR="008E7503" w:rsidRPr="00C80FD1" w:rsidRDefault="00C80FD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Uczestnik seminarium przygotowuje prezentację ustną z zagadnienia związanego z tematyką pracy magisterskiej oraz przedstawia koncepcję pracy magisterskiej.</w:t>
            </w:r>
          </w:p>
        </w:tc>
      </w:tr>
      <w:tr w:rsidR="008E7503" w:rsidRPr="00864E2D" w14:paraId="4CAE0763" w14:textId="77777777" w:rsidTr="3B0FC8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FE4803E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P_W01 Ma pogłębioną wiedzę w zakresie opracowanego problemu, powiązaną z uzyskaną w trakcie studiów wiedzą w zakresie aktualnych problemów nauk o Ziemi oraz stosowanych w nich współczesnych metod badawczych.</w:t>
            </w:r>
          </w:p>
          <w:p w14:paraId="4B99056E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281E41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P_W02 Zna ogólne zasady planowania badań z wykorzystaniem technik i narzędzi badawczych stosowanych w geologii.</w:t>
            </w:r>
          </w:p>
          <w:p w14:paraId="1299C43A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E2C95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P_W03 Posiada pogłębioną wiedzę z wybrany</w:t>
            </w:r>
            <w:r>
              <w:rPr>
                <w:rFonts w:ascii="Verdana" w:hAnsi="Verdana"/>
                <w:sz w:val="20"/>
                <w:szCs w:val="20"/>
              </w:rPr>
              <w:t>ch dyscyplin nauk geologicznych.</w:t>
            </w:r>
          </w:p>
          <w:p w14:paraId="4DDBEF00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D891A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P_U01 Wykorzystuje literaturę naukową z zakresu nauk geologicznych w języku 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E13DA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P_U02 Potrafi krytycznie analizować i dokonywać wyboru informacji w zakresie nauk geologicznych.</w:t>
            </w:r>
          </w:p>
          <w:p w14:paraId="3CF2D8B6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71E937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P_U03 Potrafi planować zadania badawcze pod kierunkiem opiekuna naukowego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FB78278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C7E6C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P_U04 Potrafi zreferować wyniki własnych prac i podjąć dyskusję naukową ze specjalistami z zakresu wybranej dyscypliny nauk geologicznych.</w:t>
            </w:r>
          </w:p>
          <w:p w14:paraId="1FC39945" w14:textId="77777777" w:rsidR="00C80FD1" w:rsidRP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5DC09" w14:textId="77777777" w:rsidR="00C8307B" w:rsidRPr="00864E2D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0FD1">
              <w:rPr>
                <w:rFonts w:ascii="Verdana" w:hAnsi="Verdana"/>
                <w:sz w:val="20"/>
                <w:szCs w:val="20"/>
              </w:rPr>
              <w:t>P_K01 Systematycznie śledzi i aktualizuje wiedzę w zakresie nauk o Ziemi poprzez zapoznawanie się z czasopismami naukowymi i popularnonaukowymi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48442F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</w:t>
            </w:r>
            <w:r w:rsidRPr="0048442F">
              <w:rPr>
                <w:rFonts w:ascii="Verdana" w:hAnsi="Verdana"/>
                <w:sz w:val="20"/>
                <w:szCs w:val="20"/>
              </w:rPr>
              <w:t xml:space="preserve">tów uczenia się, </w:t>
            </w:r>
            <w:r w:rsidRPr="0048442F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8442F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8442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DA5CB1F" w14:textId="77777777" w:rsidR="008E7503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0562CB0E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80FD1" w:rsidRPr="0048442F" w:rsidRDefault="00C80FD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55BE4D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K2_W06</w:t>
            </w:r>
          </w:p>
          <w:p w14:paraId="110FFD37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F5CED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K2_W08</w:t>
            </w:r>
          </w:p>
          <w:p w14:paraId="1F72F646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K2_U02</w:t>
            </w:r>
          </w:p>
          <w:p w14:paraId="61CDCEAD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C20BA6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K2_U03</w:t>
            </w:r>
          </w:p>
          <w:p w14:paraId="52E56223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K2_U04</w:t>
            </w:r>
          </w:p>
          <w:p w14:paraId="07459315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54BAC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K2_K03, K2_K04</w:t>
            </w:r>
          </w:p>
          <w:p w14:paraId="6DFB9E20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C80FD1" w:rsidRPr="0048442F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413C17" w14:textId="77777777" w:rsidR="00C80FD1" w:rsidRDefault="00C80FD1" w:rsidP="00C80F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442F">
              <w:rPr>
                <w:rFonts w:ascii="Verdana" w:hAnsi="Verdana"/>
                <w:sz w:val="20"/>
                <w:szCs w:val="20"/>
              </w:rPr>
              <w:t>K2_W06</w:t>
            </w:r>
          </w:p>
          <w:p w14:paraId="738610EB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BD3A0D4" w14:textId="77777777" w:rsidTr="3B0FC87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9446027" w14:textId="77777777" w:rsidR="008E7503" w:rsidRDefault="00C80FD1" w:rsidP="00C80FD1">
            <w:pPr>
              <w:spacing w:after="12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Literatura obowiązkowa: </w:t>
            </w:r>
            <w:r w:rsidRPr="0047572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Wskazana przez opiekuna pracy magisterskiej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  <w:p w14:paraId="549A0360" w14:textId="77777777" w:rsidR="00C80FD1" w:rsidRPr="00864E2D" w:rsidRDefault="00C80FD1" w:rsidP="00C80F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Literatura zalecana: </w:t>
            </w:r>
            <w:r w:rsidRPr="0047572D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Wskazana przez opiekuna pracy magisterskiej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2DF956C2" w14:textId="77777777" w:rsidTr="3B0FC87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289FE83" w14:textId="77777777" w:rsidR="008E7503" w:rsidRPr="00D02A9A" w:rsidRDefault="00C80FD1" w:rsidP="00FC0D3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FC0D37">
              <w:rPr>
                <w:rFonts w:ascii="Verdana" w:hAnsi="Verdana"/>
                <w:sz w:val="20"/>
                <w:szCs w:val="20"/>
              </w:rPr>
              <w:t xml:space="preserve">, oraz </w:t>
            </w:r>
            <w:r w:rsidR="00FC0D37" w:rsidRPr="000679FF">
              <w:rPr>
                <w:rFonts w:ascii="Verdana" w:hAnsi="Verdana"/>
                <w:sz w:val="20"/>
                <w:szCs w:val="20"/>
              </w:rPr>
              <w:t>uczestnictwo w dyskusji</w:t>
            </w:r>
            <w:r w:rsidR="00FC0D37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K2_W03, K2_W04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K2_W06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K2_W08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K2_U02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K2_U03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K2_U04</w:t>
            </w:r>
            <w:r w:rsidR="0048442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442F" w:rsidRPr="0048442F">
              <w:rPr>
                <w:rFonts w:ascii="Verdana" w:hAnsi="Verdana"/>
                <w:sz w:val="20"/>
                <w:szCs w:val="20"/>
              </w:rPr>
              <w:t>K2_K03, K2_K04</w:t>
            </w:r>
            <w:r w:rsidR="00355BF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271A420" w14:textId="77777777" w:rsidTr="3B0FC87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410BCE5" w14:textId="77777777" w:rsidR="00C80FD1" w:rsidRPr="00795A60" w:rsidRDefault="00C80FD1" w:rsidP="00C80F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podstawą zaliczenia jest referat oceniany na ocenę pozytywną przez prowadzącego seminari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um oraz uczestnictwo w dyskusji,</w:t>
            </w:r>
          </w:p>
          <w:p w14:paraId="6656A4B2" w14:textId="77777777" w:rsidR="008E7503" w:rsidRPr="00C80FD1" w:rsidRDefault="00C80FD1" w:rsidP="00C80F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seminarium jest obowiązkowa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9FC3183" w14:textId="77777777" w:rsidTr="3B0FC87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B0FC879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53176A8" w14:textId="77777777" w:rsidTr="3B0FC879">
        <w:trPr>
          <w:trHeight w:val="90"/>
        </w:trPr>
        <w:tc>
          <w:tcPr>
            <w:tcW w:w="0" w:type="auto"/>
            <w:vMerge/>
            <w:vAlign w:val="center"/>
          </w:tcPr>
          <w:p w14:paraId="618290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5AC2642" w14:textId="1F51C4A9" w:rsidR="00C80FD1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80FD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00" w14:textId="693C5A56" w:rsidR="008E7503" w:rsidRPr="00864E2D" w:rsidRDefault="00C80FD1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EB528D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5832C681" w14:textId="77777777" w:rsidTr="3B0FC879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1AA883A2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B0FC879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5194E2F8" w14:textId="57D43802" w:rsidR="00EB528D" w:rsidRPr="00864E2D" w:rsidRDefault="00EB528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1D0A424E" w14:textId="77777777" w:rsidR="00EF3C8F" w:rsidRPr="0047572D" w:rsidRDefault="00EF3C8F" w:rsidP="00EF3C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sz w:val="20"/>
                <w:szCs w:val="20"/>
              </w:rPr>
              <w:t>- opracowanie wyników: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72D">
              <w:rPr>
                <w:rFonts w:ascii="Verdana" w:hAnsi="Verdana"/>
                <w:sz w:val="20"/>
                <w:szCs w:val="20"/>
              </w:rPr>
              <w:t>10</w:t>
            </w:r>
          </w:p>
          <w:p w14:paraId="402EE531" w14:textId="77777777" w:rsidR="008E7503" w:rsidRPr="00864E2D" w:rsidRDefault="00EF3C8F" w:rsidP="00EF3C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757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72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3047" w14:textId="4C90AC3B" w:rsidR="008E7503" w:rsidRPr="00864E2D" w:rsidRDefault="00EB528D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B686C9D" w14:textId="77777777" w:rsidTr="3B0FC879">
        <w:trPr>
          <w:trHeight w:val="21"/>
        </w:trPr>
        <w:tc>
          <w:tcPr>
            <w:tcW w:w="0" w:type="auto"/>
            <w:vMerge/>
            <w:vAlign w:val="center"/>
          </w:tcPr>
          <w:p w14:paraId="17AD93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77777777" w:rsidR="008E7503" w:rsidRPr="00864E2D" w:rsidRDefault="00EF3C8F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3B0FC879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C80FD1" w:rsidP="00C80F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6204FF1" w14:textId="77777777" w:rsidR="00EB528D" w:rsidRDefault="00EB528D"/>
    <w:sectPr w:rsidR="007D2D65" w:rsidSect="000F3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1645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3A87"/>
    <w:rsid w:val="00355BF8"/>
    <w:rsid w:val="004053B5"/>
    <w:rsid w:val="004556E6"/>
    <w:rsid w:val="0048442F"/>
    <w:rsid w:val="005B78DB"/>
    <w:rsid w:val="006556AA"/>
    <w:rsid w:val="006A06B2"/>
    <w:rsid w:val="008148EF"/>
    <w:rsid w:val="008E7503"/>
    <w:rsid w:val="0099524F"/>
    <w:rsid w:val="00A66E97"/>
    <w:rsid w:val="00B52391"/>
    <w:rsid w:val="00BB1CBF"/>
    <w:rsid w:val="00C04E3A"/>
    <w:rsid w:val="00C22864"/>
    <w:rsid w:val="00C45F7A"/>
    <w:rsid w:val="00C6323D"/>
    <w:rsid w:val="00C650FA"/>
    <w:rsid w:val="00C80FD1"/>
    <w:rsid w:val="00C8307B"/>
    <w:rsid w:val="00CF3F3A"/>
    <w:rsid w:val="00D64DC7"/>
    <w:rsid w:val="00EB528D"/>
    <w:rsid w:val="00EF3C8F"/>
    <w:rsid w:val="00F420C0"/>
    <w:rsid w:val="00FC0D37"/>
    <w:rsid w:val="3B0FC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DA29"/>
  <w15:docId w15:val="{4A4F3319-4680-420B-B10C-E0DC1691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3618</Characters>
  <Application>Microsoft Office Word</Application>
  <DocSecurity>0</DocSecurity>
  <Lines>30</Lines>
  <Paragraphs>8</Paragraphs>
  <ScaleCrop>false</ScaleCrop>
  <Company>ING UWr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2019-05-09T16:02:00Z</dcterms:created>
  <dcterms:modified xsi:type="dcterms:W3CDTF">2024-01-31T16:20:00Z</dcterms:modified>
</cp:coreProperties>
</file>