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A003E6" w14:textId="77777777" w:rsidR="008E7503" w:rsidRPr="00F670F0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F670F0">
        <w:rPr>
          <w:rFonts w:ascii="Verdana" w:eastAsia="SimSun" w:hAnsi="Verdana" w:cs="Calibri"/>
          <w:b/>
          <w:kern w:val="3"/>
          <w:sz w:val="16"/>
          <w:szCs w:val="16"/>
        </w:rPr>
        <w:t>Załącznik Nr 5</w:t>
      </w:r>
    </w:p>
    <w:p w14:paraId="2DA003E7" w14:textId="77777777" w:rsidR="008E7503" w:rsidRPr="00F670F0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F670F0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F670F0">
        <w:rPr>
          <w:rFonts w:ascii="Verdana" w:hAnsi="Verdana"/>
          <w:b/>
          <w:sz w:val="16"/>
          <w:szCs w:val="20"/>
        </w:rPr>
        <w:t>ZARZĄDZENIA Nr 21/2019</w:t>
      </w:r>
      <w:r w:rsidRPr="00F670F0">
        <w:rPr>
          <w:rFonts w:ascii="Verdana" w:hAnsi="Verdana"/>
          <w:sz w:val="16"/>
          <w:szCs w:val="20"/>
        </w:rPr>
        <w:t xml:space="preserve"> </w:t>
      </w:r>
    </w:p>
    <w:p w14:paraId="2DA003E8" w14:textId="77777777" w:rsidR="008E7503" w:rsidRPr="00F670F0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2DA003E9" w14:textId="77777777" w:rsidR="008E7503" w:rsidRPr="00F670F0" w:rsidRDefault="008E7503" w:rsidP="008E7503">
      <w:pPr>
        <w:rPr>
          <w:rFonts w:ascii="Verdana" w:hAnsi="Verdana"/>
          <w:b/>
          <w:bCs/>
          <w:sz w:val="20"/>
        </w:rPr>
      </w:pPr>
      <w:r w:rsidRPr="00F670F0">
        <w:rPr>
          <w:rFonts w:ascii="Verdana" w:hAnsi="Verdana"/>
          <w:b/>
          <w:bCs/>
          <w:sz w:val="20"/>
        </w:rPr>
        <w:t>SYLABUS PRZEDMIOTU/MODUŁU ZAJĘĆ NA STUDIACH WYŻSZYCH/DOKTORANCKICH</w:t>
      </w:r>
    </w:p>
    <w:p w14:paraId="2DA003EA" w14:textId="77777777" w:rsidR="008E7503" w:rsidRPr="00F670F0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F670F0" w14:paraId="2DA003E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003EB" w14:textId="77777777" w:rsidR="008E7503" w:rsidRPr="00F670F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003EC" w14:textId="77777777" w:rsidR="008E7503" w:rsidRPr="00F670F0" w:rsidRDefault="008E7503" w:rsidP="009D656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670F0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2DA003ED" w14:textId="77777777" w:rsidR="00435DC1" w:rsidRPr="00F670F0" w:rsidRDefault="00435DC1" w:rsidP="00EC3A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670F0">
              <w:rPr>
                <w:rFonts w:ascii="Verdana" w:hAnsi="Verdana"/>
                <w:sz w:val="20"/>
                <w:szCs w:val="20"/>
              </w:rPr>
              <w:t>Geochemia środowiska w praktyce</w:t>
            </w:r>
            <w:r w:rsidR="00EC3A22" w:rsidRPr="00F670F0">
              <w:rPr>
                <w:rFonts w:ascii="Verdana" w:hAnsi="Verdana"/>
                <w:sz w:val="20"/>
                <w:szCs w:val="20"/>
              </w:rPr>
              <w:t>/</w:t>
            </w:r>
            <w:r w:rsidRPr="00F670F0">
              <w:rPr>
                <w:rFonts w:ascii="Verdana" w:hAnsi="Verdana"/>
                <w:sz w:val="20"/>
                <w:szCs w:val="20"/>
              </w:rPr>
              <w:t>Environmental geochemistry in practice</w:t>
            </w:r>
          </w:p>
        </w:tc>
      </w:tr>
      <w:tr w:rsidR="008E7503" w:rsidRPr="00F670F0" w14:paraId="2DA003F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003EF" w14:textId="77777777" w:rsidR="008E7503" w:rsidRPr="00F670F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003F0" w14:textId="77777777" w:rsidR="008E7503" w:rsidRPr="00F670F0" w:rsidRDefault="008E7503" w:rsidP="009D656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670F0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2DA003F1" w14:textId="77777777" w:rsidR="008E7503" w:rsidRPr="00F670F0" w:rsidRDefault="00C8307B" w:rsidP="009D656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670F0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F670F0" w14:paraId="2DA003F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003F3" w14:textId="77777777" w:rsidR="008E7503" w:rsidRPr="00F670F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003F4" w14:textId="77777777" w:rsidR="008E7503" w:rsidRPr="00F670F0" w:rsidRDefault="008E7503" w:rsidP="009D656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670F0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DA003F5" w14:textId="77777777" w:rsidR="008E7503" w:rsidRPr="00F670F0" w:rsidRDefault="00C8307B" w:rsidP="009D656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670F0">
              <w:rPr>
                <w:rFonts w:ascii="Verdana" w:hAnsi="Verdana"/>
                <w:sz w:val="20"/>
                <w:szCs w:val="20"/>
              </w:rPr>
              <w:t>Język angielski</w:t>
            </w:r>
          </w:p>
        </w:tc>
      </w:tr>
      <w:tr w:rsidR="008E7503" w:rsidRPr="00F670F0" w14:paraId="2DA003FA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003F7" w14:textId="77777777" w:rsidR="008E7503" w:rsidRPr="00F670F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003F8" w14:textId="77777777" w:rsidR="008E7503" w:rsidRPr="00F670F0" w:rsidRDefault="008E7503" w:rsidP="009D656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670F0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2DA003F9" w14:textId="77777777" w:rsidR="008E7503" w:rsidRPr="00F670F0" w:rsidRDefault="00C8307B" w:rsidP="009D656D">
            <w:pPr>
              <w:suppressAutoHyphens/>
              <w:spacing w:after="120" w:line="240" w:lineRule="auto"/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</w:pPr>
            <w:r w:rsidRPr="00F670F0">
              <w:rPr>
                <w:rFonts w:ascii="Verdana" w:hAnsi="Verdana"/>
                <w:sz w:val="20"/>
                <w:szCs w:val="20"/>
              </w:rPr>
              <w:t>WNZKS, In</w:t>
            </w:r>
            <w:r w:rsidR="00435DC1" w:rsidRPr="00F670F0">
              <w:rPr>
                <w:rFonts w:ascii="Verdana" w:hAnsi="Verdana"/>
                <w:sz w:val="20"/>
                <w:szCs w:val="20"/>
              </w:rPr>
              <w:t xml:space="preserve">stytut Nauk Geologicznych, </w:t>
            </w:r>
            <w:r w:rsidR="00435DC1" w:rsidRPr="00F670F0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>Zakład Geologii Stosowanej, Geochemii i Gospodarki Środowiskiem</w:t>
            </w:r>
          </w:p>
        </w:tc>
      </w:tr>
      <w:tr w:rsidR="008E7503" w:rsidRPr="00F670F0" w14:paraId="2DA003F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003FB" w14:textId="77777777" w:rsidR="008E7503" w:rsidRPr="00F670F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003FC" w14:textId="77777777" w:rsidR="008E7503" w:rsidRPr="00F670F0" w:rsidRDefault="008E7503" w:rsidP="009D656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670F0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2DA003FD" w14:textId="77777777" w:rsidR="008E7503" w:rsidRPr="00F670F0" w:rsidRDefault="00C8307B" w:rsidP="009D656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670F0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F670F0" w14:paraId="2DA0040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003FF" w14:textId="77777777" w:rsidR="008E7503" w:rsidRPr="00F670F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00400" w14:textId="77777777" w:rsidR="00435DC1" w:rsidRPr="00F670F0" w:rsidRDefault="008E7503" w:rsidP="009D656D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F670F0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F670F0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2DA00401" w14:textId="77777777" w:rsidR="008E7503" w:rsidRPr="00F670F0" w:rsidRDefault="00C8307B" w:rsidP="009D656D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F670F0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F670F0" w14:paraId="2DA0040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00403" w14:textId="77777777" w:rsidR="008E7503" w:rsidRPr="00F670F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00404" w14:textId="77777777" w:rsidR="008E7503" w:rsidRPr="00F670F0" w:rsidRDefault="008E7503" w:rsidP="009D656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670F0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2DA00405" w14:textId="77777777" w:rsidR="008E7503" w:rsidRPr="00F670F0" w:rsidRDefault="00C8307B" w:rsidP="009D656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670F0">
              <w:rPr>
                <w:rFonts w:ascii="Verdana" w:hAnsi="Verdana"/>
                <w:sz w:val="20"/>
                <w:szCs w:val="20"/>
              </w:rPr>
              <w:t>Applied Geoscience</w:t>
            </w:r>
          </w:p>
        </w:tc>
      </w:tr>
      <w:tr w:rsidR="008E7503" w:rsidRPr="00F670F0" w14:paraId="2DA0040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00407" w14:textId="77777777" w:rsidR="008E7503" w:rsidRPr="00F670F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00408" w14:textId="77777777" w:rsidR="00435DC1" w:rsidRPr="00F670F0" w:rsidRDefault="008E7503" w:rsidP="009D656D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F670F0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F670F0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2DA00409" w14:textId="77777777" w:rsidR="008E7503" w:rsidRPr="00F670F0" w:rsidRDefault="00C8307B" w:rsidP="009D656D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F670F0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F670F0" w14:paraId="2DA0040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0040B" w14:textId="77777777" w:rsidR="008E7503" w:rsidRPr="00F670F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0040C" w14:textId="77777777" w:rsidR="008E7503" w:rsidRPr="00F670F0" w:rsidRDefault="008E7503" w:rsidP="009D656D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670F0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F670F0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F670F0">
              <w:rPr>
                <w:rFonts w:ascii="Verdana" w:hAnsi="Verdana"/>
                <w:sz w:val="20"/>
                <w:szCs w:val="20"/>
              </w:rPr>
              <w:t>)</w:t>
            </w:r>
          </w:p>
          <w:p w14:paraId="2DA0040D" w14:textId="77777777" w:rsidR="008E7503" w:rsidRPr="00F670F0" w:rsidRDefault="00C8307B" w:rsidP="009D656D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670F0"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F670F0" w14:paraId="2DA0041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0040F" w14:textId="77777777" w:rsidR="008E7503" w:rsidRPr="00F670F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00410" w14:textId="77777777" w:rsidR="008E7503" w:rsidRPr="00F670F0" w:rsidRDefault="008E7503" w:rsidP="009D656D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F670F0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F670F0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2DA00411" w14:textId="77777777" w:rsidR="008E7503" w:rsidRPr="00F670F0" w:rsidRDefault="00C8307B" w:rsidP="009D656D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670F0"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F670F0" w14:paraId="2DA0041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00413" w14:textId="77777777" w:rsidR="008E7503" w:rsidRPr="00F670F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00414" w14:textId="77777777" w:rsidR="008E7503" w:rsidRPr="00F670F0" w:rsidRDefault="008E7503" w:rsidP="009D656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670F0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2DA00415" w14:textId="77777777" w:rsidR="00435DC1" w:rsidRPr="00F670F0" w:rsidRDefault="00435DC1" w:rsidP="009D656D">
            <w:pPr>
              <w:suppressAutoHyphens/>
              <w:spacing w:after="120" w:line="240" w:lineRule="auto"/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</w:pPr>
            <w:r w:rsidRPr="00F670F0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>Wykłady: 14 godz.</w:t>
            </w:r>
          </w:p>
          <w:p w14:paraId="2DA00416" w14:textId="77777777" w:rsidR="00435DC1" w:rsidRPr="00F670F0" w:rsidRDefault="00435DC1" w:rsidP="009D656D">
            <w:pPr>
              <w:spacing w:after="120" w:line="240" w:lineRule="auto"/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</w:pPr>
            <w:r w:rsidRPr="00F670F0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>Ćwiczenia laboratoryjne: 14 godz.</w:t>
            </w:r>
          </w:p>
          <w:p w14:paraId="2DA00417" w14:textId="77777777" w:rsidR="00C8307B" w:rsidRPr="00F670F0" w:rsidRDefault="00435DC1" w:rsidP="009D656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670F0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 xml:space="preserve">Ćwiczenia terenowe: 14 godz. </w:t>
            </w:r>
            <w:r w:rsidR="00C8307B" w:rsidRPr="00F670F0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2DA00418" w14:textId="77777777" w:rsidR="008E7503" w:rsidRPr="00F670F0" w:rsidRDefault="008E7503" w:rsidP="009D656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670F0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14:paraId="2DA00419" w14:textId="77777777" w:rsidR="00C8307B" w:rsidRPr="00F670F0" w:rsidRDefault="00C8307B" w:rsidP="009D656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670F0">
              <w:rPr>
                <w:rFonts w:ascii="Verdana" w:hAnsi="Verdana"/>
                <w:sz w:val="20"/>
                <w:szCs w:val="20"/>
              </w:rPr>
              <w:t>Wykład multimedialny</w:t>
            </w:r>
            <w:r w:rsidR="00435DC1" w:rsidRPr="00F670F0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9D656D" w:rsidRPr="00F670F0">
              <w:rPr>
                <w:rFonts w:ascii="Verdana" w:hAnsi="Verdana"/>
                <w:sz w:val="20"/>
                <w:szCs w:val="20"/>
              </w:rPr>
              <w:t xml:space="preserve">dyskusja, </w:t>
            </w:r>
            <w:r w:rsidRPr="00F670F0">
              <w:rPr>
                <w:rFonts w:ascii="Verdana" w:hAnsi="Verdana"/>
                <w:sz w:val="20"/>
                <w:szCs w:val="20"/>
              </w:rPr>
              <w:t>ćwiczenia praktyczne, wykonywanie zadań samodzielnie, wykonywanie zadań w grupie, wykonanie raportów</w:t>
            </w:r>
          </w:p>
        </w:tc>
      </w:tr>
      <w:tr w:rsidR="008E7503" w:rsidRPr="00F670F0" w14:paraId="2DA0042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0041B" w14:textId="77777777" w:rsidR="008E7503" w:rsidRPr="00F670F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0041C" w14:textId="77777777" w:rsidR="008E7503" w:rsidRPr="00F670F0" w:rsidRDefault="008E7503" w:rsidP="009D656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670F0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2DA0041D" w14:textId="77777777" w:rsidR="00C8307B" w:rsidRPr="00F670F0" w:rsidRDefault="00C8307B" w:rsidP="009D656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670F0">
              <w:rPr>
                <w:rFonts w:ascii="Verdana" w:hAnsi="Verdana"/>
                <w:sz w:val="20"/>
                <w:szCs w:val="20"/>
              </w:rPr>
              <w:t>Koordynator:</w:t>
            </w:r>
            <w:r w:rsidR="00435DC1" w:rsidRPr="00F670F0">
              <w:rPr>
                <w:rFonts w:ascii="Verdana" w:hAnsi="Verdana"/>
                <w:sz w:val="20"/>
                <w:szCs w:val="20"/>
              </w:rPr>
              <w:t xml:space="preserve"> dr Marta Jakubiak</w:t>
            </w:r>
          </w:p>
          <w:p w14:paraId="2DA0041E" w14:textId="77777777" w:rsidR="00C8307B" w:rsidRPr="00F670F0" w:rsidRDefault="00C8307B" w:rsidP="009D656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670F0">
              <w:rPr>
                <w:rFonts w:ascii="Verdana" w:hAnsi="Verdana"/>
                <w:sz w:val="20"/>
                <w:szCs w:val="20"/>
              </w:rPr>
              <w:t>Wykładowca:</w:t>
            </w:r>
            <w:r w:rsidR="00435DC1" w:rsidRPr="00F670F0">
              <w:rPr>
                <w:rFonts w:ascii="Verdana" w:hAnsi="Verdana"/>
                <w:sz w:val="20"/>
                <w:szCs w:val="20"/>
              </w:rPr>
              <w:t xml:space="preserve"> dr Marta Jakubiak, prof. zw. dr hab. Mariusz Jędrysek, dr Wojciech Drzewicki</w:t>
            </w:r>
          </w:p>
          <w:p w14:paraId="2DA0041F" w14:textId="77777777" w:rsidR="00435DC1" w:rsidRPr="00F670F0" w:rsidRDefault="00C8307B" w:rsidP="009D656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670F0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435DC1" w:rsidRPr="00F670F0">
              <w:rPr>
                <w:rFonts w:ascii="Verdana" w:hAnsi="Verdana"/>
                <w:sz w:val="20"/>
                <w:szCs w:val="20"/>
              </w:rPr>
              <w:t xml:space="preserve"> dr Marta Jakubiak, dr Wojciech Drzewicki</w:t>
            </w:r>
          </w:p>
          <w:p w14:paraId="2DA00420" w14:textId="77777777" w:rsidR="008E7503" w:rsidRPr="00F670F0" w:rsidRDefault="00C8307B" w:rsidP="009D656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670F0">
              <w:rPr>
                <w:rFonts w:ascii="Verdana" w:hAnsi="Verdana"/>
                <w:sz w:val="20"/>
                <w:szCs w:val="20"/>
              </w:rPr>
              <w:t>Prowadzący seminarium:</w:t>
            </w:r>
            <w:r w:rsidR="00435DC1" w:rsidRPr="00F670F0">
              <w:rPr>
                <w:rFonts w:ascii="Verdana" w:hAnsi="Verdana"/>
                <w:sz w:val="20"/>
                <w:szCs w:val="20"/>
              </w:rPr>
              <w:t xml:space="preserve"> dr Marta Jakubiak, dr Wojciech Drzewicki</w:t>
            </w:r>
          </w:p>
        </w:tc>
      </w:tr>
      <w:tr w:rsidR="008E7503" w:rsidRPr="00F670F0" w14:paraId="2DA0042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00422" w14:textId="77777777" w:rsidR="008E7503" w:rsidRPr="00F670F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00423" w14:textId="77777777" w:rsidR="008E7503" w:rsidRPr="00F670F0" w:rsidRDefault="008E7503" w:rsidP="00C0160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F670F0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2DA00424" w14:textId="77777777" w:rsidR="008E7503" w:rsidRPr="00F670F0" w:rsidRDefault="00435DC1" w:rsidP="00C0160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670F0">
              <w:rPr>
                <w:rFonts w:ascii="Verdana" w:hAnsi="Verdana"/>
                <w:sz w:val="20"/>
                <w:szCs w:val="20"/>
              </w:rPr>
              <w:t>Podstawowa wiedza i umiejętności z zakresu geologii, ochrony środowiska, chemii i geochemii.</w:t>
            </w:r>
          </w:p>
        </w:tc>
      </w:tr>
      <w:tr w:rsidR="008E7503" w:rsidRPr="00F670F0" w14:paraId="2DA0042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00426" w14:textId="77777777" w:rsidR="008E7503" w:rsidRPr="00F670F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00427" w14:textId="77777777" w:rsidR="008E7503" w:rsidRPr="00F670F0" w:rsidRDefault="008E7503" w:rsidP="00C0160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670F0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2DA00428" w14:textId="77777777" w:rsidR="008E7503" w:rsidRPr="00F670F0" w:rsidRDefault="00435DC1" w:rsidP="00C01602">
            <w:pPr>
              <w:spacing w:after="12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F670F0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Celem przedmiotu jest poznanie i praktyczne zastosowanie wiedzy na temat krążenia pierwiastków w przyrodzie, rozpraszanie i koncentracja pierwiastków chemicznych w różnych sferach Ziem. Umiejętność zastosowania technik geochemicznych jako nowoczesnego i efektywnego narzędzia w rozwiązywaniu problemów z zakresu geologii i ochrony środowiska. </w:t>
            </w:r>
          </w:p>
        </w:tc>
      </w:tr>
      <w:tr w:rsidR="008E7503" w:rsidRPr="00F670F0" w14:paraId="2DA00432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0042A" w14:textId="77777777" w:rsidR="008E7503" w:rsidRPr="00F670F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0042B" w14:textId="77777777" w:rsidR="008E7503" w:rsidRPr="00F670F0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F670F0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2DA0042C" w14:textId="77777777" w:rsidR="00435DC1" w:rsidRPr="00F670F0" w:rsidRDefault="00435DC1" w:rsidP="003802C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670F0">
              <w:rPr>
                <w:rFonts w:ascii="Verdana" w:hAnsi="Verdana"/>
                <w:sz w:val="20"/>
                <w:szCs w:val="20"/>
              </w:rPr>
              <w:t>Wykład:</w:t>
            </w:r>
          </w:p>
          <w:p w14:paraId="2DA0042D" w14:textId="77777777" w:rsidR="00435DC1" w:rsidRPr="00F670F0" w:rsidRDefault="00435DC1" w:rsidP="003802C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670F0">
              <w:rPr>
                <w:rFonts w:ascii="Verdana" w:hAnsi="Verdana"/>
                <w:sz w:val="20"/>
                <w:szCs w:val="20"/>
              </w:rPr>
              <w:t xml:space="preserve">Przedmiot, zakres i cel badań geochemii środowiska. Podstawowe elementy środowiska i ich wzajemne relacje. Atmosfera, charakterystyka fizyczna i podział. Elementy meteorologii. Skład chemiczny atmosfery, reakcje chemiczne i fotochemiczne. Transport zanieczyszczeń, przemiany fizyko-chemiczne pyłów naturalnych i antropogenicznych zachodzące w atmosferze. Smog fotochemiczny. Kwaśne opady. Efekt cieplarniany. Powstawanie i destrukcja warstwy ozonowej. Hydrosfera. Właściwości fizyczne i chemiczne wody. Formy występowania metali w roztworach. Związki kompleksowe i chelaty. Rola koloidów w procesach geochemicznych. Organizmy żywe w wodach. Nieorganiczne i organiczne zanieczyszczenia wód. Litosfera, skład chemiczny i mineralny. Procesy wietrzenia fizycznego i chemicznego. Wpływ działalności człowieka na geochemię litosfery. Biosfera. Skład chemiczny organizmów żywych. Udział biosfery w procesach geochemicznych. Skażenia środowiska jako zagrożenie dla organizmów żywych. Równowaga geochemiczna oraz jej zaburzenia. Bariery geochemiczne i ich wykorzystanie w ochronie środowiska. Elementy toksykologii środowiska. </w:t>
            </w:r>
          </w:p>
          <w:p w14:paraId="2DA0042E" w14:textId="77777777" w:rsidR="00435DC1" w:rsidRPr="00F670F0" w:rsidRDefault="00435DC1" w:rsidP="003802C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670F0"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14:paraId="2DA0042F" w14:textId="77777777" w:rsidR="00435DC1" w:rsidRPr="00F670F0" w:rsidRDefault="00435DC1" w:rsidP="003802C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670F0">
              <w:rPr>
                <w:rFonts w:ascii="Verdana" w:hAnsi="Verdana"/>
                <w:sz w:val="20"/>
                <w:szCs w:val="20"/>
              </w:rPr>
              <w:t>Zajęcia organizacyjne – wprowadzenie do przedmiotu. Przypomnienie podstawowych pojęć i obliczeń użytecznych w chemii i geochemii środowiska. Przechowywanie, utrwalanie i/lub przygotowanie próbek do badań laboratoryjnych. Wykorzystanie standardowych metod analitycznych do oznaczania głównych i pobocznych składników wód – pomiary elektrochemiczne, metody miareczkowe, spektrofotometria VIS – zastosowanie w badaniach terenowych i laboratoryjnych. Znaczenie i metody oznaczania wybranych wskaźników zanieczyszczeń wód. Sposoby prezentacji wyników badań środowiskowych.</w:t>
            </w:r>
          </w:p>
          <w:p w14:paraId="2DA00430" w14:textId="77777777" w:rsidR="00435DC1" w:rsidRPr="00F670F0" w:rsidRDefault="00435DC1" w:rsidP="003802C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670F0">
              <w:rPr>
                <w:rFonts w:ascii="Verdana" w:hAnsi="Verdana"/>
                <w:sz w:val="20"/>
                <w:szCs w:val="20"/>
              </w:rPr>
              <w:t>Ćwiczenia terenowe:</w:t>
            </w:r>
          </w:p>
          <w:p w14:paraId="2DA00431" w14:textId="77777777" w:rsidR="008E7503" w:rsidRPr="00F670F0" w:rsidRDefault="00435DC1" w:rsidP="003802C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F670F0">
              <w:rPr>
                <w:rFonts w:ascii="Verdana" w:hAnsi="Verdana"/>
                <w:sz w:val="20"/>
                <w:szCs w:val="20"/>
              </w:rPr>
              <w:t>Schemat postępowania w badaniach środowiskowych. Sposoby poboru, przechowywania i utrwalania próbek wód powierzchniowych i opadowych. Sposoby określania i znaczenie wybranych parametrów fizykochemicznych wód.</w:t>
            </w:r>
          </w:p>
        </w:tc>
      </w:tr>
      <w:tr w:rsidR="008E7503" w:rsidRPr="00F670F0" w14:paraId="2DA0045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00433" w14:textId="77777777" w:rsidR="008E7503" w:rsidRPr="00F670F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00434" w14:textId="77777777" w:rsidR="008E7503" w:rsidRPr="00F670F0" w:rsidRDefault="008E7503" w:rsidP="00647BE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670F0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2DA00435" w14:textId="77777777" w:rsidR="00C8307B" w:rsidRPr="00F670F0" w:rsidRDefault="00C8307B" w:rsidP="00647BE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DA00436" w14:textId="77777777" w:rsidR="00C8307B" w:rsidRPr="00F670F0" w:rsidRDefault="00C8307B" w:rsidP="00647BE4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2DA00437" w14:textId="77777777" w:rsidR="00435DC1" w:rsidRPr="00F670F0" w:rsidRDefault="00647BE4" w:rsidP="00647BE4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F91E09">
              <w:rPr>
                <w:rFonts w:ascii="Verdana" w:hAnsi="Verdana"/>
                <w:sz w:val="20"/>
                <w:szCs w:val="20"/>
              </w:rPr>
              <w:t>P_</w:t>
            </w:r>
            <w:r w:rsidR="00435DC1" w:rsidRPr="00F670F0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W01 Zna podstawowe geochemiczne obiegi pierwiastków w przyrodzie </w:t>
            </w:r>
          </w:p>
          <w:p w14:paraId="2DA00438" w14:textId="77777777" w:rsidR="00435DC1" w:rsidRPr="00F670F0" w:rsidRDefault="00435DC1" w:rsidP="00647BE4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14:paraId="2DA00439" w14:textId="77777777" w:rsidR="00435DC1" w:rsidRPr="00F670F0" w:rsidRDefault="00647BE4" w:rsidP="00647BE4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F91E09">
              <w:rPr>
                <w:rFonts w:ascii="Verdana" w:hAnsi="Verdana"/>
                <w:sz w:val="20"/>
                <w:szCs w:val="20"/>
              </w:rPr>
              <w:t>P_</w:t>
            </w:r>
            <w:r w:rsidR="00435DC1" w:rsidRPr="00F670F0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W02 Zna mechanizmy i dynamikę obiegu pierwiastków w przyrodzie </w:t>
            </w:r>
          </w:p>
          <w:p w14:paraId="2DA0043A" w14:textId="77777777" w:rsidR="00435DC1" w:rsidRPr="00F670F0" w:rsidRDefault="00435DC1" w:rsidP="00647BE4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14:paraId="2DA0043B" w14:textId="77777777" w:rsidR="00435DC1" w:rsidRPr="00F670F0" w:rsidRDefault="00647BE4" w:rsidP="00647BE4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F91E09">
              <w:rPr>
                <w:rFonts w:ascii="Verdana" w:hAnsi="Verdana"/>
                <w:sz w:val="20"/>
                <w:szCs w:val="20"/>
              </w:rPr>
              <w:t>P_</w:t>
            </w:r>
            <w:r w:rsidR="00435DC1" w:rsidRPr="00F670F0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U01 Potrafi wykonywać różnorodne obliczenia ilościowe i jakościowe </w:t>
            </w:r>
          </w:p>
          <w:p w14:paraId="2DA0043C" w14:textId="77777777" w:rsidR="00435DC1" w:rsidRPr="00F670F0" w:rsidRDefault="00435DC1" w:rsidP="00647BE4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14:paraId="2DA0043D" w14:textId="77777777" w:rsidR="00435DC1" w:rsidRPr="00F670F0" w:rsidRDefault="00647BE4" w:rsidP="00647BE4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F91E09">
              <w:rPr>
                <w:rFonts w:ascii="Verdana" w:hAnsi="Verdana"/>
                <w:sz w:val="20"/>
                <w:szCs w:val="20"/>
              </w:rPr>
              <w:t>P_</w:t>
            </w:r>
            <w:r w:rsidR="00435DC1" w:rsidRPr="00F670F0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U02 Posiada umiejętność przygotowania próbek do analizy i przeprowadzenia </w:t>
            </w:r>
            <w:r w:rsidR="00435DC1" w:rsidRPr="00F670F0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lastRenderedPageBreak/>
              <w:t>oznaczeń wybranych zanieczyszczeń odpowiednimi metodami instrumentalnymi. Potrafi opracować wyniki oznaczeń i dokonać ich interpretacji</w:t>
            </w:r>
          </w:p>
          <w:p w14:paraId="2DA0043E" w14:textId="77777777" w:rsidR="00435DC1" w:rsidRPr="00F670F0" w:rsidRDefault="00647BE4" w:rsidP="00647BE4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F91E09">
              <w:rPr>
                <w:rFonts w:ascii="Verdana" w:hAnsi="Verdana"/>
                <w:sz w:val="20"/>
                <w:szCs w:val="20"/>
              </w:rPr>
              <w:t>P_</w:t>
            </w:r>
            <w:r w:rsidR="00435DC1" w:rsidRPr="00F670F0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K01 Posiada kompetencje społeczne </w:t>
            </w:r>
          </w:p>
          <w:p w14:paraId="2DA0043F" w14:textId="77777777" w:rsidR="00435DC1" w:rsidRPr="00F670F0" w:rsidRDefault="00435DC1" w:rsidP="00647BE4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F670F0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umożliwiające sprawne funkcjonowanie w </w:t>
            </w:r>
          </w:p>
          <w:p w14:paraId="2DA00440" w14:textId="77777777" w:rsidR="00435DC1" w:rsidRPr="00F670F0" w:rsidRDefault="00435DC1" w:rsidP="00647BE4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F670F0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grupie oraz posiada odpowiedzialność za </w:t>
            </w:r>
          </w:p>
          <w:p w14:paraId="2DA00441" w14:textId="77777777" w:rsidR="00C8307B" w:rsidRPr="00F670F0" w:rsidRDefault="00435DC1" w:rsidP="00647BE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670F0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powierzony sprzęt laboratoryjny 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00442" w14:textId="77777777" w:rsidR="008E7503" w:rsidRPr="00F670F0" w:rsidRDefault="008E7503" w:rsidP="00647BE4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670F0">
              <w:rPr>
                <w:rFonts w:ascii="Verdana" w:hAnsi="Verdana"/>
                <w:sz w:val="20"/>
                <w:szCs w:val="20"/>
              </w:rPr>
              <w:lastRenderedPageBreak/>
              <w:t xml:space="preserve">Symbole odpowiednich kierunkowych efektów uczenia się, </w:t>
            </w:r>
            <w:r w:rsidRPr="00F670F0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F670F0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F670F0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F670F0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14:paraId="2DA00443" w14:textId="77777777" w:rsidR="00647BE4" w:rsidRPr="00F670F0" w:rsidRDefault="00647BE4" w:rsidP="00647BE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DA00444" w14:textId="77777777" w:rsidR="00435DC1" w:rsidRPr="00F670F0" w:rsidRDefault="00435DC1" w:rsidP="00647BE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F670F0">
              <w:rPr>
                <w:rFonts w:ascii="Verdana" w:hAnsi="Verdana"/>
                <w:bCs/>
                <w:sz w:val="20"/>
                <w:szCs w:val="20"/>
              </w:rPr>
              <w:t>K2_W03</w:t>
            </w:r>
          </w:p>
          <w:p w14:paraId="2DA00445" w14:textId="77777777" w:rsidR="00A722B9" w:rsidRPr="00F670F0" w:rsidRDefault="00A722B9" w:rsidP="00647BE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DA00446" w14:textId="77777777" w:rsidR="00647BE4" w:rsidRPr="00F670F0" w:rsidRDefault="00647BE4" w:rsidP="00647BE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DA00447" w14:textId="77777777" w:rsidR="00435DC1" w:rsidRPr="00F670F0" w:rsidRDefault="00435DC1" w:rsidP="00647BE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F670F0">
              <w:rPr>
                <w:rFonts w:ascii="Verdana" w:hAnsi="Verdana"/>
                <w:bCs/>
                <w:sz w:val="20"/>
                <w:szCs w:val="20"/>
              </w:rPr>
              <w:t>K2_W08</w:t>
            </w:r>
          </w:p>
          <w:p w14:paraId="2DA00448" w14:textId="77777777" w:rsidR="00435DC1" w:rsidRPr="00F670F0" w:rsidRDefault="00435DC1" w:rsidP="00647BE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DA00449" w14:textId="77777777" w:rsidR="00647BE4" w:rsidRPr="00F670F0" w:rsidRDefault="00647BE4" w:rsidP="00647BE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DA0044A" w14:textId="77777777" w:rsidR="00435DC1" w:rsidRPr="00F670F0" w:rsidRDefault="00435DC1" w:rsidP="00647BE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F670F0">
              <w:rPr>
                <w:rFonts w:ascii="Verdana" w:hAnsi="Verdana"/>
                <w:bCs/>
                <w:sz w:val="20"/>
                <w:szCs w:val="20"/>
              </w:rPr>
              <w:t>K2_U05</w:t>
            </w:r>
          </w:p>
          <w:p w14:paraId="2DA0044B" w14:textId="77777777" w:rsidR="00435DC1" w:rsidRPr="00F670F0" w:rsidRDefault="00435DC1" w:rsidP="00647BE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DA0044C" w14:textId="77777777" w:rsidR="00647BE4" w:rsidRPr="00F670F0" w:rsidRDefault="00647BE4" w:rsidP="00647BE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DA0044D" w14:textId="77777777" w:rsidR="00435DC1" w:rsidRPr="00F670F0" w:rsidRDefault="00435DC1" w:rsidP="00647BE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F670F0">
              <w:rPr>
                <w:rFonts w:ascii="Verdana" w:hAnsi="Verdana"/>
                <w:bCs/>
                <w:sz w:val="20"/>
                <w:szCs w:val="20"/>
              </w:rPr>
              <w:t>K2_U01, K2_U04</w:t>
            </w:r>
          </w:p>
          <w:p w14:paraId="2DA0044E" w14:textId="77777777" w:rsidR="00435DC1" w:rsidRPr="00F670F0" w:rsidRDefault="00435DC1" w:rsidP="00647BE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DA0044F" w14:textId="77777777" w:rsidR="00647BE4" w:rsidRPr="00F670F0" w:rsidRDefault="00647BE4" w:rsidP="00647BE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DA00450" w14:textId="77777777" w:rsidR="00435DC1" w:rsidRPr="00F670F0" w:rsidRDefault="00435DC1" w:rsidP="00647BE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DA00451" w14:textId="77777777" w:rsidR="00A722B9" w:rsidRPr="00F670F0" w:rsidRDefault="00A722B9" w:rsidP="00647BE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DA00452" w14:textId="77777777" w:rsidR="00435DC1" w:rsidRPr="00F670F0" w:rsidRDefault="00435DC1" w:rsidP="00647BE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DA00453" w14:textId="77777777" w:rsidR="00C8307B" w:rsidRPr="00F670F0" w:rsidRDefault="00435DC1" w:rsidP="00647BE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670F0">
              <w:rPr>
                <w:rFonts w:ascii="Verdana" w:hAnsi="Verdana"/>
                <w:bCs/>
                <w:sz w:val="20"/>
                <w:szCs w:val="20"/>
              </w:rPr>
              <w:t>K2_K02</w:t>
            </w:r>
          </w:p>
        </w:tc>
      </w:tr>
      <w:tr w:rsidR="008E7503" w:rsidRPr="00F670F0" w14:paraId="2DA0045D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00455" w14:textId="77777777" w:rsidR="008E7503" w:rsidRPr="00F670F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00456" w14:textId="77777777" w:rsidR="008E7503" w:rsidRPr="00F670F0" w:rsidRDefault="008E7503" w:rsidP="009F1BF3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F670F0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F670F0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2DA00457" w14:textId="77777777" w:rsidR="005024D7" w:rsidRPr="00F670F0" w:rsidRDefault="00531327" w:rsidP="005024D7">
            <w:pPr>
              <w:pStyle w:val="Akapitzlist"/>
              <w:suppressAutoHyphens w:val="0"/>
              <w:spacing w:after="0"/>
              <w:ind w:left="0"/>
              <w:contextualSpacing w:val="0"/>
              <w:rPr>
                <w:szCs w:val="20"/>
                <w:lang w:val="en-US"/>
              </w:rPr>
            </w:pPr>
            <w:r w:rsidRPr="00F670F0">
              <w:rPr>
                <w:szCs w:val="20"/>
                <w:lang w:val="en-US"/>
              </w:rPr>
              <w:t>Literatura obowiązkowa</w:t>
            </w:r>
          </w:p>
          <w:p w14:paraId="2DA00458" w14:textId="77777777" w:rsidR="00435DC1" w:rsidRPr="00F670F0" w:rsidRDefault="00435DC1" w:rsidP="005024D7">
            <w:pPr>
              <w:pStyle w:val="Akapitzlist"/>
              <w:suppressAutoHyphens w:val="0"/>
              <w:spacing w:after="0"/>
              <w:ind w:left="0"/>
              <w:contextualSpacing w:val="0"/>
              <w:rPr>
                <w:bCs/>
                <w:szCs w:val="20"/>
                <w:lang w:val="en-US"/>
              </w:rPr>
            </w:pPr>
            <w:r w:rsidRPr="00F670F0">
              <w:rPr>
                <w:szCs w:val="20"/>
                <w:lang w:val="en-US"/>
              </w:rPr>
              <w:t>White W.M., 2000, Geochmistry, John-Hopkins University Press,</w:t>
            </w:r>
          </w:p>
          <w:p w14:paraId="2DA00459" w14:textId="77777777" w:rsidR="00435DC1" w:rsidRPr="00F670F0" w:rsidRDefault="00435DC1" w:rsidP="005024D7">
            <w:pPr>
              <w:pStyle w:val="Akapitzlist"/>
              <w:suppressAutoHyphens w:val="0"/>
              <w:spacing w:after="0"/>
              <w:ind w:left="0"/>
              <w:contextualSpacing w:val="0"/>
              <w:rPr>
                <w:bCs/>
                <w:szCs w:val="20"/>
                <w:lang w:val="en-US"/>
              </w:rPr>
            </w:pPr>
            <w:r w:rsidRPr="00F670F0">
              <w:rPr>
                <w:bCs/>
                <w:szCs w:val="20"/>
                <w:lang w:val="en-US"/>
              </w:rPr>
              <w:t>Fortescue J.A.C., 1980, Environmental Geochemistry A Holistic Approach,</w:t>
            </w:r>
            <w:r w:rsidRPr="00F670F0">
              <w:rPr>
                <w:szCs w:val="20"/>
                <w:lang w:val="en-US"/>
              </w:rPr>
              <w:t xml:space="preserve"> </w:t>
            </w:r>
            <w:r w:rsidRPr="00F670F0">
              <w:rPr>
                <w:bCs/>
                <w:szCs w:val="20"/>
                <w:lang w:val="en-US"/>
              </w:rPr>
              <w:t>Springer-Verlag New York Inc.</w:t>
            </w:r>
          </w:p>
          <w:p w14:paraId="2DA0045A" w14:textId="77777777" w:rsidR="00435DC1" w:rsidRPr="00F670F0" w:rsidRDefault="00435DC1" w:rsidP="005024D7">
            <w:pPr>
              <w:pStyle w:val="Akapitzlist"/>
              <w:suppressAutoHyphens w:val="0"/>
              <w:spacing w:after="0"/>
              <w:ind w:left="0"/>
              <w:contextualSpacing w:val="0"/>
              <w:rPr>
                <w:bCs/>
                <w:szCs w:val="20"/>
              </w:rPr>
            </w:pPr>
            <w:r w:rsidRPr="00F670F0">
              <w:rPr>
                <w:szCs w:val="20"/>
              </w:rPr>
              <w:t>Migaszewski Z., Gałuszka A., 2009. Podstawy geochemii środowiska, WNT</w:t>
            </w:r>
          </w:p>
          <w:p w14:paraId="2DA0045B" w14:textId="77777777" w:rsidR="00435DC1" w:rsidRPr="00F670F0" w:rsidRDefault="00435DC1" w:rsidP="005024D7">
            <w:pPr>
              <w:pStyle w:val="Akapitzlist"/>
              <w:suppressAutoHyphens w:val="0"/>
              <w:spacing w:after="0"/>
              <w:ind w:left="0"/>
              <w:contextualSpacing w:val="0"/>
              <w:rPr>
                <w:bCs/>
                <w:szCs w:val="20"/>
              </w:rPr>
            </w:pPr>
            <w:r w:rsidRPr="00F670F0">
              <w:rPr>
                <w:szCs w:val="20"/>
              </w:rPr>
              <w:t xml:space="preserve">VanLoon G.W., Duffy S.J., 2007; Chemia środowiska, PWN, </w:t>
            </w:r>
          </w:p>
          <w:p w14:paraId="2DA0045C" w14:textId="77777777" w:rsidR="008E7503" w:rsidRPr="00F670F0" w:rsidRDefault="00435DC1" w:rsidP="005024D7">
            <w:pPr>
              <w:pStyle w:val="Akapitzlist"/>
              <w:suppressAutoHyphens w:val="0"/>
              <w:spacing w:after="0"/>
              <w:ind w:left="0"/>
              <w:contextualSpacing w:val="0"/>
              <w:rPr>
                <w:bCs/>
                <w:szCs w:val="20"/>
              </w:rPr>
            </w:pPr>
            <w:r w:rsidRPr="00F670F0">
              <w:rPr>
                <w:bCs/>
                <w:szCs w:val="20"/>
              </w:rPr>
              <w:t>Wachowski L., Kirszensztejn P.(red.), 1999, Ćwiczenia z podstaw chemii środowiska, Wydawnictwo Naukowe Uniwersytetu i. Adama Mickiewicza w Poznaniu</w:t>
            </w:r>
          </w:p>
        </w:tc>
      </w:tr>
      <w:tr w:rsidR="008E7503" w:rsidRPr="00F670F0" w14:paraId="2DA00463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0045E" w14:textId="77777777" w:rsidR="008E7503" w:rsidRPr="00F670F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0045F" w14:textId="77777777" w:rsidR="008E7503" w:rsidRPr="00F670F0" w:rsidRDefault="008E7503" w:rsidP="00580F0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670F0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14:paraId="2DA00460" w14:textId="77777777" w:rsidR="00435DC1" w:rsidRPr="00F670F0" w:rsidRDefault="00D75AC5" w:rsidP="00580F0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670F0">
              <w:rPr>
                <w:rFonts w:ascii="Verdana" w:hAnsi="Verdana"/>
                <w:sz w:val="20"/>
                <w:szCs w:val="20"/>
              </w:rPr>
              <w:t>W</w:t>
            </w:r>
            <w:r w:rsidR="00435DC1" w:rsidRPr="00F670F0">
              <w:rPr>
                <w:rFonts w:ascii="Verdana" w:hAnsi="Verdana"/>
                <w:sz w:val="20"/>
                <w:szCs w:val="20"/>
              </w:rPr>
              <w:t xml:space="preserve">ykład: 1-godzinny test (in English) </w:t>
            </w:r>
            <w:r w:rsidRPr="00F670F0">
              <w:rPr>
                <w:rFonts w:ascii="Verdana" w:hAnsi="Verdana"/>
                <w:sz w:val="20"/>
                <w:szCs w:val="20"/>
              </w:rPr>
              <w:t>K2_W03, K2_W08.</w:t>
            </w:r>
          </w:p>
          <w:p w14:paraId="2DA00461" w14:textId="77777777" w:rsidR="00435DC1" w:rsidRPr="00F670F0" w:rsidRDefault="00D75AC5" w:rsidP="00580F0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670F0">
              <w:rPr>
                <w:rFonts w:ascii="Verdana" w:hAnsi="Verdana"/>
                <w:sz w:val="20"/>
                <w:szCs w:val="20"/>
              </w:rPr>
              <w:t>Ć</w:t>
            </w:r>
            <w:r w:rsidR="00435DC1" w:rsidRPr="00F670F0">
              <w:rPr>
                <w:rFonts w:ascii="Verdana" w:hAnsi="Verdana"/>
                <w:sz w:val="20"/>
                <w:szCs w:val="20"/>
              </w:rPr>
              <w:t>wiczenia laboratoryjne: 1-godzinne kolokwium obliczeniowe (in English)</w:t>
            </w:r>
            <w:r w:rsidRPr="00F670F0"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F91E09">
              <w:rPr>
                <w:rFonts w:ascii="Verdana" w:hAnsi="Verdana"/>
                <w:sz w:val="20"/>
                <w:szCs w:val="20"/>
              </w:rPr>
              <w:t xml:space="preserve">K2_U05, </w:t>
            </w:r>
            <w:r w:rsidRPr="00F91E09">
              <w:rPr>
                <w:rFonts w:ascii="Verdana" w:hAnsi="Verdana"/>
                <w:bCs/>
                <w:sz w:val="20"/>
                <w:szCs w:val="20"/>
              </w:rPr>
              <w:t>K2_U01, K2_U04</w:t>
            </w:r>
            <w:r w:rsidRPr="00F91E09">
              <w:rPr>
                <w:rFonts w:ascii="Verdana" w:hAnsi="Verdana"/>
                <w:sz w:val="20"/>
                <w:szCs w:val="20"/>
              </w:rPr>
              <w:t>.</w:t>
            </w:r>
          </w:p>
          <w:p w14:paraId="2DA00462" w14:textId="77777777" w:rsidR="008E7503" w:rsidRPr="00F670F0" w:rsidRDefault="00D75AC5" w:rsidP="00580F0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670F0">
              <w:rPr>
                <w:rFonts w:ascii="Verdana" w:hAnsi="Verdana"/>
                <w:sz w:val="20"/>
                <w:szCs w:val="20"/>
              </w:rPr>
              <w:t>Ć</w:t>
            </w:r>
            <w:r w:rsidR="00435DC1" w:rsidRPr="00F670F0">
              <w:rPr>
                <w:rFonts w:ascii="Verdana" w:hAnsi="Verdana"/>
                <w:sz w:val="20"/>
                <w:szCs w:val="20"/>
              </w:rPr>
              <w:t xml:space="preserve">wiczenia terenowe: sprawozdanie z ćwiczeń </w:t>
            </w:r>
            <w:r w:rsidRPr="00F91E09">
              <w:rPr>
                <w:rFonts w:ascii="Verdana" w:hAnsi="Verdana"/>
                <w:sz w:val="20"/>
                <w:szCs w:val="20"/>
              </w:rPr>
              <w:t xml:space="preserve">K2_K02. </w:t>
            </w:r>
          </w:p>
        </w:tc>
      </w:tr>
      <w:tr w:rsidR="008E7503" w:rsidRPr="00F670F0" w14:paraId="2DA0046D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00464" w14:textId="77777777" w:rsidR="008E7503" w:rsidRPr="00F670F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00465" w14:textId="77777777" w:rsidR="008E7503" w:rsidRPr="00F670F0" w:rsidRDefault="008E7503" w:rsidP="00580F0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670F0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2DA00466" w14:textId="77777777" w:rsidR="004E2E4A" w:rsidRPr="00F670F0" w:rsidRDefault="004E2E4A" w:rsidP="00580F0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670F0">
              <w:rPr>
                <w:rFonts w:ascii="Verdana" w:eastAsia="Times New Roman" w:hAnsi="Verdana"/>
                <w:sz w:val="20"/>
                <w:szCs w:val="20"/>
                <w:lang w:eastAsia="pl-PL"/>
              </w:rPr>
              <w:t>Wykłady:</w:t>
            </w:r>
          </w:p>
          <w:p w14:paraId="2DA00467" w14:textId="77777777" w:rsidR="004E2E4A" w:rsidRPr="00F670F0" w:rsidRDefault="004E2E4A" w:rsidP="00580F0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670F0">
              <w:rPr>
                <w:rFonts w:ascii="Verdana" w:eastAsia="Times New Roman" w:hAnsi="Verdana"/>
                <w:sz w:val="20"/>
                <w:szCs w:val="20"/>
                <w:lang w:eastAsia="pl-PL"/>
              </w:rPr>
              <w:t>- egzamin pisemny (do zaliczenia niezbędne 50% poprawnych odpowiedzi).</w:t>
            </w:r>
          </w:p>
          <w:p w14:paraId="2DA00468" w14:textId="77777777" w:rsidR="004E2E4A" w:rsidRPr="00F670F0" w:rsidRDefault="004E2E4A" w:rsidP="00580F0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670F0">
              <w:rPr>
                <w:rFonts w:ascii="Verdana" w:eastAsia="Times New Roman" w:hAnsi="Verdana"/>
                <w:sz w:val="20"/>
                <w:szCs w:val="20"/>
                <w:lang w:eastAsia="pl-PL"/>
              </w:rPr>
              <w:t>Ćwiczenia laboratoryjne:</w:t>
            </w:r>
          </w:p>
          <w:p w14:paraId="2DA00469" w14:textId="77777777" w:rsidR="008E7503" w:rsidRPr="00F670F0" w:rsidRDefault="008E7503" w:rsidP="00580F0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670F0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ciągła kontrola obecności i kontroli postępów w zakresie tematyki zajęć, </w:t>
            </w:r>
          </w:p>
          <w:p w14:paraId="2DA0046A" w14:textId="77777777" w:rsidR="008E7503" w:rsidRPr="00F670F0" w:rsidRDefault="004E2E4A" w:rsidP="00580F0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670F0">
              <w:rPr>
                <w:rFonts w:ascii="Verdana" w:hAnsi="Verdana"/>
                <w:sz w:val="20"/>
                <w:szCs w:val="20"/>
              </w:rPr>
              <w:t>- pisemny test obliczeniowy (</w:t>
            </w:r>
            <w:r w:rsidRPr="00F670F0">
              <w:rPr>
                <w:rFonts w:ascii="Verdana" w:eastAsia="Times New Roman" w:hAnsi="Verdana"/>
                <w:sz w:val="20"/>
                <w:szCs w:val="20"/>
                <w:lang w:eastAsia="pl-PL"/>
              </w:rPr>
              <w:t>do zaliczenia niezbędne 50% poprawnych odpowiedzi).</w:t>
            </w:r>
          </w:p>
          <w:p w14:paraId="2DA0046B" w14:textId="77777777" w:rsidR="004E2E4A" w:rsidRPr="00F670F0" w:rsidRDefault="004E2E4A" w:rsidP="00580F0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670F0">
              <w:rPr>
                <w:rFonts w:ascii="Verdana" w:eastAsia="Times New Roman" w:hAnsi="Verdana"/>
                <w:sz w:val="20"/>
                <w:szCs w:val="20"/>
                <w:lang w:eastAsia="pl-PL"/>
              </w:rPr>
              <w:t>Ćwiczenia terenowe:</w:t>
            </w:r>
          </w:p>
          <w:p w14:paraId="2DA0046C" w14:textId="77777777" w:rsidR="004E2E4A" w:rsidRPr="00F670F0" w:rsidRDefault="004E2E4A" w:rsidP="00580F0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670F0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pisemne sprawozdanie. </w:t>
            </w:r>
          </w:p>
        </w:tc>
      </w:tr>
      <w:tr w:rsidR="008E7503" w:rsidRPr="00F670F0" w14:paraId="2DA00470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0046E" w14:textId="77777777" w:rsidR="008E7503" w:rsidRPr="00F670F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0046F" w14:textId="77777777" w:rsidR="008E7503" w:rsidRPr="00F670F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670F0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8E7503" w:rsidRPr="00F670F0" w14:paraId="2DA00474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00471" w14:textId="77777777" w:rsidR="008E7503" w:rsidRPr="00F670F0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00472" w14:textId="77777777" w:rsidR="008E7503" w:rsidRPr="00F670F0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F670F0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00473" w14:textId="77777777" w:rsidR="008E7503" w:rsidRPr="00F670F0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F670F0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8E7503" w:rsidRPr="00F670F0" w14:paraId="2DA0047C" w14:textId="77777777" w:rsidTr="004C6C7D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00475" w14:textId="77777777" w:rsidR="008E7503" w:rsidRPr="00F670F0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00476" w14:textId="77777777" w:rsidR="008E7503" w:rsidRPr="00F670F0" w:rsidRDefault="008E7503" w:rsidP="009D65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670F0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2DA00477" w14:textId="77777777" w:rsidR="008E7503" w:rsidRPr="00F670F0" w:rsidRDefault="008E7503" w:rsidP="009D65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670F0">
              <w:rPr>
                <w:rFonts w:ascii="Verdana" w:hAnsi="Verdana"/>
                <w:sz w:val="20"/>
                <w:szCs w:val="20"/>
              </w:rPr>
              <w:t>- wykład:</w:t>
            </w:r>
            <w:r w:rsidR="009D656D" w:rsidRPr="00F670F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35DC1" w:rsidRPr="00F670F0">
              <w:rPr>
                <w:rFonts w:ascii="Verdana" w:hAnsi="Verdana"/>
                <w:sz w:val="20"/>
                <w:szCs w:val="20"/>
              </w:rPr>
              <w:t>14</w:t>
            </w:r>
          </w:p>
          <w:p w14:paraId="2DA00478" w14:textId="77777777" w:rsidR="008E7503" w:rsidRPr="00F670F0" w:rsidRDefault="008E7503" w:rsidP="009D65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670F0">
              <w:rPr>
                <w:rFonts w:ascii="Verdana" w:hAnsi="Verdana"/>
                <w:sz w:val="20"/>
                <w:szCs w:val="20"/>
              </w:rPr>
              <w:t>- ćwiczenia</w:t>
            </w:r>
            <w:r w:rsidR="009D656D" w:rsidRPr="00F670F0">
              <w:rPr>
                <w:rFonts w:ascii="Verdana" w:hAnsi="Verdana"/>
                <w:sz w:val="20"/>
                <w:szCs w:val="20"/>
              </w:rPr>
              <w:t xml:space="preserve"> laboratoryjne</w:t>
            </w:r>
            <w:r w:rsidRPr="00F670F0">
              <w:rPr>
                <w:rFonts w:ascii="Verdana" w:hAnsi="Verdana"/>
                <w:sz w:val="20"/>
                <w:szCs w:val="20"/>
              </w:rPr>
              <w:t>:</w:t>
            </w:r>
            <w:r w:rsidR="009D656D" w:rsidRPr="00F670F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35DC1" w:rsidRPr="00F670F0">
              <w:rPr>
                <w:rFonts w:ascii="Verdana" w:hAnsi="Verdana"/>
                <w:sz w:val="20"/>
                <w:szCs w:val="20"/>
              </w:rPr>
              <w:t>14</w:t>
            </w:r>
          </w:p>
          <w:p w14:paraId="2DA0047A" w14:textId="21E017ED" w:rsidR="008E7503" w:rsidRPr="00F670F0" w:rsidRDefault="00435DC1" w:rsidP="009D65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670F0">
              <w:rPr>
                <w:rFonts w:ascii="Verdana" w:hAnsi="Verdana"/>
                <w:sz w:val="20"/>
                <w:szCs w:val="20"/>
              </w:rPr>
              <w:t>- ćwiczenia terenowe: 14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0047B" w14:textId="7931BDB9" w:rsidR="008E7503" w:rsidRPr="00F670F0" w:rsidRDefault="00F91E09" w:rsidP="004C6C7D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  <w:r w:rsidR="00435DC1" w:rsidRPr="00F670F0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  <w:tr w:rsidR="008E7503" w:rsidRPr="00F670F0" w14:paraId="2DA00485" w14:textId="77777777" w:rsidTr="004C6C7D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0047D" w14:textId="77777777" w:rsidR="008E7503" w:rsidRPr="00F670F0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0047E" w14:textId="77777777" w:rsidR="008E7503" w:rsidRDefault="008E7503" w:rsidP="009D656D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670F0">
              <w:rPr>
                <w:rFonts w:ascii="Verdana" w:hAnsi="Verdana"/>
                <w:sz w:val="20"/>
                <w:szCs w:val="20"/>
              </w:rPr>
              <w:t>praca własna studenta/doktoranta ( w tym udział w pracach grupowych):</w:t>
            </w:r>
          </w:p>
          <w:p w14:paraId="5B27903F" w14:textId="17D5B853" w:rsidR="00F91E09" w:rsidRPr="00F670F0" w:rsidRDefault="00F91E09" w:rsidP="009D656D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670F0">
              <w:rPr>
                <w:rFonts w:ascii="Verdana" w:hAnsi="Verdana"/>
                <w:sz w:val="20"/>
                <w:szCs w:val="20"/>
              </w:rPr>
              <w:t>- konsultacje: 20</w:t>
            </w:r>
          </w:p>
          <w:p w14:paraId="2DA0047F" w14:textId="77777777" w:rsidR="00435DC1" w:rsidRPr="00F670F0" w:rsidRDefault="00435DC1" w:rsidP="009D656D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670F0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9D656D" w:rsidRPr="00F670F0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F670F0">
              <w:rPr>
                <w:rFonts w:ascii="Verdana" w:hAnsi="Verdana"/>
                <w:sz w:val="20"/>
                <w:szCs w:val="20"/>
              </w:rPr>
              <w:t>10</w:t>
            </w:r>
          </w:p>
          <w:p w14:paraId="2DA00480" w14:textId="77777777" w:rsidR="00435DC1" w:rsidRPr="00F670F0" w:rsidRDefault="00435DC1" w:rsidP="009D656D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670F0">
              <w:rPr>
                <w:rFonts w:ascii="Verdana" w:hAnsi="Verdana"/>
                <w:sz w:val="20"/>
                <w:szCs w:val="20"/>
              </w:rPr>
              <w:t>- opracowanie wyników:</w:t>
            </w:r>
            <w:r w:rsidR="009D656D" w:rsidRPr="00F670F0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F670F0">
              <w:rPr>
                <w:rFonts w:ascii="Verdana" w:hAnsi="Verdana"/>
                <w:sz w:val="20"/>
                <w:szCs w:val="20"/>
              </w:rPr>
              <w:t>10</w:t>
            </w:r>
          </w:p>
          <w:p w14:paraId="2DA00481" w14:textId="77777777" w:rsidR="00435DC1" w:rsidRPr="00F670F0" w:rsidRDefault="00435DC1" w:rsidP="009D656D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670F0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9D656D" w:rsidRPr="00F670F0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F670F0">
              <w:rPr>
                <w:rFonts w:ascii="Verdana" w:hAnsi="Verdana"/>
                <w:sz w:val="20"/>
                <w:szCs w:val="20"/>
              </w:rPr>
              <w:t>10</w:t>
            </w:r>
          </w:p>
          <w:p w14:paraId="2DA00482" w14:textId="77777777" w:rsidR="00435DC1" w:rsidRPr="00F670F0" w:rsidRDefault="00435DC1" w:rsidP="009D656D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670F0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9D656D" w:rsidRPr="00F670F0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F670F0">
              <w:rPr>
                <w:rFonts w:ascii="Verdana" w:hAnsi="Verdana"/>
                <w:sz w:val="20"/>
                <w:szCs w:val="20"/>
              </w:rPr>
              <w:t>10</w:t>
            </w:r>
          </w:p>
          <w:p w14:paraId="2DA00483" w14:textId="77777777" w:rsidR="008E7503" w:rsidRPr="00F670F0" w:rsidRDefault="00435DC1" w:rsidP="009D65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670F0">
              <w:rPr>
                <w:rFonts w:ascii="Verdana" w:hAnsi="Verdana"/>
                <w:sz w:val="20"/>
                <w:szCs w:val="20"/>
              </w:rPr>
              <w:t>- przygotowanie do egzaminu:</w:t>
            </w:r>
            <w:r w:rsidR="009D656D" w:rsidRPr="00F670F0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F670F0">
              <w:rPr>
                <w:rFonts w:ascii="Verdana" w:hAnsi="Verdana"/>
                <w:sz w:val="20"/>
                <w:szCs w:val="20"/>
              </w:rPr>
              <w:t>23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00484" w14:textId="6564C560" w:rsidR="008E7503" w:rsidRPr="00F670F0" w:rsidRDefault="00F91E09" w:rsidP="004C6C7D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</w:t>
            </w:r>
            <w:r w:rsidR="00435DC1" w:rsidRPr="00F670F0"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  <w:tr w:rsidR="008E7503" w:rsidRPr="00F670F0" w14:paraId="2DA00489" w14:textId="77777777" w:rsidTr="004C6C7D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00486" w14:textId="77777777" w:rsidR="008E7503" w:rsidRPr="00F670F0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00487" w14:textId="77777777" w:rsidR="008E7503" w:rsidRPr="00F670F0" w:rsidRDefault="008E7503" w:rsidP="009D656D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670F0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00488" w14:textId="77777777" w:rsidR="008E7503" w:rsidRPr="00F670F0" w:rsidRDefault="00435DC1" w:rsidP="004C6C7D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F670F0">
              <w:rPr>
                <w:rFonts w:ascii="Verdana" w:hAnsi="Verdana"/>
                <w:sz w:val="20"/>
                <w:szCs w:val="20"/>
              </w:rPr>
              <w:t>125</w:t>
            </w:r>
          </w:p>
        </w:tc>
      </w:tr>
      <w:tr w:rsidR="008E7503" w:rsidRPr="00864E2D" w14:paraId="2DA0048D" w14:textId="77777777" w:rsidTr="004C6C7D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0048A" w14:textId="77777777" w:rsidR="008E7503" w:rsidRPr="00F670F0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0048B" w14:textId="77777777" w:rsidR="008E7503" w:rsidRPr="00F670F0" w:rsidRDefault="008E7503" w:rsidP="009D656D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670F0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0048C" w14:textId="77777777" w:rsidR="008E7503" w:rsidRPr="00F670F0" w:rsidRDefault="00435DC1" w:rsidP="004C6C7D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F670F0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</w:tbl>
    <w:p w14:paraId="2DA0048E" w14:textId="77777777" w:rsidR="00000000" w:rsidRDefault="00000000"/>
    <w:sectPr w:rsidR="007D2D65" w:rsidSect="00C10B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BE03B4"/>
    <w:multiLevelType w:val="hybridMultilevel"/>
    <w:tmpl w:val="A1C0D1E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73808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271344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QwMLMwtjCyNDYxNTJU0lEKTi0uzszPAykwrAUACfVFMywAAAA="/>
  </w:docVars>
  <w:rsids>
    <w:rsidRoot w:val="008E7503"/>
    <w:rsid w:val="00183BA7"/>
    <w:rsid w:val="001F6461"/>
    <w:rsid w:val="00211E81"/>
    <w:rsid w:val="003802CE"/>
    <w:rsid w:val="004053B5"/>
    <w:rsid w:val="00431D20"/>
    <w:rsid w:val="00435DC1"/>
    <w:rsid w:val="004556E6"/>
    <w:rsid w:val="004C6C7D"/>
    <w:rsid w:val="004E2E4A"/>
    <w:rsid w:val="005024D7"/>
    <w:rsid w:val="00531327"/>
    <w:rsid w:val="00580F04"/>
    <w:rsid w:val="005B78DB"/>
    <w:rsid w:val="005E26E5"/>
    <w:rsid w:val="005E501F"/>
    <w:rsid w:val="00647BE4"/>
    <w:rsid w:val="006556AA"/>
    <w:rsid w:val="006A06B2"/>
    <w:rsid w:val="00762AAC"/>
    <w:rsid w:val="008B539F"/>
    <w:rsid w:val="008E34CA"/>
    <w:rsid w:val="008E7503"/>
    <w:rsid w:val="0099524F"/>
    <w:rsid w:val="009B3154"/>
    <w:rsid w:val="009D656D"/>
    <w:rsid w:val="009F1BF3"/>
    <w:rsid w:val="00A051C0"/>
    <w:rsid w:val="00A66E97"/>
    <w:rsid w:val="00A722B9"/>
    <w:rsid w:val="00AE3CB7"/>
    <w:rsid w:val="00AF0C5E"/>
    <w:rsid w:val="00B92673"/>
    <w:rsid w:val="00BB1CBF"/>
    <w:rsid w:val="00BF5657"/>
    <w:rsid w:val="00C01602"/>
    <w:rsid w:val="00C04E3A"/>
    <w:rsid w:val="00C10B35"/>
    <w:rsid w:val="00C22864"/>
    <w:rsid w:val="00C45F7A"/>
    <w:rsid w:val="00C6323D"/>
    <w:rsid w:val="00C650FA"/>
    <w:rsid w:val="00C8307B"/>
    <w:rsid w:val="00D61C4C"/>
    <w:rsid w:val="00D64DC7"/>
    <w:rsid w:val="00D75AC5"/>
    <w:rsid w:val="00EC366C"/>
    <w:rsid w:val="00EC3A22"/>
    <w:rsid w:val="00EE0671"/>
    <w:rsid w:val="00F420C0"/>
    <w:rsid w:val="00F670F0"/>
    <w:rsid w:val="00F91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003E6"/>
  <w15:docId w15:val="{B3BED9BE-69DF-44A7-87B0-5018752B5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35DC1"/>
    <w:pPr>
      <w:suppressAutoHyphens/>
      <w:spacing w:after="120" w:line="240" w:lineRule="auto"/>
      <w:ind w:left="720"/>
      <w:contextualSpacing/>
    </w:pPr>
    <w:rPr>
      <w:rFonts w:ascii="Verdana" w:eastAsia="Times New Roman" w:hAnsi="Verdana"/>
      <w:sz w:val="20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920</Words>
  <Characters>5524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17</cp:revision>
  <dcterms:created xsi:type="dcterms:W3CDTF">2019-04-29T11:29:00Z</dcterms:created>
  <dcterms:modified xsi:type="dcterms:W3CDTF">2024-01-31T16:45:00Z</dcterms:modified>
</cp:coreProperties>
</file>