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2F2ECD" w14:textId="77777777" w:rsidR="00F94A6D" w:rsidRPr="003D6479" w:rsidRDefault="00F94A6D" w:rsidP="00F94A6D">
      <w:pPr>
        <w:spacing w:after="0" w:line="240" w:lineRule="auto"/>
        <w:ind w:right="283" w:firstLine="6946"/>
        <w:rPr>
          <w:rFonts w:ascii="Verdana" w:hAnsi="Verdana"/>
          <w:sz w:val="16"/>
          <w:szCs w:val="16"/>
          <w:lang w:val="en-US"/>
        </w:rPr>
      </w:pPr>
      <w:r w:rsidRPr="003D6479">
        <w:rPr>
          <w:rFonts w:ascii="Verdana" w:eastAsia="Verdana" w:hAnsi="Verdana" w:cs="Verdana"/>
          <w:sz w:val="16"/>
          <w:szCs w:val="16"/>
          <w:lang w:val="en-GB" w:bidi="en-GB"/>
        </w:rPr>
        <w:t>Annex No. 5</w:t>
      </w:r>
    </w:p>
    <w:p w14:paraId="0970AFA4" w14:textId="77777777" w:rsidR="00F94A6D" w:rsidRPr="003D6479" w:rsidRDefault="00F94A6D" w:rsidP="00F94A6D">
      <w:pPr>
        <w:spacing w:after="0" w:line="240" w:lineRule="auto"/>
        <w:ind w:left="6946" w:right="283"/>
        <w:rPr>
          <w:rFonts w:ascii="Verdana" w:hAnsi="Verdana"/>
          <w:sz w:val="16"/>
          <w:szCs w:val="16"/>
          <w:lang w:val="en-US"/>
        </w:rPr>
      </w:pPr>
      <w:r w:rsidRPr="003D6479">
        <w:rPr>
          <w:rFonts w:ascii="Verdana" w:eastAsia="Verdana" w:hAnsi="Verdana" w:cs="Verdana"/>
          <w:sz w:val="16"/>
          <w:szCs w:val="16"/>
          <w:lang w:val="en-GB" w:bidi="en-GB"/>
        </w:rPr>
        <w:t xml:space="preserve">to </w:t>
      </w:r>
      <w:r w:rsidRPr="003D6479">
        <w:rPr>
          <w:rFonts w:ascii="Verdana" w:eastAsia="SimSun" w:hAnsi="Verdana" w:cs="Calibri"/>
          <w:kern w:val="3"/>
          <w:sz w:val="16"/>
          <w:szCs w:val="16"/>
          <w:lang w:val="en-GB" w:bidi="en-GB"/>
        </w:rPr>
        <w:t xml:space="preserve">Ordinance No. 21/2019 </w:t>
      </w:r>
    </w:p>
    <w:p w14:paraId="672A6659" w14:textId="77777777" w:rsidR="00F94A6D" w:rsidRPr="003D6479" w:rsidRDefault="00F94A6D" w:rsidP="00F94A6D">
      <w:pPr>
        <w:spacing w:after="0" w:line="240" w:lineRule="auto"/>
        <w:ind w:firstLine="6946"/>
        <w:rPr>
          <w:rFonts w:ascii="Verdana" w:hAnsi="Verdana"/>
          <w:sz w:val="20"/>
          <w:szCs w:val="20"/>
          <w:lang w:val="en-US"/>
        </w:rPr>
      </w:pPr>
    </w:p>
    <w:p w14:paraId="30FE18EA" w14:textId="77777777" w:rsidR="00F94A6D" w:rsidRPr="003D6479" w:rsidRDefault="00F94A6D" w:rsidP="00F94A6D">
      <w:pPr>
        <w:ind w:left="-426" w:firstLine="284"/>
        <w:jc w:val="center"/>
        <w:rPr>
          <w:rFonts w:ascii="Verdana" w:hAnsi="Verdana"/>
          <w:b/>
          <w:bCs/>
          <w:sz w:val="20"/>
          <w:lang w:val="en-GB"/>
        </w:rPr>
      </w:pPr>
      <w:r w:rsidRPr="003D6479">
        <w:rPr>
          <w:rFonts w:ascii="Verdana" w:eastAsia="Verdana" w:hAnsi="Verdana" w:cs="Verdana"/>
          <w:b/>
          <w:sz w:val="20"/>
          <w:lang w:val="en-GB" w:bidi="en-GB"/>
        </w:rPr>
        <w:t>COURSE/MODULE SYLLABUS FOR UNIVERSITY COURSES/PhD STUDIES</w:t>
      </w:r>
    </w:p>
    <w:p w14:paraId="0A37501D" w14:textId="77777777" w:rsidR="00F94A6D" w:rsidRPr="003D6479" w:rsidRDefault="00F94A6D" w:rsidP="00F94A6D">
      <w:pPr>
        <w:spacing w:after="0" w:line="240" w:lineRule="auto"/>
        <w:jc w:val="both"/>
        <w:rPr>
          <w:rFonts w:ascii="Verdana" w:hAnsi="Verdana"/>
          <w:sz w:val="20"/>
          <w:szCs w:val="20"/>
          <w:lang w:val="en-GB"/>
        </w:rPr>
      </w:pPr>
    </w:p>
    <w:tbl>
      <w:tblPr>
        <w:tblW w:w="97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
        <w:gridCol w:w="4640"/>
        <w:gridCol w:w="613"/>
        <w:gridCol w:w="4028"/>
      </w:tblGrid>
      <w:tr w:rsidR="00F94A6D" w:rsidRPr="003D6479" w14:paraId="1BBD6A1D" w14:textId="77777777" w:rsidTr="51FA0433">
        <w:trPr>
          <w:trHeight w:val="48"/>
        </w:trPr>
        <w:tc>
          <w:tcPr>
            <w:tcW w:w="487" w:type="dxa"/>
            <w:tcBorders>
              <w:top w:val="single" w:sz="4" w:space="0" w:color="auto"/>
              <w:left w:val="single" w:sz="4" w:space="0" w:color="auto"/>
              <w:bottom w:val="single" w:sz="4" w:space="0" w:color="auto"/>
              <w:right w:val="single" w:sz="4" w:space="0" w:color="auto"/>
            </w:tcBorders>
          </w:tcPr>
          <w:p w14:paraId="5DAB6C7B" w14:textId="77777777" w:rsidR="00F94A6D" w:rsidRPr="003D6479"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751ABB5E" w14:textId="77777777" w:rsidR="00F94A6D" w:rsidRPr="003D6479" w:rsidRDefault="00F94A6D" w:rsidP="005A6CA6">
            <w:pPr>
              <w:spacing w:after="120" w:line="240" w:lineRule="auto"/>
              <w:rPr>
                <w:rFonts w:ascii="Verdana" w:hAnsi="Verdana"/>
                <w:sz w:val="20"/>
                <w:szCs w:val="20"/>
                <w:lang w:val="en-GB"/>
              </w:rPr>
            </w:pPr>
            <w:r w:rsidRPr="003D6479">
              <w:rPr>
                <w:rFonts w:ascii="Verdana" w:eastAsia="Verdana" w:hAnsi="Verdana" w:cs="Verdana"/>
                <w:sz w:val="20"/>
                <w:szCs w:val="20"/>
                <w:lang w:val="en-GB" w:bidi="en-GB"/>
              </w:rPr>
              <w:t>Course/module name in Polish and English</w:t>
            </w:r>
          </w:p>
          <w:p w14:paraId="655214AC" w14:textId="77777777" w:rsidR="00F94A6D" w:rsidRPr="000A44FA" w:rsidRDefault="00674E76" w:rsidP="005A6CA6">
            <w:pPr>
              <w:spacing w:after="120" w:line="240" w:lineRule="auto"/>
              <w:rPr>
                <w:rFonts w:ascii="Verdana" w:hAnsi="Verdana"/>
                <w:sz w:val="20"/>
                <w:szCs w:val="20"/>
              </w:rPr>
            </w:pPr>
            <w:r w:rsidRPr="000A44FA">
              <w:rPr>
                <w:rFonts w:ascii="Verdana" w:hAnsi="Verdana" w:cs="Arial"/>
                <w:sz w:val="20"/>
                <w:szCs w:val="20"/>
              </w:rPr>
              <w:t>Groundwater resource</w:t>
            </w:r>
            <w:r w:rsidR="007B13C9" w:rsidRPr="000A44FA">
              <w:rPr>
                <w:rFonts w:ascii="Verdana" w:hAnsi="Verdana" w:cs="Arial"/>
                <w:sz w:val="20"/>
                <w:szCs w:val="20"/>
              </w:rPr>
              <w:t xml:space="preserve"> assessment</w:t>
            </w:r>
            <w:r w:rsidR="00341A54" w:rsidRPr="000A44FA">
              <w:rPr>
                <w:rFonts w:ascii="Verdana" w:hAnsi="Verdana" w:cs="Arial"/>
                <w:sz w:val="20"/>
                <w:szCs w:val="20"/>
              </w:rPr>
              <w:t>/</w:t>
            </w:r>
            <w:r w:rsidR="00341A54" w:rsidRPr="003D6479">
              <w:rPr>
                <w:rFonts w:ascii="Verdana" w:hAnsi="Verdana" w:cs="Arial"/>
                <w:sz w:val="20"/>
                <w:szCs w:val="20"/>
              </w:rPr>
              <w:t>Ocena zasobów wód podziemnych/</w:t>
            </w:r>
          </w:p>
        </w:tc>
      </w:tr>
      <w:tr w:rsidR="00F94A6D" w:rsidRPr="000A44FA" w14:paraId="601282EB" w14:textId="77777777" w:rsidTr="51FA0433">
        <w:trPr>
          <w:trHeight w:val="48"/>
        </w:trPr>
        <w:tc>
          <w:tcPr>
            <w:tcW w:w="487" w:type="dxa"/>
            <w:tcBorders>
              <w:top w:val="single" w:sz="4" w:space="0" w:color="auto"/>
              <w:left w:val="single" w:sz="4" w:space="0" w:color="auto"/>
              <w:bottom w:val="single" w:sz="4" w:space="0" w:color="auto"/>
              <w:right w:val="single" w:sz="4" w:space="0" w:color="auto"/>
            </w:tcBorders>
          </w:tcPr>
          <w:p w14:paraId="02EB378F" w14:textId="77777777" w:rsidR="00F94A6D" w:rsidRPr="000A44FA"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6A9A66C4" w14:textId="77777777" w:rsidR="00F94A6D" w:rsidRPr="003D6479" w:rsidRDefault="00F94A6D" w:rsidP="005A6CA6">
            <w:pPr>
              <w:spacing w:after="120" w:line="240" w:lineRule="auto"/>
              <w:rPr>
                <w:rFonts w:ascii="Verdana" w:eastAsia="Verdana" w:hAnsi="Verdana" w:cs="Verdana"/>
                <w:sz w:val="20"/>
                <w:szCs w:val="20"/>
                <w:lang w:val="en-GB" w:bidi="en-GB"/>
              </w:rPr>
            </w:pPr>
            <w:r w:rsidRPr="003D6479">
              <w:rPr>
                <w:rFonts w:ascii="Verdana" w:eastAsia="Verdana" w:hAnsi="Verdana" w:cs="Verdana"/>
                <w:sz w:val="20"/>
                <w:szCs w:val="20"/>
                <w:lang w:val="en-GB" w:bidi="en-GB"/>
              </w:rPr>
              <w:t>Discipline</w:t>
            </w:r>
          </w:p>
          <w:p w14:paraId="5DD58D49" w14:textId="77777777" w:rsidR="00F94A6D" w:rsidRPr="003D6479" w:rsidRDefault="008B30F8" w:rsidP="00D65D15">
            <w:pPr>
              <w:spacing w:after="120" w:line="240" w:lineRule="auto"/>
              <w:rPr>
                <w:rFonts w:ascii="Verdana" w:eastAsia="Verdana" w:hAnsi="Verdana" w:cs="Verdana"/>
                <w:sz w:val="20"/>
                <w:szCs w:val="20"/>
                <w:lang w:val="en-GB" w:bidi="en-GB"/>
              </w:rPr>
            </w:pPr>
            <w:r w:rsidRPr="003D6479">
              <w:rPr>
                <w:rFonts w:ascii="Verdana" w:eastAsia="Verdana" w:hAnsi="Verdana" w:cs="Verdana"/>
                <w:sz w:val="20"/>
                <w:szCs w:val="20"/>
                <w:lang w:val="en-GB" w:bidi="en-GB"/>
              </w:rPr>
              <w:t>Earth and Environmental Science</w:t>
            </w:r>
            <w:r w:rsidR="00860BAD" w:rsidRPr="003D6479">
              <w:rPr>
                <w:rFonts w:ascii="Verdana" w:eastAsia="Verdana" w:hAnsi="Verdana" w:cs="Verdana"/>
                <w:sz w:val="20"/>
                <w:szCs w:val="20"/>
                <w:lang w:val="en-GB" w:bidi="en-GB"/>
              </w:rPr>
              <w:t>s</w:t>
            </w:r>
          </w:p>
        </w:tc>
      </w:tr>
      <w:tr w:rsidR="00F94A6D" w:rsidRPr="003D6479" w14:paraId="6D13B745" w14:textId="77777777" w:rsidTr="51FA0433">
        <w:trPr>
          <w:trHeight w:val="48"/>
        </w:trPr>
        <w:tc>
          <w:tcPr>
            <w:tcW w:w="487" w:type="dxa"/>
            <w:tcBorders>
              <w:top w:val="single" w:sz="4" w:space="0" w:color="auto"/>
              <w:left w:val="single" w:sz="4" w:space="0" w:color="auto"/>
              <w:bottom w:val="single" w:sz="4" w:space="0" w:color="auto"/>
              <w:right w:val="single" w:sz="4" w:space="0" w:color="auto"/>
            </w:tcBorders>
          </w:tcPr>
          <w:p w14:paraId="6A05A809" w14:textId="77777777" w:rsidR="00F94A6D" w:rsidRPr="003D6479"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3B3CB8A9" w14:textId="77777777" w:rsidR="00F94A6D" w:rsidRPr="003D6479" w:rsidRDefault="00F94A6D" w:rsidP="005A6CA6">
            <w:pPr>
              <w:spacing w:after="120" w:line="240" w:lineRule="auto"/>
              <w:rPr>
                <w:rFonts w:ascii="Verdana" w:hAnsi="Verdana"/>
                <w:sz w:val="20"/>
                <w:szCs w:val="20"/>
              </w:rPr>
            </w:pPr>
            <w:r w:rsidRPr="003D6479">
              <w:rPr>
                <w:rFonts w:ascii="Verdana" w:eastAsia="Verdana" w:hAnsi="Verdana" w:cs="Verdana"/>
                <w:sz w:val="20"/>
                <w:szCs w:val="20"/>
                <w:lang w:val="en-GB" w:bidi="en-GB"/>
              </w:rPr>
              <w:t>Language of instruction</w:t>
            </w:r>
          </w:p>
          <w:p w14:paraId="0A6CB2C4" w14:textId="77777777" w:rsidR="00F94A6D" w:rsidRPr="003D6479" w:rsidRDefault="00906AD6" w:rsidP="005A6CA6">
            <w:pPr>
              <w:spacing w:after="120" w:line="240" w:lineRule="auto"/>
              <w:rPr>
                <w:rFonts w:ascii="Verdana" w:hAnsi="Verdana"/>
                <w:sz w:val="20"/>
                <w:szCs w:val="20"/>
              </w:rPr>
            </w:pPr>
            <w:r w:rsidRPr="003D6479">
              <w:rPr>
                <w:rFonts w:ascii="Verdana" w:hAnsi="Verdana"/>
                <w:sz w:val="20"/>
                <w:szCs w:val="20"/>
              </w:rPr>
              <w:t>English</w:t>
            </w:r>
          </w:p>
        </w:tc>
      </w:tr>
      <w:tr w:rsidR="00F94A6D" w:rsidRPr="000A44FA" w14:paraId="16578ECA" w14:textId="77777777" w:rsidTr="51FA0433">
        <w:trPr>
          <w:trHeight w:val="49"/>
        </w:trPr>
        <w:tc>
          <w:tcPr>
            <w:tcW w:w="487" w:type="dxa"/>
            <w:tcBorders>
              <w:top w:val="single" w:sz="4" w:space="0" w:color="auto"/>
              <w:left w:val="single" w:sz="4" w:space="0" w:color="auto"/>
              <w:bottom w:val="single" w:sz="4" w:space="0" w:color="auto"/>
              <w:right w:val="single" w:sz="4" w:space="0" w:color="auto"/>
            </w:tcBorders>
          </w:tcPr>
          <w:p w14:paraId="5A39BBE3" w14:textId="77777777" w:rsidR="00F94A6D" w:rsidRPr="003D6479"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50ED651C" w14:textId="77777777" w:rsidR="00F94A6D" w:rsidRPr="003D6479" w:rsidRDefault="00F94A6D" w:rsidP="005A6CA6">
            <w:pPr>
              <w:spacing w:after="120" w:line="240" w:lineRule="auto"/>
              <w:rPr>
                <w:rFonts w:ascii="Verdana" w:hAnsi="Verdana"/>
                <w:sz w:val="20"/>
                <w:szCs w:val="20"/>
              </w:rPr>
            </w:pPr>
            <w:r w:rsidRPr="003D6479">
              <w:rPr>
                <w:rFonts w:ascii="Verdana" w:eastAsia="Verdana" w:hAnsi="Verdana" w:cs="Verdana"/>
                <w:sz w:val="20"/>
                <w:szCs w:val="20"/>
                <w:lang w:val="en-GB" w:bidi="en-GB"/>
              </w:rPr>
              <w:t>Teaching unit</w:t>
            </w:r>
          </w:p>
          <w:p w14:paraId="4ADAFD82" w14:textId="77777777" w:rsidR="00F94A6D" w:rsidRPr="003D6479" w:rsidRDefault="008B30F8" w:rsidP="005A6CA6">
            <w:pPr>
              <w:spacing w:after="120" w:line="240" w:lineRule="auto"/>
              <w:rPr>
                <w:rFonts w:ascii="Verdana" w:hAnsi="Verdana"/>
                <w:sz w:val="20"/>
                <w:szCs w:val="20"/>
                <w:lang w:val="en-US"/>
              </w:rPr>
            </w:pPr>
            <w:r w:rsidRPr="003D6479">
              <w:rPr>
                <w:rFonts w:ascii="Verdana" w:hAnsi="Verdana"/>
                <w:sz w:val="20"/>
                <w:szCs w:val="20"/>
                <w:lang w:val="en-US"/>
              </w:rPr>
              <w:t xml:space="preserve">Faculty of Earth Science </w:t>
            </w:r>
            <w:r w:rsidR="00D65D15" w:rsidRPr="003D6479">
              <w:rPr>
                <w:rFonts w:ascii="Verdana" w:hAnsi="Verdana"/>
                <w:sz w:val="20"/>
                <w:szCs w:val="20"/>
                <w:lang w:val="en-US"/>
              </w:rPr>
              <w:t>and Environmental Management, Institute of Geological Sciences</w:t>
            </w:r>
            <w:r w:rsidR="008F1A2A" w:rsidRPr="003D6479">
              <w:rPr>
                <w:rFonts w:ascii="Verdana" w:hAnsi="Verdana"/>
                <w:sz w:val="20"/>
                <w:szCs w:val="20"/>
                <w:lang w:val="en-US"/>
              </w:rPr>
              <w:t>, Department of Applied Hydrogeology</w:t>
            </w:r>
          </w:p>
        </w:tc>
      </w:tr>
      <w:tr w:rsidR="00F94A6D" w:rsidRPr="003D6479" w14:paraId="54262400" w14:textId="77777777" w:rsidTr="51FA0433">
        <w:trPr>
          <w:trHeight w:val="48"/>
        </w:trPr>
        <w:tc>
          <w:tcPr>
            <w:tcW w:w="487" w:type="dxa"/>
            <w:tcBorders>
              <w:top w:val="single" w:sz="4" w:space="0" w:color="auto"/>
              <w:left w:val="single" w:sz="4" w:space="0" w:color="auto"/>
              <w:bottom w:val="single" w:sz="4" w:space="0" w:color="auto"/>
              <w:right w:val="single" w:sz="4" w:space="0" w:color="auto"/>
            </w:tcBorders>
          </w:tcPr>
          <w:p w14:paraId="41C8F396" w14:textId="77777777" w:rsidR="00F94A6D" w:rsidRPr="003D6479"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5FDE6708" w14:textId="77777777" w:rsidR="00F94A6D" w:rsidRPr="003D6479" w:rsidRDefault="00F94A6D" w:rsidP="005A6CA6">
            <w:pPr>
              <w:spacing w:after="120" w:line="240" w:lineRule="auto"/>
              <w:rPr>
                <w:rFonts w:ascii="Verdana" w:hAnsi="Verdana"/>
                <w:sz w:val="20"/>
                <w:szCs w:val="20"/>
              </w:rPr>
            </w:pPr>
            <w:r w:rsidRPr="003D6479">
              <w:rPr>
                <w:rFonts w:ascii="Verdana" w:eastAsia="Verdana" w:hAnsi="Verdana" w:cs="Verdana"/>
                <w:sz w:val="20"/>
                <w:szCs w:val="20"/>
                <w:lang w:val="en-GB" w:bidi="en-GB"/>
              </w:rPr>
              <w:t>Course/module code</w:t>
            </w:r>
          </w:p>
          <w:p w14:paraId="38BD44FB" w14:textId="77777777" w:rsidR="00F94A6D" w:rsidRPr="003D6479" w:rsidRDefault="008B30F8" w:rsidP="005A6CA6">
            <w:pPr>
              <w:spacing w:after="120" w:line="240" w:lineRule="auto"/>
              <w:rPr>
                <w:rFonts w:ascii="Verdana" w:hAnsi="Verdana"/>
                <w:sz w:val="20"/>
                <w:szCs w:val="20"/>
              </w:rPr>
            </w:pPr>
            <w:r w:rsidRPr="003D6479">
              <w:rPr>
                <w:rFonts w:ascii="Verdana" w:hAnsi="Verdana"/>
                <w:sz w:val="20"/>
                <w:szCs w:val="20"/>
              </w:rPr>
              <w:t>USOS</w:t>
            </w:r>
          </w:p>
        </w:tc>
      </w:tr>
      <w:tr w:rsidR="00F94A6D" w:rsidRPr="003D6479" w14:paraId="055A0C77" w14:textId="77777777" w:rsidTr="51FA0433">
        <w:trPr>
          <w:trHeight w:val="48"/>
        </w:trPr>
        <w:tc>
          <w:tcPr>
            <w:tcW w:w="487" w:type="dxa"/>
            <w:tcBorders>
              <w:top w:val="single" w:sz="4" w:space="0" w:color="auto"/>
              <w:left w:val="single" w:sz="4" w:space="0" w:color="auto"/>
              <w:bottom w:val="single" w:sz="4" w:space="0" w:color="auto"/>
              <w:right w:val="single" w:sz="4" w:space="0" w:color="auto"/>
            </w:tcBorders>
          </w:tcPr>
          <w:p w14:paraId="72A3D3EC" w14:textId="77777777" w:rsidR="00F94A6D" w:rsidRPr="003D6479"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012AB26A" w14:textId="77777777" w:rsidR="00F94A6D" w:rsidRPr="003D6479" w:rsidRDefault="00F94A6D" w:rsidP="005A6CA6">
            <w:pPr>
              <w:spacing w:after="120" w:line="240" w:lineRule="auto"/>
              <w:rPr>
                <w:rFonts w:ascii="Verdana" w:hAnsi="Verdana"/>
                <w:i/>
                <w:sz w:val="20"/>
                <w:szCs w:val="20"/>
                <w:lang w:val="en-GB"/>
              </w:rPr>
            </w:pPr>
            <w:r w:rsidRPr="003D6479">
              <w:rPr>
                <w:rFonts w:ascii="Verdana" w:eastAsia="Verdana" w:hAnsi="Verdana" w:cs="Verdana"/>
                <w:sz w:val="20"/>
                <w:szCs w:val="20"/>
                <w:lang w:val="en-GB" w:bidi="en-GB"/>
              </w:rPr>
              <w:t xml:space="preserve">Type of course/module </w:t>
            </w:r>
            <w:r w:rsidRPr="003D6479">
              <w:rPr>
                <w:rFonts w:ascii="Verdana" w:eastAsia="Verdana" w:hAnsi="Verdana" w:cs="Verdana"/>
                <w:i/>
                <w:sz w:val="20"/>
                <w:szCs w:val="20"/>
                <w:lang w:val="en-GB" w:bidi="en-GB"/>
              </w:rPr>
              <w:t>(mandatory or optional)</w:t>
            </w:r>
          </w:p>
          <w:p w14:paraId="1B9168B5" w14:textId="77777777" w:rsidR="00F94A6D" w:rsidRPr="003D6479" w:rsidRDefault="007B13C9" w:rsidP="007B13C9">
            <w:pPr>
              <w:spacing w:after="120" w:line="240" w:lineRule="auto"/>
              <w:rPr>
                <w:rFonts w:ascii="Verdana" w:hAnsi="Verdana"/>
                <w:sz w:val="20"/>
                <w:szCs w:val="20"/>
                <w:lang w:val="en-GB"/>
              </w:rPr>
            </w:pPr>
            <w:r w:rsidRPr="003D6479">
              <w:rPr>
                <w:rFonts w:ascii="Verdana" w:hAnsi="Verdana"/>
                <w:sz w:val="20"/>
                <w:szCs w:val="20"/>
                <w:lang w:val="en-GB"/>
              </w:rPr>
              <w:t>mandatory</w:t>
            </w:r>
          </w:p>
        </w:tc>
      </w:tr>
      <w:tr w:rsidR="00F94A6D" w:rsidRPr="003D6479" w14:paraId="693F4B3B" w14:textId="77777777" w:rsidTr="51FA0433">
        <w:trPr>
          <w:trHeight w:val="48"/>
        </w:trPr>
        <w:tc>
          <w:tcPr>
            <w:tcW w:w="487" w:type="dxa"/>
            <w:tcBorders>
              <w:top w:val="single" w:sz="4" w:space="0" w:color="auto"/>
              <w:left w:val="single" w:sz="4" w:space="0" w:color="auto"/>
              <w:bottom w:val="single" w:sz="4" w:space="0" w:color="auto"/>
              <w:right w:val="single" w:sz="4" w:space="0" w:color="auto"/>
            </w:tcBorders>
          </w:tcPr>
          <w:p w14:paraId="0D0B940D" w14:textId="77777777" w:rsidR="00F94A6D" w:rsidRPr="003D6479"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487B3FD4" w14:textId="77777777" w:rsidR="00F94A6D" w:rsidRPr="003D6479" w:rsidRDefault="00F94A6D" w:rsidP="005A6CA6">
            <w:pPr>
              <w:spacing w:after="120" w:line="240" w:lineRule="auto"/>
              <w:rPr>
                <w:rFonts w:ascii="Verdana" w:hAnsi="Verdana"/>
                <w:sz w:val="20"/>
                <w:szCs w:val="20"/>
                <w:lang w:val="en-GB"/>
              </w:rPr>
            </w:pPr>
            <w:r w:rsidRPr="003D6479">
              <w:rPr>
                <w:rFonts w:ascii="Verdana" w:eastAsia="Verdana" w:hAnsi="Verdana" w:cs="Verdana"/>
                <w:sz w:val="20"/>
                <w:szCs w:val="20"/>
                <w:lang w:val="en-GB" w:bidi="en-GB"/>
              </w:rPr>
              <w:t>Field of studies (major, if applicable)</w:t>
            </w:r>
          </w:p>
          <w:p w14:paraId="61DBB604" w14:textId="77777777" w:rsidR="00F94A6D" w:rsidRPr="003D6479" w:rsidRDefault="00D65D15" w:rsidP="005A6CA6">
            <w:pPr>
              <w:spacing w:after="120" w:line="240" w:lineRule="auto"/>
              <w:rPr>
                <w:rFonts w:ascii="Verdana" w:hAnsi="Verdana"/>
                <w:sz w:val="20"/>
                <w:szCs w:val="20"/>
                <w:lang w:val="en-GB"/>
              </w:rPr>
            </w:pPr>
            <w:r w:rsidRPr="003D6479">
              <w:rPr>
                <w:rFonts w:ascii="Verdana" w:hAnsi="Verdana"/>
                <w:sz w:val="20"/>
                <w:szCs w:val="20"/>
                <w:lang w:val="en-US"/>
              </w:rPr>
              <w:t xml:space="preserve">Geology </w:t>
            </w:r>
            <w:r w:rsidRPr="003D6479">
              <w:rPr>
                <w:rFonts w:ascii="Verdana" w:hAnsi="Verdana"/>
                <w:bCs/>
                <w:sz w:val="20"/>
                <w:szCs w:val="20"/>
              </w:rPr>
              <w:t>(spec. Applied Geoscience)</w:t>
            </w:r>
          </w:p>
        </w:tc>
      </w:tr>
      <w:tr w:rsidR="00F94A6D" w:rsidRPr="003D6479" w14:paraId="48C53AF0" w14:textId="77777777" w:rsidTr="51FA0433">
        <w:trPr>
          <w:trHeight w:val="48"/>
        </w:trPr>
        <w:tc>
          <w:tcPr>
            <w:tcW w:w="487" w:type="dxa"/>
            <w:tcBorders>
              <w:top w:val="single" w:sz="4" w:space="0" w:color="auto"/>
              <w:left w:val="single" w:sz="4" w:space="0" w:color="auto"/>
              <w:bottom w:val="single" w:sz="4" w:space="0" w:color="auto"/>
              <w:right w:val="single" w:sz="4" w:space="0" w:color="auto"/>
            </w:tcBorders>
          </w:tcPr>
          <w:p w14:paraId="0E27B00A" w14:textId="77777777" w:rsidR="00F94A6D" w:rsidRPr="003D6479"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0F589398" w14:textId="53B607F3" w:rsidR="00F94A6D" w:rsidRPr="003D6479" w:rsidRDefault="00F94A6D" w:rsidP="51FA0433">
            <w:pPr>
              <w:spacing w:after="120" w:line="240" w:lineRule="auto"/>
              <w:jc w:val="both"/>
              <w:rPr>
                <w:rFonts w:ascii="Verdana" w:hAnsi="Verdana"/>
                <w:i/>
                <w:iCs/>
                <w:sz w:val="20"/>
                <w:szCs w:val="20"/>
                <w:lang w:val="en-GB"/>
              </w:rPr>
            </w:pPr>
            <w:r w:rsidRPr="51FA0433">
              <w:rPr>
                <w:rFonts w:ascii="Verdana" w:eastAsia="Verdana" w:hAnsi="Verdana" w:cs="Verdana"/>
                <w:sz w:val="20"/>
                <w:szCs w:val="20"/>
                <w:lang w:val="en-GB" w:bidi="en-GB"/>
              </w:rPr>
              <w:t xml:space="preserve">Level of higher education </w:t>
            </w:r>
            <w:r w:rsidRPr="51FA0433">
              <w:rPr>
                <w:rFonts w:ascii="Verdana" w:eastAsia="Verdana" w:hAnsi="Verdana" w:cs="Verdana"/>
                <w:i/>
                <w:iCs/>
                <w:sz w:val="20"/>
                <w:szCs w:val="20"/>
                <w:lang w:val="en-GB" w:bidi="en-GB"/>
              </w:rPr>
              <w:t>(undergraduate (I cycle), Master’s (II cycle), 5</w:t>
            </w:r>
            <w:r w:rsidR="626C3619" w:rsidRPr="51FA0433">
              <w:rPr>
                <w:rFonts w:ascii="Verdana" w:eastAsia="Verdana" w:hAnsi="Verdana" w:cs="Verdana"/>
                <w:i/>
                <w:iCs/>
                <w:sz w:val="20"/>
                <w:szCs w:val="20"/>
                <w:lang w:val="en-GB" w:bidi="en-GB"/>
              </w:rPr>
              <w:t xml:space="preserve"> </w:t>
            </w:r>
            <w:r w:rsidRPr="51FA0433">
              <w:rPr>
                <w:rFonts w:ascii="Verdana" w:eastAsia="Verdana" w:hAnsi="Verdana" w:cs="Verdana"/>
                <w:i/>
                <w:iCs/>
                <w:sz w:val="20"/>
                <w:szCs w:val="20"/>
                <w:lang w:val="en-GB" w:bidi="en-GB"/>
              </w:rPr>
              <w:t>year uniform Master’s studies)</w:t>
            </w:r>
          </w:p>
          <w:p w14:paraId="30756173" w14:textId="77777777" w:rsidR="00F94A6D" w:rsidRPr="003D6479" w:rsidRDefault="00D65D15" w:rsidP="005A6CA6">
            <w:pPr>
              <w:spacing w:after="120" w:line="240" w:lineRule="auto"/>
              <w:jc w:val="both"/>
              <w:rPr>
                <w:rFonts w:ascii="Verdana" w:hAnsi="Verdana"/>
                <w:sz w:val="20"/>
                <w:szCs w:val="20"/>
                <w:lang w:val="en-GB"/>
              </w:rPr>
            </w:pPr>
            <w:r w:rsidRPr="003D6479">
              <w:rPr>
                <w:rFonts w:ascii="Verdana" w:eastAsia="Verdana" w:hAnsi="Verdana" w:cs="Verdana"/>
                <w:sz w:val="20"/>
                <w:szCs w:val="20"/>
                <w:lang w:val="en-GB" w:bidi="en-GB"/>
              </w:rPr>
              <w:t>Master’s (II cycle)</w:t>
            </w:r>
          </w:p>
        </w:tc>
      </w:tr>
      <w:tr w:rsidR="00F94A6D" w:rsidRPr="003D6479" w14:paraId="075FB953" w14:textId="77777777" w:rsidTr="51FA0433">
        <w:trPr>
          <w:trHeight w:val="48"/>
        </w:trPr>
        <w:tc>
          <w:tcPr>
            <w:tcW w:w="487" w:type="dxa"/>
            <w:tcBorders>
              <w:top w:val="single" w:sz="4" w:space="0" w:color="auto"/>
              <w:left w:val="single" w:sz="4" w:space="0" w:color="auto"/>
              <w:bottom w:val="single" w:sz="4" w:space="0" w:color="auto"/>
              <w:right w:val="single" w:sz="4" w:space="0" w:color="auto"/>
            </w:tcBorders>
          </w:tcPr>
          <w:p w14:paraId="60061E4C" w14:textId="77777777" w:rsidR="00F94A6D" w:rsidRPr="003D6479"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6457447D" w14:textId="77777777" w:rsidR="00F94A6D" w:rsidRPr="003D6479" w:rsidRDefault="00F94A6D" w:rsidP="005A6CA6">
            <w:pPr>
              <w:spacing w:after="120" w:line="240" w:lineRule="auto"/>
              <w:jc w:val="both"/>
              <w:rPr>
                <w:rFonts w:ascii="Verdana" w:hAnsi="Verdana"/>
                <w:sz w:val="20"/>
                <w:szCs w:val="20"/>
                <w:lang w:val="en-GB"/>
              </w:rPr>
            </w:pPr>
            <w:r w:rsidRPr="003D6479">
              <w:rPr>
                <w:rFonts w:ascii="Verdana" w:eastAsia="Verdana" w:hAnsi="Verdana" w:cs="Verdana"/>
                <w:sz w:val="20"/>
                <w:szCs w:val="20"/>
                <w:lang w:val="en-GB" w:bidi="en-GB"/>
              </w:rPr>
              <w:t xml:space="preserve">Year of studies </w:t>
            </w:r>
            <w:r w:rsidRPr="003D6479">
              <w:rPr>
                <w:rFonts w:ascii="Verdana" w:eastAsia="Verdana" w:hAnsi="Verdana" w:cs="Verdana"/>
                <w:i/>
                <w:sz w:val="20"/>
                <w:szCs w:val="20"/>
                <w:lang w:val="en-GB" w:bidi="en-GB"/>
              </w:rPr>
              <w:t>(if applicable</w:t>
            </w:r>
            <w:r w:rsidRPr="003D6479">
              <w:rPr>
                <w:rFonts w:ascii="Verdana" w:eastAsia="Verdana" w:hAnsi="Verdana" w:cs="Verdana"/>
                <w:sz w:val="20"/>
                <w:szCs w:val="20"/>
                <w:lang w:val="en-GB" w:bidi="en-GB"/>
              </w:rPr>
              <w:t>)</w:t>
            </w:r>
          </w:p>
          <w:p w14:paraId="2906B3E5" w14:textId="77777777" w:rsidR="00F94A6D" w:rsidRPr="003D6479" w:rsidRDefault="007B13C9" w:rsidP="005A6CA6">
            <w:pPr>
              <w:spacing w:after="120" w:line="240" w:lineRule="auto"/>
              <w:jc w:val="both"/>
              <w:rPr>
                <w:rFonts w:ascii="Verdana" w:hAnsi="Verdana"/>
                <w:sz w:val="20"/>
                <w:szCs w:val="20"/>
                <w:lang w:val="en-GB"/>
              </w:rPr>
            </w:pPr>
            <w:r w:rsidRPr="003D6479">
              <w:rPr>
                <w:rFonts w:ascii="Verdana" w:hAnsi="Verdana"/>
                <w:sz w:val="20"/>
                <w:szCs w:val="20"/>
                <w:lang w:val="en-GB"/>
              </w:rPr>
              <w:t>I</w:t>
            </w:r>
          </w:p>
        </w:tc>
      </w:tr>
      <w:tr w:rsidR="00F94A6D" w:rsidRPr="003D6479" w14:paraId="42D2895C" w14:textId="77777777" w:rsidTr="51FA0433">
        <w:trPr>
          <w:trHeight w:val="48"/>
        </w:trPr>
        <w:tc>
          <w:tcPr>
            <w:tcW w:w="487" w:type="dxa"/>
            <w:tcBorders>
              <w:top w:val="single" w:sz="4" w:space="0" w:color="auto"/>
              <w:left w:val="single" w:sz="4" w:space="0" w:color="auto"/>
              <w:bottom w:val="single" w:sz="4" w:space="0" w:color="auto"/>
              <w:right w:val="single" w:sz="4" w:space="0" w:color="auto"/>
            </w:tcBorders>
          </w:tcPr>
          <w:p w14:paraId="44EAFD9C" w14:textId="77777777" w:rsidR="00F94A6D" w:rsidRPr="003D6479"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0DEBF782" w14:textId="77777777" w:rsidR="00F94A6D" w:rsidRPr="003D6479" w:rsidRDefault="00F94A6D" w:rsidP="005A6CA6">
            <w:pPr>
              <w:spacing w:after="120" w:line="240" w:lineRule="auto"/>
              <w:jc w:val="both"/>
              <w:rPr>
                <w:rFonts w:ascii="Verdana" w:hAnsi="Verdana"/>
                <w:i/>
                <w:sz w:val="20"/>
                <w:szCs w:val="20"/>
              </w:rPr>
            </w:pPr>
            <w:r w:rsidRPr="003D6479">
              <w:rPr>
                <w:rFonts w:ascii="Verdana" w:eastAsia="Verdana" w:hAnsi="Verdana" w:cs="Verdana"/>
                <w:sz w:val="20"/>
                <w:szCs w:val="20"/>
                <w:lang w:val="en-GB" w:bidi="en-GB"/>
              </w:rPr>
              <w:t xml:space="preserve">Semester </w:t>
            </w:r>
            <w:r w:rsidRPr="003D6479">
              <w:rPr>
                <w:rFonts w:ascii="Verdana" w:eastAsia="Verdana" w:hAnsi="Verdana" w:cs="Verdana"/>
                <w:i/>
                <w:sz w:val="20"/>
                <w:szCs w:val="20"/>
                <w:lang w:val="en-GB" w:bidi="en-GB"/>
              </w:rPr>
              <w:t>(winter or summer)</w:t>
            </w:r>
          </w:p>
          <w:p w14:paraId="39F0239F" w14:textId="77777777" w:rsidR="00F94A6D" w:rsidRPr="003D6479" w:rsidRDefault="007B13C9" w:rsidP="005A6CA6">
            <w:pPr>
              <w:spacing w:after="120" w:line="240" w:lineRule="auto"/>
              <w:jc w:val="both"/>
              <w:rPr>
                <w:rFonts w:ascii="Verdana" w:hAnsi="Verdana"/>
                <w:sz w:val="20"/>
                <w:szCs w:val="20"/>
              </w:rPr>
            </w:pPr>
            <w:r w:rsidRPr="003D6479">
              <w:rPr>
                <w:rFonts w:ascii="Verdana" w:hAnsi="Verdana"/>
                <w:sz w:val="20"/>
                <w:szCs w:val="20"/>
              </w:rPr>
              <w:t>winter</w:t>
            </w:r>
          </w:p>
        </w:tc>
      </w:tr>
      <w:tr w:rsidR="00F94A6D" w:rsidRPr="000A44FA" w14:paraId="29A8460D" w14:textId="77777777" w:rsidTr="51FA0433">
        <w:trPr>
          <w:trHeight w:val="48"/>
        </w:trPr>
        <w:tc>
          <w:tcPr>
            <w:tcW w:w="487" w:type="dxa"/>
            <w:tcBorders>
              <w:top w:val="single" w:sz="4" w:space="0" w:color="auto"/>
              <w:left w:val="single" w:sz="4" w:space="0" w:color="auto"/>
              <w:bottom w:val="single" w:sz="4" w:space="0" w:color="auto"/>
              <w:right w:val="single" w:sz="4" w:space="0" w:color="auto"/>
            </w:tcBorders>
          </w:tcPr>
          <w:p w14:paraId="4B94D5A5" w14:textId="77777777" w:rsidR="00F94A6D" w:rsidRPr="003D6479"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344B5825" w14:textId="77777777" w:rsidR="00F94A6D" w:rsidRPr="003D6479" w:rsidRDefault="00F94A6D" w:rsidP="005A6CA6">
            <w:pPr>
              <w:spacing w:after="120" w:line="240" w:lineRule="auto"/>
              <w:rPr>
                <w:rFonts w:ascii="Verdana" w:eastAsia="Verdana" w:hAnsi="Verdana" w:cs="Verdana"/>
                <w:sz w:val="20"/>
                <w:szCs w:val="20"/>
                <w:lang w:val="en-GB" w:bidi="en-GB"/>
              </w:rPr>
            </w:pPr>
            <w:r w:rsidRPr="003D6479">
              <w:rPr>
                <w:rFonts w:ascii="Verdana" w:eastAsia="Verdana" w:hAnsi="Verdana" w:cs="Verdana"/>
                <w:sz w:val="20"/>
                <w:szCs w:val="20"/>
                <w:lang w:val="en-GB" w:bidi="en-GB"/>
              </w:rPr>
              <w:t>Form of classes and number of hours</w:t>
            </w:r>
          </w:p>
          <w:p w14:paraId="17B6F7A9" w14:textId="77777777" w:rsidR="00D65D15" w:rsidRPr="000A44FA" w:rsidRDefault="00D65D15" w:rsidP="00D65D15">
            <w:pPr>
              <w:spacing w:after="120" w:line="240" w:lineRule="auto"/>
              <w:rPr>
                <w:rStyle w:val="shorttext"/>
                <w:rFonts w:ascii="Verdana" w:hAnsi="Verdana"/>
                <w:sz w:val="20"/>
                <w:szCs w:val="20"/>
                <w:lang w:val="en-US"/>
              </w:rPr>
            </w:pPr>
            <w:r w:rsidRPr="000A44FA">
              <w:rPr>
                <w:rStyle w:val="shorttext"/>
                <w:rFonts w:ascii="Verdana" w:hAnsi="Verdana"/>
                <w:sz w:val="20"/>
                <w:szCs w:val="20"/>
                <w:lang w:val="en-US"/>
              </w:rPr>
              <w:t xml:space="preserve">Lectures: </w:t>
            </w:r>
            <w:r w:rsidR="007B13C9" w:rsidRPr="000A44FA">
              <w:rPr>
                <w:rStyle w:val="shorttext"/>
                <w:rFonts w:ascii="Verdana" w:hAnsi="Verdana"/>
                <w:sz w:val="20"/>
                <w:szCs w:val="20"/>
                <w:lang w:val="en-US"/>
              </w:rPr>
              <w:t>20</w:t>
            </w:r>
          </w:p>
          <w:p w14:paraId="07B08EDB" w14:textId="77777777" w:rsidR="003E69EE" w:rsidRPr="000A44FA" w:rsidRDefault="003E69EE" w:rsidP="00D65D15">
            <w:pPr>
              <w:spacing w:after="120" w:line="240" w:lineRule="auto"/>
              <w:rPr>
                <w:rStyle w:val="shorttext"/>
                <w:rFonts w:ascii="Verdana" w:hAnsi="Verdana"/>
                <w:sz w:val="20"/>
                <w:szCs w:val="20"/>
                <w:lang w:val="en-US"/>
              </w:rPr>
            </w:pPr>
            <w:r w:rsidRPr="000A44FA">
              <w:rPr>
                <w:rStyle w:val="shorttext"/>
                <w:rFonts w:ascii="Verdana" w:hAnsi="Verdana"/>
                <w:sz w:val="20"/>
                <w:szCs w:val="20"/>
                <w:lang w:val="en-US"/>
              </w:rPr>
              <w:t>Classes:</w:t>
            </w:r>
            <w:r w:rsidR="00341A54" w:rsidRPr="000A44FA">
              <w:rPr>
                <w:rStyle w:val="shorttext"/>
                <w:rFonts w:ascii="Verdana" w:hAnsi="Verdana"/>
                <w:sz w:val="20"/>
                <w:szCs w:val="20"/>
                <w:lang w:val="en-US"/>
              </w:rPr>
              <w:t xml:space="preserve"> </w:t>
            </w:r>
            <w:r w:rsidR="007B13C9" w:rsidRPr="000A44FA">
              <w:rPr>
                <w:rStyle w:val="shorttext"/>
                <w:rFonts w:ascii="Verdana" w:hAnsi="Verdana"/>
                <w:sz w:val="20"/>
                <w:szCs w:val="20"/>
                <w:lang w:val="en-US"/>
              </w:rPr>
              <w:t>10</w:t>
            </w:r>
          </w:p>
          <w:p w14:paraId="15518714" w14:textId="77777777" w:rsidR="00F94A6D" w:rsidRPr="003D6479" w:rsidRDefault="00F94A6D" w:rsidP="005A6CA6">
            <w:pPr>
              <w:spacing w:after="120" w:line="240" w:lineRule="auto"/>
              <w:rPr>
                <w:rFonts w:ascii="Verdana" w:eastAsia="Verdana" w:hAnsi="Verdana" w:cs="Verdana"/>
                <w:sz w:val="20"/>
                <w:szCs w:val="20"/>
                <w:lang w:val="en-GB" w:bidi="en-GB"/>
              </w:rPr>
            </w:pPr>
            <w:r w:rsidRPr="003D6479">
              <w:rPr>
                <w:rFonts w:ascii="Verdana" w:eastAsia="Verdana" w:hAnsi="Verdana" w:cs="Verdana"/>
                <w:sz w:val="20"/>
                <w:szCs w:val="20"/>
                <w:lang w:val="en-GB" w:bidi="en-GB"/>
              </w:rPr>
              <w:t>Teaching methods</w:t>
            </w:r>
          </w:p>
          <w:p w14:paraId="2A236E98" w14:textId="77777777" w:rsidR="003E69EE" w:rsidRPr="003D6479" w:rsidRDefault="003E69EE" w:rsidP="00341A54">
            <w:pPr>
              <w:spacing w:after="120" w:line="240" w:lineRule="auto"/>
              <w:rPr>
                <w:rFonts w:ascii="Verdana" w:hAnsi="Verdana"/>
                <w:color w:val="FF0000"/>
                <w:sz w:val="20"/>
                <w:szCs w:val="20"/>
                <w:lang w:val="en-US"/>
              </w:rPr>
            </w:pPr>
            <w:r w:rsidRPr="003D6479">
              <w:rPr>
                <w:rFonts w:ascii="Verdana" w:hAnsi="Verdana"/>
                <w:sz w:val="20"/>
                <w:szCs w:val="20"/>
                <w:lang w:val="en-US"/>
              </w:rPr>
              <w:t xml:space="preserve">Multimedia lecture, discussion, practical exercises, </w:t>
            </w:r>
            <w:r w:rsidR="00341A54" w:rsidRPr="003D6479">
              <w:rPr>
                <w:rFonts w:ascii="Verdana" w:hAnsi="Verdana"/>
                <w:sz w:val="20"/>
                <w:szCs w:val="20"/>
                <w:lang w:val="en-US"/>
              </w:rPr>
              <w:t xml:space="preserve">individual work, </w:t>
            </w:r>
            <w:r w:rsidR="00CC532D" w:rsidRPr="003D6479">
              <w:rPr>
                <w:rFonts w:ascii="Verdana" w:hAnsi="Verdana"/>
                <w:sz w:val="20"/>
                <w:szCs w:val="20"/>
                <w:lang w:val="en-US"/>
              </w:rPr>
              <w:t xml:space="preserve">preparation of </w:t>
            </w:r>
            <w:r w:rsidR="00F042A5" w:rsidRPr="003D6479">
              <w:rPr>
                <w:rFonts w:ascii="Verdana" w:hAnsi="Verdana"/>
                <w:sz w:val="20"/>
                <w:szCs w:val="20"/>
                <w:lang w:val="en-US"/>
              </w:rPr>
              <w:t>reports</w:t>
            </w:r>
            <w:r w:rsidR="007B13C9" w:rsidRPr="003D6479">
              <w:rPr>
                <w:rFonts w:ascii="Verdana" w:hAnsi="Verdana"/>
                <w:sz w:val="20"/>
                <w:szCs w:val="20"/>
                <w:lang w:val="en-US"/>
              </w:rPr>
              <w:t xml:space="preserve"> </w:t>
            </w:r>
          </w:p>
        </w:tc>
      </w:tr>
      <w:tr w:rsidR="00F94A6D" w:rsidRPr="003D6479" w14:paraId="2DC86068" w14:textId="77777777" w:rsidTr="51FA0433">
        <w:trPr>
          <w:trHeight w:val="48"/>
        </w:trPr>
        <w:tc>
          <w:tcPr>
            <w:tcW w:w="487" w:type="dxa"/>
            <w:tcBorders>
              <w:top w:val="single" w:sz="4" w:space="0" w:color="auto"/>
              <w:left w:val="single" w:sz="4" w:space="0" w:color="auto"/>
              <w:bottom w:val="single" w:sz="4" w:space="0" w:color="auto"/>
              <w:right w:val="single" w:sz="4" w:space="0" w:color="auto"/>
            </w:tcBorders>
          </w:tcPr>
          <w:p w14:paraId="3DEEC669" w14:textId="77777777" w:rsidR="00F94A6D" w:rsidRPr="003D6479"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30B54D10" w14:textId="77777777" w:rsidR="00F94A6D" w:rsidRPr="003D6479" w:rsidRDefault="00F94A6D" w:rsidP="005A6CA6">
            <w:pPr>
              <w:spacing w:after="120" w:line="240" w:lineRule="auto"/>
              <w:rPr>
                <w:rFonts w:ascii="Verdana" w:hAnsi="Verdana"/>
                <w:sz w:val="20"/>
                <w:szCs w:val="20"/>
                <w:lang w:val="en-GB"/>
              </w:rPr>
            </w:pPr>
            <w:r w:rsidRPr="003D6479">
              <w:rPr>
                <w:rFonts w:ascii="Verdana" w:eastAsia="Verdana" w:hAnsi="Verdana" w:cs="Verdana"/>
                <w:sz w:val="20"/>
                <w:szCs w:val="20"/>
                <w:lang w:val="en-GB" w:bidi="en-GB"/>
              </w:rPr>
              <w:t>Name, title/degree of the teacher/instructor</w:t>
            </w:r>
          </w:p>
          <w:p w14:paraId="3B63AEE7" w14:textId="77777777" w:rsidR="00F94A6D" w:rsidRPr="003D6479" w:rsidRDefault="003E69EE" w:rsidP="005A6CA6">
            <w:pPr>
              <w:spacing w:after="120" w:line="240" w:lineRule="auto"/>
              <w:rPr>
                <w:rFonts w:ascii="Verdana" w:hAnsi="Verdana"/>
                <w:sz w:val="20"/>
                <w:szCs w:val="20"/>
                <w:lang w:val="en-US"/>
              </w:rPr>
            </w:pPr>
            <w:r w:rsidRPr="003D6479">
              <w:rPr>
                <w:rFonts w:ascii="Verdana" w:hAnsi="Verdana"/>
                <w:sz w:val="20"/>
                <w:szCs w:val="20"/>
                <w:lang w:val="en-GB"/>
              </w:rPr>
              <w:t>Coordinator:</w:t>
            </w:r>
            <w:r w:rsidR="007B13C9" w:rsidRPr="003D6479">
              <w:rPr>
                <w:rFonts w:ascii="Verdana" w:hAnsi="Verdana"/>
                <w:sz w:val="20"/>
                <w:szCs w:val="20"/>
                <w:lang w:val="en-US"/>
              </w:rPr>
              <w:t xml:space="preserve"> </w:t>
            </w:r>
            <w:r w:rsidR="00341A54" w:rsidRPr="003D6479">
              <w:rPr>
                <w:rFonts w:ascii="Verdana" w:hAnsi="Verdana"/>
                <w:sz w:val="20"/>
                <w:szCs w:val="20"/>
                <w:lang w:val="en-US"/>
              </w:rPr>
              <w:t>D</w:t>
            </w:r>
            <w:r w:rsidR="007B13C9" w:rsidRPr="003D6479">
              <w:rPr>
                <w:rFonts w:ascii="Verdana" w:hAnsi="Verdana"/>
                <w:sz w:val="20"/>
                <w:szCs w:val="20"/>
                <w:lang w:val="en-US"/>
              </w:rPr>
              <w:t xml:space="preserve">r hab. Henryk Marszałek, </w:t>
            </w:r>
            <w:r w:rsidR="00341A54" w:rsidRPr="003D6479">
              <w:rPr>
                <w:rFonts w:ascii="Verdana" w:hAnsi="Verdana"/>
                <w:sz w:val="20"/>
                <w:szCs w:val="20"/>
                <w:lang w:val="en-US"/>
              </w:rPr>
              <w:t>P</w:t>
            </w:r>
            <w:r w:rsidR="007B13C9" w:rsidRPr="003D6479">
              <w:rPr>
                <w:rFonts w:ascii="Verdana" w:hAnsi="Verdana"/>
                <w:sz w:val="20"/>
                <w:szCs w:val="20"/>
                <w:lang w:val="en-US"/>
              </w:rPr>
              <w:t>rof. UWr</w:t>
            </w:r>
          </w:p>
          <w:p w14:paraId="42B9F122" w14:textId="77777777" w:rsidR="003E69EE" w:rsidRPr="003D6479" w:rsidRDefault="003E69EE" w:rsidP="005A6CA6">
            <w:pPr>
              <w:spacing w:after="120" w:line="240" w:lineRule="auto"/>
              <w:rPr>
                <w:rFonts w:ascii="Verdana" w:hAnsi="Verdana"/>
                <w:sz w:val="20"/>
                <w:szCs w:val="20"/>
                <w:lang w:val="en-GB"/>
              </w:rPr>
            </w:pPr>
            <w:r w:rsidRPr="003D6479">
              <w:rPr>
                <w:rFonts w:ascii="Verdana" w:hAnsi="Verdana"/>
                <w:sz w:val="20"/>
                <w:szCs w:val="20"/>
                <w:lang w:val="en-GB"/>
              </w:rPr>
              <w:t>Lecturer:</w:t>
            </w:r>
            <w:r w:rsidR="007B13C9" w:rsidRPr="003D6479">
              <w:rPr>
                <w:rFonts w:ascii="Verdana" w:hAnsi="Verdana"/>
                <w:sz w:val="20"/>
                <w:szCs w:val="20"/>
                <w:lang w:val="en-GB"/>
              </w:rPr>
              <w:t xml:space="preserve"> </w:t>
            </w:r>
            <w:r w:rsidR="00341A54" w:rsidRPr="003D6479">
              <w:rPr>
                <w:rFonts w:ascii="Verdana" w:hAnsi="Verdana"/>
                <w:sz w:val="20"/>
                <w:szCs w:val="20"/>
                <w:lang w:val="en-GB"/>
              </w:rPr>
              <w:t>D</w:t>
            </w:r>
            <w:r w:rsidR="007B13C9" w:rsidRPr="003D6479">
              <w:rPr>
                <w:rFonts w:ascii="Verdana" w:hAnsi="Verdana"/>
                <w:sz w:val="20"/>
                <w:szCs w:val="20"/>
                <w:lang w:val="en-US"/>
              </w:rPr>
              <w:t xml:space="preserve">r hab. Henryk Marszałek, </w:t>
            </w:r>
            <w:r w:rsidR="00341A54" w:rsidRPr="003D6479">
              <w:rPr>
                <w:rFonts w:ascii="Verdana" w:hAnsi="Verdana"/>
                <w:sz w:val="20"/>
                <w:szCs w:val="20"/>
                <w:lang w:val="en-US"/>
              </w:rPr>
              <w:t>P</w:t>
            </w:r>
            <w:r w:rsidR="007B13C9" w:rsidRPr="003D6479">
              <w:rPr>
                <w:rFonts w:ascii="Verdana" w:hAnsi="Verdana"/>
                <w:sz w:val="20"/>
                <w:szCs w:val="20"/>
                <w:lang w:val="en-US"/>
              </w:rPr>
              <w:t>rof. UWr</w:t>
            </w:r>
          </w:p>
          <w:p w14:paraId="7DB85B98" w14:textId="77777777" w:rsidR="003E69EE" w:rsidRPr="003D6479" w:rsidRDefault="00906AD6" w:rsidP="00341A54">
            <w:pPr>
              <w:spacing w:after="120" w:line="240" w:lineRule="auto"/>
              <w:rPr>
                <w:rFonts w:ascii="Verdana" w:hAnsi="Verdana"/>
                <w:sz w:val="20"/>
                <w:szCs w:val="20"/>
                <w:lang w:val="en-GB"/>
              </w:rPr>
            </w:pPr>
            <w:r w:rsidRPr="003D6479">
              <w:rPr>
                <w:rFonts w:ascii="Verdana" w:hAnsi="Verdana"/>
                <w:sz w:val="20"/>
                <w:szCs w:val="20"/>
                <w:lang w:val="en-GB"/>
              </w:rPr>
              <w:t>Classes instructor</w:t>
            </w:r>
            <w:r w:rsidR="003E69EE" w:rsidRPr="003D6479">
              <w:rPr>
                <w:rFonts w:ascii="Verdana" w:hAnsi="Verdana"/>
                <w:sz w:val="20"/>
                <w:szCs w:val="20"/>
                <w:lang w:val="en-GB"/>
              </w:rPr>
              <w:t>:</w:t>
            </w:r>
            <w:r w:rsidR="007B13C9" w:rsidRPr="003D6479">
              <w:rPr>
                <w:rFonts w:ascii="Verdana" w:hAnsi="Verdana"/>
                <w:sz w:val="20"/>
                <w:szCs w:val="20"/>
                <w:lang w:val="en-GB"/>
              </w:rPr>
              <w:t xml:space="preserve"> </w:t>
            </w:r>
            <w:r w:rsidR="00341A54" w:rsidRPr="003D6479">
              <w:rPr>
                <w:rFonts w:ascii="Verdana" w:hAnsi="Verdana"/>
                <w:sz w:val="20"/>
                <w:szCs w:val="20"/>
                <w:lang w:val="en-GB"/>
              </w:rPr>
              <w:t>D</w:t>
            </w:r>
            <w:r w:rsidR="007B13C9" w:rsidRPr="003D6479">
              <w:rPr>
                <w:rFonts w:ascii="Verdana" w:hAnsi="Verdana"/>
                <w:sz w:val="20"/>
                <w:szCs w:val="20"/>
                <w:lang w:val="en-US"/>
              </w:rPr>
              <w:t xml:space="preserve">r hab. </w:t>
            </w:r>
            <w:r w:rsidR="007B13C9" w:rsidRPr="003D6479">
              <w:rPr>
                <w:rFonts w:ascii="Verdana" w:hAnsi="Verdana"/>
                <w:sz w:val="20"/>
                <w:szCs w:val="20"/>
              </w:rPr>
              <w:t xml:space="preserve">Henryk Marszałek, </w:t>
            </w:r>
            <w:r w:rsidR="00341A54" w:rsidRPr="003D6479">
              <w:rPr>
                <w:rFonts w:ascii="Verdana" w:hAnsi="Verdana"/>
                <w:sz w:val="20"/>
                <w:szCs w:val="20"/>
              </w:rPr>
              <w:t>P</w:t>
            </w:r>
            <w:r w:rsidR="007B13C9" w:rsidRPr="003D6479">
              <w:rPr>
                <w:rFonts w:ascii="Verdana" w:hAnsi="Verdana"/>
                <w:sz w:val="20"/>
                <w:szCs w:val="20"/>
              </w:rPr>
              <w:t>rof. UWr</w:t>
            </w:r>
          </w:p>
        </w:tc>
      </w:tr>
      <w:tr w:rsidR="00F94A6D" w:rsidRPr="000A44FA" w14:paraId="2CFDA5F6" w14:textId="77777777" w:rsidTr="51FA0433">
        <w:trPr>
          <w:trHeight w:val="48"/>
        </w:trPr>
        <w:tc>
          <w:tcPr>
            <w:tcW w:w="487" w:type="dxa"/>
            <w:tcBorders>
              <w:top w:val="single" w:sz="4" w:space="0" w:color="auto"/>
              <w:left w:val="single" w:sz="4" w:space="0" w:color="auto"/>
              <w:bottom w:val="single" w:sz="4" w:space="0" w:color="auto"/>
              <w:right w:val="single" w:sz="4" w:space="0" w:color="auto"/>
            </w:tcBorders>
          </w:tcPr>
          <w:p w14:paraId="3656B9AB" w14:textId="77777777" w:rsidR="00F94A6D" w:rsidRPr="003D6479"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0A34AE5A" w14:textId="77777777" w:rsidR="00F94A6D" w:rsidRPr="003D6479" w:rsidRDefault="00F94A6D" w:rsidP="005A6CA6">
            <w:pPr>
              <w:spacing w:after="120" w:line="240" w:lineRule="auto"/>
              <w:rPr>
                <w:rFonts w:ascii="Verdana" w:hAnsi="Verdana"/>
                <w:i/>
                <w:sz w:val="20"/>
                <w:szCs w:val="20"/>
                <w:lang w:val="en-GB"/>
              </w:rPr>
            </w:pPr>
            <w:r w:rsidRPr="003D6479">
              <w:rPr>
                <w:rFonts w:ascii="Verdana" w:eastAsia="Verdana" w:hAnsi="Verdana" w:cs="Verdana"/>
                <w:sz w:val="20"/>
                <w:szCs w:val="20"/>
                <w:lang w:val="en-GB" w:bidi="en-GB"/>
              </w:rPr>
              <w:t xml:space="preserve">Course/module prerequisites, in terms of knowledge, skills, social competences </w:t>
            </w:r>
          </w:p>
          <w:p w14:paraId="4664F448" w14:textId="43D7A96C" w:rsidR="00F94A6D" w:rsidRPr="003D6479" w:rsidRDefault="007B13C9" w:rsidP="00F3613F">
            <w:pPr>
              <w:spacing w:after="120" w:line="240" w:lineRule="auto"/>
              <w:rPr>
                <w:rFonts w:ascii="Verdana" w:hAnsi="Verdana"/>
                <w:sz w:val="20"/>
                <w:szCs w:val="20"/>
                <w:lang w:val="en-GB"/>
              </w:rPr>
            </w:pPr>
            <w:r w:rsidRPr="51FA0433">
              <w:rPr>
                <w:rFonts w:ascii="Verdana" w:hAnsi="Verdana" w:cs="Arial"/>
                <w:sz w:val="20"/>
                <w:szCs w:val="20"/>
                <w:lang w:val="en-GB"/>
              </w:rPr>
              <w:t xml:space="preserve">Basic </w:t>
            </w:r>
            <w:r w:rsidRPr="000A44FA">
              <w:rPr>
                <w:rFonts w:ascii="Verdana" w:hAnsi="Verdana" w:cs="Arial"/>
                <w:sz w:val="20"/>
                <w:szCs w:val="20"/>
                <w:lang w:val="en-US"/>
              </w:rPr>
              <w:t>knowledge and skil</w:t>
            </w:r>
            <w:r w:rsidR="00611862" w:rsidRPr="000A44FA">
              <w:rPr>
                <w:rFonts w:ascii="Verdana" w:hAnsi="Verdana" w:cs="Arial"/>
                <w:sz w:val="20"/>
                <w:szCs w:val="20"/>
                <w:lang w:val="en-US"/>
              </w:rPr>
              <w:t>ls in the field of filtration parameters of rocks,</w:t>
            </w:r>
            <w:r w:rsidRPr="000A44FA">
              <w:rPr>
                <w:rFonts w:ascii="Verdana" w:hAnsi="Verdana" w:cs="Arial"/>
                <w:sz w:val="20"/>
                <w:szCs w:val="20"/>
                <w:lang w:val="en-US"/>
              </w:rPr>
              <w:t xml:space="preserve"> groundwater dynamics</w:t>
            </w:r>
            <w:r w:rsidR="00F3613F" w:rsidRPr="000A44FA">
              <w:rPr>
                <w:rFonts w:ascii="Verdana" w:hAnsi="Verdana" w:cs="Arial"/>
                <w:sz w:val="20"/>
                <w:szCs w:val="20"/>
                <w:lang w:val="en-US"/>
              </w:rPr>
              <w:t>,</w:t>
            </w:r>
            <w:r w:rsidRPr="000A44FA">
              <w:rPr>
                <w:rFonts w:ascii="Verdana" w:hAnsi="Verdana" w:cs="Arial"/>
                <w:sz w:val="20"/>
                <w:szCs w:val="20"/>
                <w:lang w:val="en-US"/>
              </w:rPr>
              <w:t xml:space="preserve"> </w:t>
            </w:r>
            <w:r w:rsidR="00611862" w:rsidRPr="000A44FA">
              <w:rPr>
                <w:rFonts w:ascii="Verdana" w:hAnsi="Verdana" w:cs="Arial"/>
                <w:sz w:val="20"/>
                <w:szCs w:val="20"/>
                <w:lang w:val="en-US"/>
              </w:rPr>
              <w:t>interaction between surface and groundwater.</w:t>
            </w:r>
          </w:p>
        </w:tc>
      </w:tr>
      <w:tr w:rsidR="00F94A6D" w:rsidRPr="000A44FA" w14:paraId="7876FF42" w14:textId="77777777" w:rsidTr="51FA0433">
        <w:trPr>
          <w:trHeight w:val="48"/>
        </w:trPr>
        <w:tc>
          <w:tcPr>
            <w:tcW w:w="487" w:type="dxa"/>
            <w:tcBorders>
              <w:top w:val="single" w:sz="4" w:space="0" w:color="auto"/>
              <w:left w:val="single" w:sz="4" w:space="0" w:color="auto"/>
              <w:bottom w:val="single" w:sz="4" w:space="0" w:color="auto"/>
              <w:right w:val="single" w:sz="4" w:space="0" w:color="auto"/>
            </w:tcBorders>
          </w:tcPr>
          <w:p w14:paraId="45FB0818" w14:textId="77777777" w:rsidR="00F94A6D" w:rsidRPr="003D6479"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34A2CCBE" w14:textId="77777777" w:rsidR="00F94A6D" w:rsidRPr="003D6479" w:rsidRDefault="00F94A6D" w:rsidP="005A6CA6">
            <w:pPr>
              <w:tabs>
                <w:tab w:val="left" w:pos="3024"/>
              </w:tabs>
              <w:spacing w:after="120" w:line="240" w:lineRule="auto"/>
              <w:rPr>
                <w:rFonts w:ascii="Verdana" w:eastAsia="Verdana" w:hAnsi="Verdana" w:cs="Verdana"/>
                <w:sz w:val="20"/>
                <w:szCs w:val="20"/>
                <w:lang w:val="en-GB" w:bidi="en-GB"/>
              </w:rPr>
            </w:pPr>
            <w:r w:rsidRPr="003D6479">
              <w:rPr>
                <w:rFonts w:ascii="Verdana" w:eastAsia="Verdana" w:hAnsi="Verdana" w:cs="Verdana"/>
                <w:sz w:val="20"/>
                <w:szCs w:val="20"/>
                <w:lang w:val="en-GB" w:bidi="en-GB"/>
              </w:rPr>
              <w:t>Course objectives</w:t>
            </w:r>
          </w:p>
          <w:p w14:paraId="482241E4" w14:textId="77777777" w:rsidR="00F94A6D" w:rsidRPr="000A44FA" w:rsidRDefault="007B13C9" w:rsidP="005A6CA6">
            <w:pPr>
              <w:tabs>
                <w:tab w:val="left" w:pos="3024"/>
              </w:tabs>
              <w:spacing w:after="120" w:line="240" w:lineRule="auto"/>
              <w:rPr>
                <w:rFonts w:ascii="Verdana" w:hAnsi="Verdana"/>
                <w:sz w:val="20"/>
                <w:szCs w:val="20"/>
                <w:lang w:val="en-US"/>
              </w:rPr>
            </w:pPr>
            <w:r w:rsidRPr="000A44FA">
              <w:rPr>
                <w:rFonts w:ascii="Verdana" w:hAnsi="Verdana" w:cs="Arial"/>
                <w:sz w:val="20"/>
                <w:szCs w:val="20"/>
                <w:lang w:val="en-US"/>
              </w:rPr>
              <w:lastRenderedPageBreak/>
              <w:t>The main objective of the course is to acquaint the student with the basic knowledge on prospecting, exploration and assessment of groundwater resources using different methods. The emphasis will be placed on the presentation of the processes occurring in the rocks environment, influencing the amount of the resources.</w:t>
            </w:r>
          </w:p>
        </w:tc>
      </w:tr>
      <w:tr w:rsidR="00F94A6D" w:rsidRPr="000A44FA" w14:paraId="580E5925" w14:textId="77777777" w:rsidTr="51FA0433">
        <w:trPr>
          <w:trHeight w:val="72"/>
        </w:trPr>
        <w:tc>
          <w:tcPr>
            <w:tcW w:w="487" w:type="dxa"/>
            <w:tcBorders>
              <w:top w:val="single" w:sz="4" w:space="0" w:color="auto"/>
              <w:left w:val="single" w:sz="4" w:space="0" w:color="auto"/>
              <w:bottom w:val="single" w:sz="4" w:space="0" w:color="auto"/>
              <w:right w:val="single" w:sz="4" w:space="0" w:color="auto"/>
            </w:tcBorders>
          </w:tcPr>
          <w:p w14:paraId="049F31CB" w14:textId="77777777" w:rsidR="00F94A6D" w:rsidRPr="003D6479"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67C0A283" w14:textId="77777777" w:rsidR="00F94A6D" w:rsidRPr="003D6479" w:rsidRDefault="00F94A6D" w:rsidP="005A6CA6">
            <w:pPr>
              <w:spacing w:after="120" w:line="240" w:lineRule="auto"/>
              <w:rPr>
                <w:rFonts w:ascii="Verdana" w:eastAsia="Verdana" w:hAnsi="Verdana" w:cs="Verdana"/>
                <w:sz w:val="20"/>
                <w:szCs w:val="20"/>
                <w:lang w:val="en-GB" w:bidi="en-GB"/>
              </w:rPr>
            </w:pPr>
            <w:r w:rsidRPr="003D6479">
              <w:rPr>
                <w:rFonts w:ascii="Verdana" w:eastAsia="Verdana" w:hAnsi="Verdana" w:cs="Verdana"/>
                <w:sz w:val="20"/>
                <w:szCs w:val="20"/>
                <w:lang w:val="en-GB" w:bidi="en-GB"/>
              </w:rPr>
              <w:t>Course content</w:t>
            </w:r>
          </w:p>
          <w:p w14:paraId="33984175" w14:textId="77777777" w:rsidR="00B50B67" w:rsidRPr="003D6479" w:rsidRDefault="00B50B67" w:rsidP="00BE1DA7">
            <w:pPr>
              <w:spacing w:after="0" w:line="240" w:lineRule="auto"/>
              <w:rPr>
                <w:rFonts w:ascii="Verdana" w:hAnsi="Verdana"/>
                <w:b/>
                <w:sz w:val="20"/>
                <w:szCs w:val="20"/>
                <w:lang w:val="en-US"/>
              </w:rPr>
            </w:pPr>
            <w:r w:rsidRPr="003D6479">
              <w:rPr>
                <w:rFonts w:ascii="Verdana" w:eastAsia="Verdana" w:hAnsi="Verdana" w:cs="Verdana"/>
                <w:sz w:val="20"/>
                <w:szCs w:val="20"/>
                <w:lang w:val="en-GB" w:bidi="en-GB"/>
              </w:rPr>
              <w:t>Lectures:</w:t>
            </w:r>
          </w:p>
          <w:p w14:paraId="6B23E34E" w14:textId="77777777" w:rsidR="006235E1" w:rsidRPr="000A44FA" w:rsidRDefault="006235E1" w:rsidP="00BE1DA7">
            <w:pPr>
              <w:spacing w:after="0" w:line="240" w:lineRule="auto"/>
              <w:rPr>
                <w:rFonts w:ascii="Verdana" w:hAnsi="Verdana" w:cs="Arial"/>
                <w:sz w:val="20"/>
                <w:szCs w:val="20"/>
                <w:lang w:val="en-US"/>
              </w:rPr>
            </w:pPr>
            <w:r w:rsidRPr="003D6479">
              <w:rPr>
                <w:rFonts w:ascii="Verdana" w:hAnsi="Verdana" w:cs="Arial"/>
                <w:sz w:val="20"/>
                <w:szCs w:val="20"/>
                <w:lang w:val="en-GB"/>
              </w:rPr>
              <w:t xml:space="preserve">1. </w:t>
            </w:r>
            <w:r w:rsidRPr="000A44FA">
              <w:rPr>
                <w:rFonts w:ascii="Verdana" w:hAnsi="Verdana" w:cs="Arial"/>
                <w:sz w:val="20"/>
                <w:szCs w:val="20"/>
                <w:lang w:val="en-US"/>
              </w:rPr>
              <w:t>Groundwater as a component of the hydrological cycle</w:t>
            </w:r>
            <w:r w:rsidR="00BE1DA7" w:rsidRPr="000A44FA">
              <w:rPr>
                <w:rFonts w:ascii="Verdana" w:hAnsi="Verdana" w:cs="Arial"/>
                <w:sz w:val="20"/>
                <w:szCs w:val="20"/>
                <w:lang w:val="en-US"/>
              </w:rPr>
              <w:t>.</w:t>
            </w:r>
          </w:p>
          <w:p w14:paraId="0DC18014" w14:textId="77777777" w:rsidR="006235E1" w:rsidRPr="000A44FA" w:rsidRDefault="006235E1" w:rsidP="00BE1DA7">
            <w:pPr>
              <w:spacing w:after="0" w:line="240" w:lineRule="auto"/>
              <w:rPr>
                <w:rFonts w:ascii="Verdana" w:hAnsi="Verdana" w:cs="Arial"/>
                <w:sz w:val="20"/>
                <w:szCs w:val="20"/>
                <w:lang w:val="en-US"/>
              </w:rPr>
            </w:pPr>
            <w:r w:rsidRPr="000A44FA">
              <w:rPr>
                <w:rFonts w:ascii="Verdana" w:hAnsi="Verdana" w:cs="Arial"/>
                <w:sz w:val="20"/>
                <w:szCs w:val="20"/>
                <w:lang w:val="en-US"/>
              </w:rPr>
              <w:t>2. Law regulations regarding groundwater resource evaluation</w:t>
            </w:r>
            <w:r w:rsidR="00BE1DA7" w:rsidRPr="000A44FA">
              <w:rPr>
                <w:rFonts w:ascii="Verdana" w:hAnsi="Verdana" w:cs="Arial"/>
                <w:sz w:val="20"/>
                <w:szCs w:val="20"/>
                <w:lang w:val="en-US"/>
              </w:rPr>
              <w:t>.</w:t>
            </w:r>
          </w:p>
          <w:p w14:paraId="5F2F6A92" w14:textId="77777777" w:rsidR="006235E1" w:rsidRPr="003D6479" w:rsidRDefault="006235E1" w:rsidP="00BE1DA7">
            <w:pPr>
              <w:spacing w:after="0" w:line="240" w:lineRule="auto"/>
              <w:rPr>
                <w:rFonts w:ascii="Verdana" w:hAnsi="Verdana" w:cs="Arial"/>
                <w:sz w:val="20"/>
                <w:szCs w:val="20"/>
                <w:lang w:val="en-GB"/>
              </w:rPr>
            </w:pPr>
            <w:r w:rsidRPr="003D6479">
              <w:rPr>
                <w:rFonts w:ascii="Verdana" w:hAnsi="Verdana" w:cs="Arial"/>
                <w:sz w:val="20"/>
                <w:szCs w:val="20"/>
                <w:lang w:val="en-GB"/>
              </w:rPr>
              <w:t>3.</w:t>
            </w:r>
            <w:r w:rsidRPr="000A44FA">
              <w:rPr>
                <w:rFonts w:ascii="Verdana" w:hAnsi="Verdana" w:cs="Arial"/>
                <w:sz w:val="20"/>
                <w:szCs w:val="20"/>
                <w:lang w:val="en-US"/>
              </w:rPr>
              <w:t xml:space="preserve"> Types of hydrogeological structures</w:t>
            </w:r>
            <w:r w:rsidR="00BE1DA7" w:rsidRPr="000A44FA">
              <w:rPr>
                <w:rFonts w:ascii="Verdana" w:hAnsi="Verdana" w:cs="Arial"/>
                <w:sz w:val="20"/>
                <w:szCs w:val="20"/>
                <w:lang w:val="en-US"/>
              </w:rPr>
              <w:t>.</w:t>
            </w:r>
          </w:p>
          <w:p w14:paraId="36F37477" w14:textId="77777777" w:rsidR="006235E1" w:rsidRPr="000A44FA" w:rsidRDefault="006235E1" w:rsidP="00BE1DA7">
            <w:pPr>
              <w:spacing w:after="0" w:line="240" w:lineRule="auto"/>
              <w:rPr>
                <w:rFonts w:ascii="Verdana" w:hAnsi="Verdana" w:cs="Arial"/>
                <w:sz w:val="20"/>
                <w:szCs w:val="20"/>
                <w:lang w:val="en-US"/>
              </w:rPr>
            </w:pPr>
            <w:r w:rsidRPr="003D6479">
              <w:rPr>
                <w:rFonts w:ascii="Verdana" w:hAnsi="Verdana" w:cs="Arial"/>
                <w:sz w:val="20"/>
                <w:szCs w:val="20"/>
                <w:lang w:val="en-GB"/>
              </w:rPr>
              <w:t>4.</w:t>
            </w:r>
            <w:r w:rsidRPr="000A44FA">
              <w:rPr>
                <w:rFonts w:ascii="Verdana" w:hAnsi="Verdana" w:cs="Arial"/>
                <w:sz w:val="20"/>
                <w:szCs w:val="20"/>
                <w:lang w:val="en-US"/>
              </w:rPr>
              <w:t xml:space="preserve"> Classifications of groundwater resources</w:t>
            </w:r>
            <w:r w:rsidR="00BE1DA7" w:rsidRPr="000A44FA">
              <w:rPr>
                <w:rFonts w:ascii="Verdana" w:hAnsi="Verdana" w:cs="Arial"/>
                <w:sz w:val="20"/>
                <w:szCs w:val="20"/>
                <w:lang w:val="en-US"/>
              </w:rPr>
              <w:t>.</w:t>
            </w:r>
          </w:p>
          <w:p w14:paraId="777591E9" w14:textId="77777777" w:rsidR="006235E1" w:rsidRPr="000A44FA" w:rsidRDefault="006235E1" w:rsidP="00BE1DA7">
            <w:pPr>
              <w:spacing w:after="0" w:line="240" w:lineRule="auto"/>
              <w:rPr>
                <w:rFonts w:ascii="Verdana" w:hAnsi="Verdana" w:cs="Arial"/>
                <w:sz w:val="20"/>
                <w:szCs w:val="20"/>
                <w:lang w:val="en-US"/>
              </w:rPr>
            </w:pPr>
            <w:r w:rsidRPr="000A44FA">
              <w:rPr>
                <w:rFonts w:ascii="Verdana" w:hAnsi="Verdana" w:cs="Arial"/>
                <w:sz w:val="20"/>
                <w:szCs w:val="20"/>
                <w:lang w:val="en-US"/>
              </w:rPr>
              <w:t>5. The hydr</w:t>
            </w:r>
            <w:r w:rsidR="00BE1DA7" w:rsidRPr="000A44FA">
              <w:rPr>
                <w:rFonts w:ascii="Verdana" w:hAnsi="Verdana" w:cs="Arial"/>
                <w:sz w:val="20"/>
                <w:szCs w:val="20"/>
                <w:lang w:val="en-US"/>
              </w:rPr>
              <w:t>ogeological parameters of rocks.</w:t>
            </w:r>
          </w:p>
          <w:p w14:paraId="160250DF" w14:textId="77777777" w:rsidR="006235E1" w:rsidRPr="000A44FA" w:rsidRDefault="006235E1" w:rsidP="00BE1DA7">
            <w:pPr>
              <w:spacing w:after="0" w:line="240" w:lineRule="auto"/>
              <w:rPr>
                <w:rFonts w:ascii="Verdana" w:hAnsi="Verdana" w:cs="Arial"/>
                <w:sz w:val="20"/>
                <w:szCs w:val="20"/>
                <w:lang w:val="en-US"/>
              </w:rPr>
            </w:pPr>
            <w:r w:rsidRPr="000A44FA">
              <w:rPr>
                <w:rFonts w:ascii="Verdana" w:hAnsi="Verdana" w:cs="Arial"/>
                <w:sz w:val="20"/>
                <w:szCs w:val="20"/>
                <w:lang w:val="en-US"/>
              </w:rPr>
              <w:t>6. Methods of water-bearing capacity estimation</w:t>
            </w:r>
            <w:r w:rsidR="00BE1DA7" w:rsidRPr="000A44FA">
              <w:rPr>
                <w:rFonts w:ascii="Verdana" w:hAnsi="Verdana" w:cs="Arial"/>
                <w:sz w:val="20"/>
                <w:szCs w:val="20"/>
                <w:lang w:val="en-US"/>
              </w:rPr>
              <w:t>.</w:t>
            </w:r>
          </w:p>
          <w:p w14:paraId="070D01AA" w14:textId="77777777" w:rsidR="006235E1" w:rsidRPr="000A44FA" w:rsidRDefault="006235E1" w:rsidP="00BE1DA7">
            <w:pPr>
              <w:spacing w:after="0" w:line="240" w:lineRule="auto"/>
              <w:rPr>
                <w:rFonts w:ascii="Verdana" w:hAnsi="Verdana" w:cs="Arial"/>
                <w:sz w:val="20"/>
                <w:szCs w:val="20"/>
                <w:lang w:val="en-US"/>
              </w:rPr>
            </w:pPr>
            <w:r w:rsidRPr="000A44FA">
              <w:rPr>
                <w:rFonts w:ascii="Verdana" w:hAnsi="Verdana" w:cs="Arial"/>
                <w:sz w:val="20"/>
                <w:szCs w:val="20"/>
                <w:lang w:val="en-US"/>
              </w:rPr>
              <w:t>7. Methods for assessing of renewable groundwater resources</w:t>
            </w:r>
            <w:r w:rsidR="00BE1DA7" w:rsidRPr="000A44FA">
              <w:rPr>
                <w:rFonts w:ascii="Verdana" w:hAnsi="Verdana" w:cs="Arial"/>
                <w:sz w:val="20"/>
                <w:szCs w:val="20"/>
                <w:lang w:val="en-US"/>
              </w:rPr>
              <w:t>.</w:t>
            </w:r>
          </w:p>
          <w:p w14:paraId="2131D744" w14:textId="77777777" w:rsidR="006235E1" w:rsidRPr="003D6479" w:rsidRDefault="006235E1" w:rsidP="00BE1DA7">
            <w:pPr>
              <w:spacing w:after="0" w:line="240" w:lineRule="auto"/>
              <w:rPr>
                <w:rFonts w:ascii="Verdana" w:hAnsi="Verdana" w:cs="Arial"/>
                <w:sz w:val="20"/>
                <w:szCs w:val="20"/>
                <w:lang w:val="en-GB"/>
              </w:rPr>
            </w:pPr>
            <w:r w:rsidRPr="000A44FA">
              <w:rPr>
                <w:rFonts w:ascii="Verdana" w:hAnsi="Verdana" w:cs="Arial"/>
                <w:sz w:val="20"/>
                <w:szCs w:val="20"/>
                <w:lang w:val="en-US"/>
              </w:rPr>
              <w:t xml:space="preserve">7.1. </w:t>
            </w:r>
            <w:r w:rsidRPr="003D6479">
              <w:rPr>
                <w:rFonts w:ascii="Verdana" w:hAnsi="Verdana" w:cs="Arial"/>
                <w:sz w:val="20"/>
                <w:szCs w:val="20"/>
                <w:lang w:val="en-GB"/>
              </w:rPr>
              <w:t>Hydrograph separation</w:t>
            </w:r>
            <w:r w:rsidR="00BE1DA7" w:rsidRPr="003D6479">
              <w:rPr>
                <w:rFonts w:ascii="Verdana" w:hAnsi="Verdana" w:cs="Arial"/>
                <w:sz w:val="20"/>
                <w:szCs w:val="20"/>
                <w:lang w:val="en-GB"/>
              </w:rPr>
              <w:t>.</w:t>
            </w:r>
            <w:r w:rsidRPr="003D6479">
              <w:rPr>
                <w:rFonts w:ascii="Verdana" w:hAnsi="Verdana" w:cs="Arial"/>
                <w:sz w:val="20"/>
                <w:szCs w:val="20"/>
                <w:lang w:val="en-GB"/>
              </w:rPr>
              <w:t xml:space="preserve"> </w:t>
            </w:r>
          </w:p>
          <w:p w14:paraId="386B8804" w14:textId="77777777" w:rsidR="006235E1" w:rsidRPr="000A44FA" w:rsidRDefault="006235E1" w:rsidP="00BE1DA7">
            <w:pPr>
              <w:spacing w:after="0" w:line="240" w:lineRule="auto"/>
              <w:rPr>
                <w:rFonts w:ascii="Verdana" w:hAnsi="Verdana" w:cs="Arial"/>
                <w:sz w:val="20"/>
                <w:szCs w:val="20"/>
                <w:lang w:val="en-US"/>
              </w:rPr>
            </w:pPr>
            <w:r w:rsidRPr="003D6479">
              <w:rPr>
                <w:rFonts w:ascii="Verdana" w:hAnsi="Verdana" w:cs="Arial"/>
                <w:sz w:val="20"/>
                <w:szCs w:val="20"/>
                <w:lang w:val="en-GB"/>
              </w:rPr>
              <w:t>7.2. Other m</w:t>
            </w:r>
            <w:r w:rsidRPr="000A44FA">
              <w:rPr>
                <w:rFonts w:ascii="Verdana" w:hAnsi="Verdana" w:cs="Arial"/>
                <w:sz w:val="20"/>
                <w:szCs w:val="20"/>
                <w:lang w:val="en-US"/>
              </w:rPr>
              <w:t>ethods: groundwater level fluctuations, hydrodynamic, infiltration rate</w:t>
            </w:r>
            <w:r w:rsidR="00BE1DA7" w:rsidRPr="000A44FA">
              <w:rPr>
                <w:rFonts w:ascii="Verdana" w:hAnsi="Verdana" w:cs="Arial"/>
                <w:sz w:val="20"/>
                <w:szCs w:val="20"/>
                <w:lang w:val="en-US"/>
              </w:rPr>
              <w:t>.</w:t>
            </w:r>
          </w:p>
          <w:p w14:paraId="2DF26B0F" w14:textId="77777777" w:rsidR="006235E1" w:rsidRPr="003D6479" w:rsidRDefault="006235E1" w:rsidP="00BE1DA7">
            <w:pPr>
              <w:spacing w:after="0" w:line="240" w:lineRule="auto"/>
              <w:rPr>
                <w:rFonts w:ascii="Verdana" w:hAnsi="Verdana" w:cs="Arial"/>
                <w:sz w:val="20"/>
                <w:szCs w:val="20"/>
                <w:lang w:val="en-GB"/>
              </w:rPr>
            </w:pPr>
            <w:r w:rsidRPr="000A44FA">
              <w:rPr>
                <w:rFonts w:ascii="Verdana" w:hAnsi="Verdana" w:cs="Arial"/>
                <w:sz w:val="20"/>
                <w:szCs w:val="20"/>
                <w:lang w:val="en-US"/>
              </w:rPr>
              <w:t>8. Principle of disposable and exploitable resources assessment</w:t>
            </w:r>
            <w:r w:rsidR="00BE1DA7" w:rsidRPr="000A44FA">
              <w:rPr>
                <w:rFonts w:ascii="Verdana" w:hAnsi="Verdana" w:cs="Arial"/>
                <w:sz w:val="20"/>
                <w:szCs w:val="20"/>
                <w:lang w:val="en-US"/>
              </w:rPr>
              <w:t>.</w:t>
            </w:r>
          </w:p>
          <w:p w14:paraId="12A0B663" w14:textId="77777777" w:rsidR="00F94A6D" w:rsidRPr="003D6479" w:rsidRDefault="006235E1" w:rsidP="00BE1DA7">
            <w:pPr>
              <w:spacing w:after="0" w:line="240" w:lineRule="auto"/>
              <w:rPr>
                <w:rFonts w:ascii="Verdana" w:hAnsi="Verdana" w:cs="Arial"/>
                <w:sz w:val="20"/>
                <w:szCs w:val="20"/>
                <w:lang w:val="en-GB"/>
              </w:rPr>
            </w:pPr>
            <w:r w:rsidRPr="003D6479">
              <w:rPr>
                <w:rFonts w:ascii="Verdana" w:hAnsi="Verdana" w:cs="Arial"/>
                <w:sz w:val="20"/>
                <w:szCs w:val="20"/>
                <w:lang w:val="en-GB"/>
              </w:rPr>
              <w:t xml:space="preserve">9. </w:t>
            </w:r>
            <w:r w:rsidRPr="000A44FA">
              <w:rPr>
                <w:rFonts w:ascii="Verdana" w:hAnsi="Verdana" w:cs="Arial"/>
                <w:sz w:val="20"/>
                <w:szCs w:val="20"/>
                <w:lang w:val="en-US"/>
              </w:rPr>
              <w:t>Protection of groundwater resources</w:t>
            </w:r>
            <w:r w:rsidR="00BE1DA7" w:rsidRPr="003D6479">
              <w:rPr>
                <w:rFonts w:ascii="Verdana" w:hAnsi="Verdana" w:cs="Arial"/>
                <w:sz w:val="20"/>
                <w:szCs w:val="20"/>
                <w:lang w:val="en-GB"/>
              </w:rPr>
              <w:t>.</w:t>
            </w:r>
          </w:p>
          <w:p w14:paraId="20F9972A" w14:textId="77777777" w:rsidR="00B50B67" w:rsidRPr="000A44FA" w:rsidRDefault="00B50B67" w:rsidP="00BE1DA7">
            <w:pPr>
              <w:spacing w:after="0" w:line="240" w:lineRule="auto"/>
              <w:rPr>
                <w:rStyle w:val="shorttext"/>
                <w:rFonts w:ascii="Verdana" w:hAnsi="Verdana"/>
                <w:sz w:val="20"/>
                <w:szCs w:val="20"/>
                <w:lang w:val="en-US"/>
              </w:rPr>
            </w:pPr>
            <w:r w:rsidRPr="000A44FA">
              <w:rPr>
                <w:rStyle w:val="shorttext"/>
                <w:rFonts w:ascii="Verdana" w:hAnsi="Verdana"/>
                <w:sz w:val="20"/>
                <w:szCs w:val="20"/>
                <w:lang w:val="en-US"/>
              </w:rPr>
              <w:t>Classes:</w:t>
            </w:r>
          </w:p>
          <w:p w14:paraId="54D08840" w14:textId="77777777" w:rsidR="00B50B67" w:rsidRPr="003D6479" w:rsidRDefault="005D554A" w:rsidP="00BE1DA7">
            <w:pPr>
              <w:spacing w:after="120" w:line="240" w:lineRule="auto"/>
              <w:rPr>
                <w:rFonts w:ascii="Verdana" w:hAnsi="Verdana" w:cs="Arial"/>
                <w:sz w:val="20"/>
                <w:szCs w:val="20"/>
                <w:lang w:val="en-GB"/>
              </w:rPr>
            </w:pPr>
            <w:r w:rsidRPr="003D6479">
              <w:rPr>
                <w:rFonts w:ascii="Verdana" w:eastAsia="Verdana" w:hAnsi="Verdana" w:cs="Verdana"/>
                <w:sz w:val="20"/>
                <w:szCs w:val="20"/>
                <w:lang w:val="en-GB" w:bidi="en-GB"/>
              </w:rPr>
              <w:t>Assessment of renewable groundwater resources using different methods: Wundt and Kille methods, h</w:t>
            </w:r>
            <w:r w:rsidRPr="003D6479">
              <w:rPr>
                <w:rFonts w:ascii="Verdana" w:hAnsi="Verdana" w:cs="Arial"/>
                <w:sz w:val="20"/>
                <w:szCs w:val="20"/>
                <w:lang w:val="en-GB"/>
              </w:rPr>
              <w:t xml:space="preserve">ydrograph separation, </w:t>
            </w:r>
            <w:r w:rsidRPr="000A44FA">
              <w:rPr>
                <w:rFonts w:ascii="Verdana" w:hAnsi="Verdana" w:cs="Arial"/>
                <w:sz w:val="20"/>
                <w:szCs w:val="20"/>
                <w:lang w:val="en-US"/>
              </w:rPr>
              <w:t>hydrodynamic and infiltration rate methods</w:t>
            </w:r>
            <w:r w:rsidR="00BE1DA7" w:rsidRPr="000A44FA">
              <w:rPr>
                <w:rFonts w:ascii="Verdana" w:hAnsi="Verdana" w:cs="Arial"/>
                <w:sz w:val="20"/>
                <w:szCs w:val="20"/>
                <w:lang w:val="en-US"/>
              </w:rPr>
              <w:t>.</w:t>
            </w:r>
          </w:p>
        </w:tc>
      </w:tr>
      <w:tr w:rsidR="00611862" w:rsidRPr="003D6479" w14:paraId="75D55F61" w14:textId="77777777" w:rsidTr="51FA0433">
        <w:trPr>
          <w:trHeight w:val="48"/>
        </w:trPr>
        <w:tc>
          <w:tcPr>
            <w:tcW w:w="487" w:type="dxa"/>
            <w:tcBorders>
              <w:top w:val="single" w:sz="4" w:space="0" w:color="auto"/>
              <w:left w:val="single" w:sz="4" w:space="0" w:color="auto"/>
              <w:bottom w:val="single" w:sz="4" w:space="0" w:color="auto"/>
              <w:right w:val="single" w:sz="4" w:space="0" w:color="auto"/>
            </w:tcBorders>
          </w:tcPr>
          <w:p w14:paraId="53128261" w14:textId="77777777" w:rsidR="00611862" w:rsidRPr="003D6479" w:rsidRDefault="00611862" w:rsidP="00611862">
            <w:pPr>
              <w:numPr>
                <w:ilvl w:val="0"/>
                <w:numId w:val="1"/>
              </w:numPr>
              <w:spacing w:after="120" w:line="240" w:lineRule="auto"/>
              <w:ind w:left="357" w:hanging="357"/>
              <w:jc w:val="right"/>
              <w:rPr>
                <w:rFonts w:ascii="Verdana" w:hAnsi="Verdana"/>
                <w:sz w:val="20"/>
                <w:szCs w:val="20"/>
                <w:lang w:val="en-US"/>
              </w:rPr>
            </w:pPr>
          </w:p>
        </w:tc>
        <w:tc>
          <w:tcPr>
            <w:tcW w:w="4640" w:type="dxa"/>
            <w:tcBorders>
              <w:top w:val="single" w:sz="4" w:space="0" w:color="auto"/>
              <w:left w:val="single" w:sz="4" w:space="0" w:color="auto"/>
              <w:bottom w:val="single" w:sz="4" w:space="0" w:color="auto"/>
              <w:right w:val="single" w:sz="4" w:space="0" w:color="auto"/>
            </w:tcBorders>
          </w:tcPr>
          <w:p w14:paraId="5A6F6621" w14:textId="77777777" w:rsidR="00611862" w:rsidRPr="003D6479" w:rsidRDefault="00611862" w:rsidP="00611862">
            <w:pPr>
              <w:spacing w:after="120" w:line="240" w:lineRule="auto"/>
              <w:rPr>
                <w:rFonts w:ascii="Verdana" w:hAnsi="Verdana" w:cs="Arial"/>
                <w:sz w:val="20"/>
                <w:szCs w:val="20"/>
                <w:lang w:val="en-GB"/>
              </w:rPr>
            </w:pPr>
            <w:r w:rsidRPr="003D6479">
              <w:rPr>
                <w:rFonts w:ascii="Verdana" w:hAnsi="Verdana" w:cs="Arial"/>
                <w:sz w:val="20"/>
                <w:szCs w:val="20"/>
                <w:lang w:val="en-GB"/>
              </w:rPr>
              <w:t xml:space="preserve">Learning outcomes </w:t>
            </w:r>
          </w:p>
          <w:p w14:paraId="62486C05" w14:textId="77777777" w:rsidR="00271CA6" w:rsidRPr="003D6479" w:rsidRDefault="00271CA6" w:rsidP="00611862">
            <w:pPr>
              <w:spacing w:after="120" w:line="240" w:lineRule="auto"/>
              <w:rPr>
                <w:rFonts w:ascii="Verdana" w:hAnsi="Verdana" w:cs="Arial"/>
                <w:sz w:val="20"/>
                <w:szCs w:val="20"/>
                <w:lang w:val="en-GB"/>
              </w:rPr>
            </w:pPr>
          </w:p>
          <w:p w14:paraId="4101652C" w14:textId="77777777" w:rsidR="00611862" w:rsidRPr="003D6479" w:rsidRDefault="00611862" w:rsidP="00271CA6">
            <w:pPr>
              <w:spacing w:after="0" w:line="240" w:lineRule="auto"/>
              <w:rPr>
                <w:rFonts w:ascii="Verdana" w:hAnsi="Verdana" w:cs="Arial"/>
                <w:sz w:val="20"/>
                <w:szCs w:val="20"/>
                <w:lang w:val="en-GB"/>
              </w:rPr>
            </w:pPr>
          </w:p>
          <w:p w14:paraId="211DFB8E" w14:textId="77777777" w:rsidR="00611862" w:rsidRPr="000A44FA" w:rsidRDefault="00611862" w:rsidP="00271CA6">
            <w:pPr>
              <w:autoSpaceDE w:val="0"/>
              <w:autoSpaceDN w:val="0"/>
              <w:adjustRightInd w:val="0"/>
              <w:spacing w:after="0" w:line="240" w:lineRule="auto"/>
              <w:rPr>
                <w:rFonts w:ascii="Verdana" w:hAnsi="Verdana" w:cs="Arial"/>
                <w:sz w:val="20"/>
                <w:szCs w:val="20"/>
                <w:lang w:val="en-US"/>
              </w:rPr>
            </w:pPr>
            <w:r w:rsidRPr="003D6479">
              <w:rPr>
                <w:rFonts w:ascii="Verdana" w:eastAsia="Times New Roman" w:hAnsi="Verdana" w:cs="Arial"/>
                <w:iCs/>
                <w:sz w:val="20"/>
                <w:szCs w:val="20"/>
                <w:lang w:val="en-GB" w:eastAsia="pl-PL"/>
              </w:rPr>
              <w:t xml:space="preserve">P_W01 Student </w:t>
            </w:r>
            <w:r w:rsidRPr="000A44FA">
              <w:rPr>
                <w:rFonts w:ascii="Verdana" w:hAnsi="Verdana" w:cs="Arial"/>
                <w:sz w:val="20"/>
                <w:szCs w:val="20"/>
                <w:lang w:val="en-US"/>
              </w:rPr>
              <w:t>knows the basic hydrogeological terminology in the field of water resources</w:t>
            </w:r>
            <w:r w:rsidRPr="003D6479">
              <w:rPr>
                <w:rFonts w:ascii="Verdana" w:eastAsia="Times New Roman" w:hAnsi="Verdana" w:cs="Arial"/>
                <w:sz w:val="20"/>
                <w:szCs w:val="20"/>
                <w:lang w:val="en-GB" w:eastAsia="pl-PL"/>
              </w:rPr>
              <w:t xml:space="preserve"> and </w:t>
            </w:r>
            <w:r w:rsidRPr="000A44FA">
              <w:rPr>
                <w:rFonts w:ascii="Verdana" w:hAnsi="Verdana" w:cs="Arial"/>
                <w:sz w:val="20"/>
                <w:szCs w:val="20"/>
                <w:lang w:val="en-US"/>
              </w:rPr>
              <w:t>processes forming the amount of groundwate</w:t>
            </w:r>
            <w:r w:rsidR="00271CA6" w:rsidRPr="000A44FA">
              <w:rPr>
                <w:rFonts w:ascii="Verdana" w:hAnsi="Verdana" w:cs="Arial"/>
                <w:sz w:val="20"/>
                <w:szCs w:val="20"/>
                <w:lang w:val="en-US"/>
              </w:rPr>
              <w:t>r resources in rock environment.</w:t>
            </w:r>
          </w:p>
          <w:p w14:paraId="4B99056E" w14:textId="77777777" w:rsidR="00271CA6" w:rsidRPr="003D6479" w:rsidRDefault="00271CA6" w:rsidP="00271CA6">
            <w:pPr>
              <w:autoSpaceDE w:val="0"/>
              <w:autoSpaceDN w:val="0"/>
              <w:adjustRightInd w:val="0"/>
              <w:spacing w:after="0" w:line="240" w:lineRule="auto"/>
              <w:rPr>
                <w:rFonts w:ascii="Verdana" w:eastAsia="Times New Roman" w:hAnsi="Verdana" w:cs="Arial"/>
                <w:sz w:val="20"/>
                <w:szCs w:val="20"/>
                <w:lang w:val="en-GB" w:eastAsia="pl-PL"/>
              </w:rPr>
            </w:pPr>
          </w:p>
          <w:p w14:paraId="6C9EAB44" w14:textId="77777777" w:rsidR="00611862" w:rsidRPr="003D6479" w:rsidRDefault="00611862" w:rsidP="00271CA6">
            <w:pPr>
              <w:autoSpaceDE w:val="0"/>
              <w:autoSpaceDN w:val="0"/>
              <w:adjustRightInd w:val="0"/>
              <w:spacing w:after="0" w:line="240" w:lineRule="auto"/>
              <w:rPr>
                <w:rFonts w:ascii="Verdana" w:eastAsia="Times New Roman" w:hAnsi="Verdana" w:cs="Arial"/>
                <w:iCs/>
                <w:sz w:val="20"/>
                <w:szCs w:val="20"/>
                <w:lang w:val="en-GB" w:eastAsia="pl-PL"/>
              </w:rPr>
            </w:pPr>
            <w:r w:rsidRPr="003D6479">
              <w:rPr>
                <w:rFonts w:ascii="Verdana" w:eastAsia="Times New Roman" w:hAnsi="Verdana" w:cs="Arial"/>
                <w:iCs/>
                <w:sz w:val="20"/>
                <w:szCs w:val="20"/>
                <w:lang w:val="en-GB" w:eastAsia="pl-PL"/>
              </w:rPr>
              <w:t>P_W02 S</w:t>
            </w:r>
            <w:r w:rsidRPr="000A44FA">
              <w:rPr>
                <w:rFonts w:ascii="Verdana" w:hAnsi="Verdana" w:cs="Arial"/>
                <w:sz w:val="20"/>
                <w:szCs w:val="20"/>
                <w:lang w:val="en-US"/>
              </w:rPr>
              <w:t>tudent has knowledge about the applicability of selected methods for assessing the amount of groundwater resources</w:t>
            </w:r>
            <w:r w:rsidR="00271CA6" w:rsidRPr="003D6479">
              <w:rPr>
                <w:rFonts w:ascii="Verdana" w:eastAsia="Times New Roman" w:hAnsi="Verdana" w:cs="Arial"/>
                <w:iCs/>
                <w:sz w:val="20"/>
                <w:szCs w:val="20"/>
                <w:lang w:val="en-GB" w:eastAsia="pl-PL"/>
              </w:rPr>
              <w:t>.</w:t>
            </w:r>
          </w:p>
          <w:p w14:paraId="1299C43A" w14:textId="77777777" w:rsidR="00271CA6" w:rsidRPr="003D6479" w:rsidRDefault="00271CA6" w:rsidP="00271CA6">
            <w:pPr>
              <w:autoSpaceDE w:val="0"/>
              <w:autoSpaceDN w:val="0"/>
              <w:adjustRightInd w:val="0"/>
              <w:spacing w:after="0" w:line="240" w:lineRule="auto"/>
              <w:rPr>
                <w:rFonts w:ascii="Verdana" w:eastAsia="Times New Roman" w:hAnsi="Verdana" w:cs="Arial"/>
                <w:iCs/>
                <w:sz w:val="20"/>
                <w:szCs w:val="20"/>
                <w:lang w:val="en-GB" w:eastAsia="pl-PL"/>
              </w:rPr>
            </w:pPr>
          </w:p>
          <w:p w14:paraId="23055D60" w14:textId="77777777" w:rsidR="00611862" w:rsidRPr="000A44FA" w:rsidRDefault="00611862" w:rsidP="00271CA6">
            <w:pPr>
              <w:autoSpaceDE w:val="0"/>
              <w:autoSpaceDN w:val="0"/>
              <w:adjustRightInd w:val="0"/>
              <w:spacing w:after="0" w:line="240" w:lineRule="auto"/>
              <w:rPr>
                <w:rFonts w:ascii="Verdana" w:hAnsi="Verdana" w:cs="Arial"/>
                <w:sz w:val="20"/>
                <w:szCs w:val="20"/>
                <w:lang w:val="en-US"/>
              </w:rPr>
            </w:pPr>
            <w:r w:rsidRPr="003D6479">
              <w:rPr>
                <w:rFonts w:ascii="Verdana" w:eastAsia="Times New Roman" w:hAnsi="Verdana" w:cs="Arial"/>
                <w:sz w:val="20"/>
                <w:szCs w:val="20"/>
                <w:lang w:val="en-GB" w:eastAsia="pl-PL"/>
              </w:rPr>
              <w:t xml:space="preserve">P_U01 He </w:t>
            </w:r>
            <w:r w:rsidRPr="003D6479">
              <w:rPr>
                <w:rFonts w:ascii="Verdana" w:eastAsia="Times New Roman" w:hAnsi="Verdana" w:cs="Arial"/>
                <w:iCs/>
                <w:sz w:val="20"/>
                <w:szCs w:val="20"/>
                <w:lang w:val="en-GB" w:eastAsia="pl-PL"/>
              </w:rPr>
              <w:t xml:space="preserve">can apply the </w:t>
            </w:r>
            <w:r w:rsidRPr="000A44FA">
              <w:rPr>
                <w:rFonts w:ascii="Verdana" w:hAnsi="Verdana" w:cs="Arial"/>
                <w:sz w:val="20"/>
                <w:szCs w:val="20"/>
                <w:lang w:val="en-US"/>
              </w:rPr>
              <w:t xml:space="preserve">variety of research methods </w:t>
            </w:r>
            <w:r w:rsidRPr="003D6479">
              <w:rPr>
                <w:rFonts w:ascii="Verdana" w:eastAsia="Times New Roman" w:hAnsi="Verdana" w:cs="Arial"/>
                <w:iCs/>
                <w:sz w:val="20"/>
                <w:szCs w:val="20"/>
                <w:lang w:val="en-GB" w:eastAsia="pl-PL"/>
              </w:rPr>
              <w:t xml:space="preserve">to calculate groundwater resources </w:t>
            </w:r>
            <w:r w:rsidRPr="000A44FA">
              <w:rPr>
                <w:rFonts w:ascii="Verdana" w:hAnsi="Verdana" w:cs="Arial"/>
                <w:sz w:val="20"/>
                <w:szCs w:val="20"/>
                <w:lang w:val="en-US"/>
              </w:rPr>
              <w:t>depending on the hydrogeological conditions</w:t>
            </w:r>
            <w:r w:rsidR="00271CA6" w:rsidRPr="000A44FA">
              <w:rPr>
                <w:rFonts w:ascii="Verdana" w:hAnsi="Verdana" w:cs="Arial"/>
                <w:sz w:val="20"/>
                <w:szCs w:val="20"/>
                <w:lang w:val="en-US"/>
              </w:rPr>
              <w:t>.</w:t>
            </w:r>
          </w:p>
          <w:p w14:paraId="4DDBEF00" w14:textId="77777777" w:rsidR="00611862" w:rsidRPr="003D6479" w:rsidRDefault="00611862" w:rsidP="00271CA6">
            <w:pPr>
              <w:autoSpaceDE w:val="0"/>
              <w:autoSpaceDN w:val="0"/>
              <w:adjustRightInd w:val="0"/>
              <w:spacing w:after="0" w:line="240" w:lineRule="auto"/>
              <w:rPr>
                <w:rFonts w:ascii="Verdana" w:eastAsia="Times New Roman" w:hAnsi="Verdana" w:cs="Arial"/>
                <w:sz w:val="20"/>
                <w:szCs w:val="20"/>
                <w:lang w:val="en-GB" w:eastAsia="pl-PL"/>
              </w:rPr>
            </w:pPr>
          </w:p>
          <w:p w14:paraId="02AA57FE" w14:textId="77777777" w:rsidR="00611862" w:rsidRPr="003D6479" w:rsidRDefault="00611862" w:rsidP="00271CA6">
            <w:pPr>
              <w:autoSpaceDE w:val="0"/>
              <w:autoSpaceDN w:val="0"/>
              <w:adjustRightInd w:val="0"/>
              <w:spacing w:after="0" w:line="240" w:lineRule="auto"/>
              <w:rPr>
                <w:rFonts w:ascii="Verdana" w:eastAsia="Times New Roman" w:hAnsi="Verdana" w:cs="Arial"/>
                <w:iCs/>
                <w:sz w:val="20"/>
                <w:szCs w:val="20"/>
                <w:lang w:val="en-GB" w:eastAsia="pl-PL"/>
              </w:rPr>
            </w:pPr>
            <w:r w:rsidRPr="003D6479">
              <w:rPr>
                <w:rFonts w:ascii="Verdana" w:eastAsia="Times New Roman" w:hAnsi="Verdana" w:cs="Arial"/>
                <w:sz w:val="20"/>
                <w:szCs w:val="20"/>
                <w:lang w:val="en-GB" w:eastAsia="pl-PL"/>
              </w:rPr>
              <w:t xml:space="preserve">P_U02 He can </w:t>
            </w:r>
            <w:r w:rsidRPr="003D6479">
              <w:rPr>
                <w:rFonts w:ascii="Verdana" w:eastAsia="Times New Roman" w:hAnsi="Verdana" w:cs="Arial"/>
                <w:iCs/>
                <w:sz w:val="20"/>
                <w:szCs w:val="20"/>
                <w:lang w:val="en-GB" w:eastAsia="pl-PL"/>
              </w:rPr>
              <w:t>prepare hydrogeological documentation (project) with results of groundwater resources estimation</w:t>
            </w:r>
            <w:r w:rsidR="00271CA6" w:rsidRPr="003D6479">
              <w:rPr>
                <w:rFonts w:ascii="Verdana" w:eastAsia="Times New Roman" w:hAnsi="Verdana" w:cs="Arial"/>
                <w:iCs/>
                <w:sz w:val="20"/>
                <w:szCs w:val="20"/>
                <w:lang w:val="en-GB" w:eastAsia="pl-PL"/>
              </w:rPr>
              <w:t>.</w:t>
            </w:r>
          </w:p>
          <w:p w14:paraId="3461D779" w14:textId="77777777" w:rsidR="00611862" w:rsidRPr="003D6479" w:rsidRDefault="00611862" w:rsidP="00271CA6">
            <w:pPr>
              <w:autoSpaceDE w:val="0"/>
              <w:autoSpaceDN w:val="0"/>
              <w:adjustRightInd w:val="0"/>
              <w:spacing w:after="0" w:line="240" w:lineRule="auto"/>
              <w:rPr>
                <w:rFonts w:ascii="Verdana" w:eastAsia="Times New Roman" w:hAnsi="Verdana" w:cs="Arial"/>
                <w:iCs/>
                <w:sz w:val="20"/>
                <w:szCs w:val="20"/>
                <w:lang w:val="en-GB" w:eastAsia="pl-PL"/>
              </w:rPr>
            </w:pPr>
          </w:p>
          <w:p w14:paraId="4F2EDA71" w14:textId="77777777" w:rsidR="00611862" w:rsidRPr="003D6479" w:rsidRDefault="00611862" w:rsidP="00271CA6">
            <w:pPr>
              <w:autoSpaceDE w:val="0"/>
              <w:autoSpaceDN w:val="0"/>
              <w:adjustRightInd w:val="0"/>
              <w:spacing w:after="0" w:line="240" w:lineRule="auto"/>
              <w:rPr>
                <w:rFonts w:ascii="Verdana" w:eastAsia="Times New Roman" w:hAnsi="Verdana" w:cs="Arial"/>
                <w:iCs/>
                <w:sz w:val="20"/>
                <w:szCs w:val="20"/>
                <w:lang w:val="en-GB" w:eastAsia="pl-PL"/>
              </w:rPr>
            </w:pPr>
            <w:r w:rsidRPr="003D6479">
              <w:rPr>
                <w:rFonts w:ascii="Verdana" w:hAnsi="Verdana" w:cs="Arial"/>
                <w:sz w:val="20"/>
                <w:szCs w:val="20"/>
                <w:lang w:val="en-US"/>
              </w:rPr>
              <w:t xml:space="preserve">P_K01 </w:t>
            </w:r>
            <w:r w:rsidRPr="000A44FA">
              <w:rPr>
                <w:rFonts w:ascii="Verdana" w:hAnsi="Verdana" w:cs="Arial"/>
                <w:sz w:val="20"/>
                <w:szCs w:val="20"/>
                <w:lang w:val="en-US"/>
              </w:rPr>
              <w:t xml:space="preserve">He understands the need to </w:t>
            </w:r>
            <w:r w:rsidRPr="000A44FA">
              <w:rPr>
                <w:rStyle w:val="shorttext"/>
                <w:rFonts w:ascii="Verdana" w:hAnsi="Verdana" w:cs="Arial"/>
                <w:sz w:val="20"/>
                <w:szCs w:val="20"/>
                <w:lang w:val="en-US"/>
              </w:rPr>
              <w:t>increase knowledge</w:t>
            </w:r>
            <w:r w:rsidRPr="003D6479">
              <w:rPr>
                <w:rFonts w:ascii="Verdana" w:hAnsi="Verdana" w:cs="Arial"/>
                <w:sz w:val="20"/>
                <w:szCs w:val="20"/>
                <w:lang w:val="en-US"/>
              </w:rPr>
              <w:t xml:space="preserve"> </w:t>
            </w:r>
            <w:r w:rsidRPr="000A44FA">
              <w:rPr>
                <w:rFonts w:ascii="Verdana" w:hAnsi="Verdana" w:cs="Arial"/>
                <w:sz w:val="20"/>
                <w:szCs w:val="20"/>
                <w:lang w:val="en-US"/>
              </w:rPr>
              <w:t xml:space="preserve">and </w:t>
            </w:r>
            <w:r w:rsidRPr="003D6479">
              <w:rPr>
                <w:rFonts w:ascii="Verdana" w:hAnsi="Verdana" w:cs="Arial"/>
                <w:sz w:val="20"/>
                <w:szCs w:val="20"/>
                <w:lang w:val="en-US"/>
              </w:rPr>
              <w:t>improving professional skills</w:t>
            </w:r>
            <w:r w:rsidRPr="000A44FA">
              <w:rPr>
                <w:rFonts w:ascii="Verdana" w:hAnsi="Verdana" w:cs="Arial"/>
                <w:sz w:val="20"/>
                <w:szCs w:val="20"/>
                <w:lang w:val="en-US"/>
              </w:rPr>
              <w:t xml:space="preserve">. He is aware of the need for </w:t>
            </w:r>
            <w:r w:rsidRPr="000A44FA">
              <w:rPr>
                <w:rStyle w:val="shorttext"/>
                <w:rFonts w:ascii="Verdana" w:hAnsi="Verdana" w:cs="Arial"/>
                <w:sz w:val="20"/>
                <w:szCs w:val="20"/>
                <w:lang w:val="en-US"/>
              </w:rPr>
              <w:t>reasonable</w:t>
            </w:r>
            <w:r w:rsidRPr="000A44FA">
              <w:rPr>
                <w:rFonts w:ascii="Verdana" w:hAnsi="Verdana" w:cs="Arial"/>
                <w:sz w:val="20"/>
                <w:szCs w:val="20"/>
                <w:lang w:val="en-US"/>
              </w:rPr>
              <w:t xml:space="preserve"> management of water resources</w:t>
            </w:r>
            <w:r w:rsidR="00271CA6" w:rsidRPr="000A44FA">
              <w:rPr>
                <w:rFonts w:ascii="Verdana" w:hAnsi="Verdana" w:cs="Arial"/>
                <w:sz w:val="20"/>
                <w:szCs w:val="20"/>
                <w:lang w:val="en-US"/>
              </w:rPr>
              <w:t>.</w:t>
            </w:r>
          </w:p>
          <w:p w14:paraId="3CF2D8B6" w14:textId="77777777" w:rsidR="00611862" w:rsidRPr="003D6479" w:rsidRDefault="00611862" w:rsidP="00271CA6">
            <w:pPr>
              <w:autoSpaceDE w:val="0"/>
              <w:autoSpaceDN w:val="0"/>
              <w:adjustRightInd w:val="0"/>
              <w:spacing w:after="0" w:line="240" w:lineRule="auto"/>
              <w:rPr>
                <w:rFonts w:ascii="Verdana" w:eastAsia="Times New Roman" w:hAnsi="Verdana" w:cs="Arial"/>
                <w:iCs/>
                <w:sz w:val="20"/>
                <w:szCs w:val="20"/>
                <w:lang w:val="en-GB" w:eastAsia="pl-PL"/>
              </w:rPr>
            </w:pPr>
          </w:p>
          <w:p w14:paraId="7B8D6621" w14:textId="77777777" w:rsidR="00611862" w:rsidRPr="003D6479" w:rsidRDefault="00611862" w:rsidP="00271CA6">
            <w:pPr>
              <w:autoSpaceDE w:val="0"/>
              <w:autoSpaceDN w:val="0"/>
              <w:adjustRightInd w:val="0"/>
              <w:spacing w:after="0" w:line="240" w:lineRule="auto"/>
              <w:rPr>
                <w:rFonts w:ascii="Verdana" w:hAnsi="Verdana" w:cs="Arial"/>
                <w:sz w:val="20"/>
                <w:szCs w:val="20"/>
                <w:lang w:val="en-US"/>
              </w:rPr>
            </w:pPr>
            <w:r w:rsidRPr="003D6479">
              <w:rPr>
                <w:rFonts w:ascii="Verdana" w:eastAsia="Times New Roman" w:hAnsi="Verdana" w:cs="Arial"/>
                <w:sz w:val="20"/>
                <w:szCs w:val="20"/>
                <w:lang w:val="en-GB" w:eastAsia="pl-PL"/>
              </w:rPr>
              <w:t xml:space="preserve">P_K02 He </w:t>
            </w:r>
            <w:r w:rsidRPr="000A44FA">
              <w:rPr>
                <w:rFonts w:ascii="Verdana" w:hAnsi="Verdana" w:cs="Arial"/>
                <w:sz w:val="20"/>
                <w:szCs w:val="20"/>
                <w:lang w:val="en-US"/>
              </w:rPr>
              <w:t>appreciates the role of communication in the work team</w:t>
            </w:r>
            <w:r w:rsidR="00271CA6" w:rsidRPr="000A44FA">
              <w:rPr>
                <w:rFonts w:ascii="Verdana" w:hAnsi="Verdana" w:cs="Arial"/>
                <w:sz w:val="20"/>
                <w:szCs w:val="20"/>
                <w:lang w:val="en-US"/>
              </w:rPr>
              <w:t>.</w:t>
            </w:r>
          </w:p>
        </w:tc>
        <w:tc>
          <w:tcPr>
            <w:tcW w:w="4641" w:type="dxa"/>
            <w:gridSpan w:val="2"/>
            <w:tcBorders>
              <w:top w:val="single" w:sz="4" w:space="0" w:color="auto"/>
              <w:left w:val="single" w:sz="4" w:space="0" w:color="auto"/>
              <w:bottom w:val="single" w:sz="4" w:space="0" w:color="auto"/>
              <w:right w:val="single" w:sz="4" w:space="0" w:color="auto"/>
            </w:tcBorders>
          </w:tcPr>
          <w:p w14:paraId="44F41A20" w14:textId="77777777" w:rsidR="002936D0" w:rsidRPr="003D6479" w:rsidRDefault="002936D0" w:rsidP="002936D0">
            <w:pPr>
              <w:tabs>
                <w:tab w:val="left" w:pos="3024"/>
              </w:tabs>
              <w:spacing w:after="0" w:line="240" w:lineRule="auto"/>
              <w:rPr>
                <w:rFonts w:ascii="Verdana" w:hAnsi="Verdana"/>
                <w:sz w:val="20"/>
                <w:szCs w:val="20"/>
                <w:lang w:val="en-GB"/>
              </w:rPr>
            </w:pPr>
            <w:r w:rsidRPr="003D6479">
              <w:rPr>
                <w:rFonts w:ascii="Verdana" w:eastAsia="Verdana" w:hAnsi="Verdana" w:cs="Verdana"/>
                <w:sz w:val="20"/>
                <w:szCs w:val="20"/>
                <w:lang w:val="en-GB" w:bidi="en-GB"/>
              </w:rPr>
              <w:t xml:space="preserve">Symbols of learning outcomes for particular fields of studies, </w:t>
            </w:r>
            <w:r w:rsidRPr="003D6479">
              <w:rPr>
                <w:rFonts w:ascii="Verdana" w:eastAsia="Verdana" w:hAnsi="Verdana" w:cs="Verdana"/>
                <w:i/>
                <w:sz w:val="20"/>
                <w:szCs w:val="20"/>
                <w:lang w:val="en-GB" w:bidi="en-GB"/>
              </w:rPr>
              <w:t>e.g. K_W01</w:t>
            </w:r>
            <w:r w:rsidRPr="003D6479">
              <w:rPr>
                <w:rFonts w:ascii="Verdana" w:eastAsia="Verdana" w:hAnsi="Verdana" w:cs="Verdana"/>
                <w:i/>
                <w:sz w:val="16"/>
                <w:szCs w:val="16"/>
                <w:lang w:val="en-GB" w:bidi="en-GB"/>
              </w:rPr>
              <w:t>*</w:t>
            </w:r>
            <w:r w:rsidRPr="003D6479">
              <w:rPr>
                <w:rFonts w:ascii="Verdana" w:eastAsia="Verdana" w:hAnsi="Verdana" w:cs="Verdana"/>
                <w:sz w:val="20"/>
                <w:szCs w:val="20"/>
                <w:lang w:val="en-GB" w:bidi="en-GB"/>
              </w:rPr>
              <w:t xml:space="preserve">, </w:t>
            </w:r>
            <w:r w:rsidRPr="003D6479">
              <w:rPr>
                <w:rFonts w:ascii="Verdana" w:eastAsia="Verdana" w:hAnsi="Verdana" w:cs="Verdana"/>
                <w:i/>
                <w:sz w:val="20"/>
                <w:szCs w:val="20"/>
                <w:lang w:val="en-GB" w:bidi="en-GB"/>
              </w:rPr>
              <w:t>K_U05,K_K03</w:t>
            </w:r>
          </w:p>
          <w:p w14:paraId="0FB78278" w14:textId="77777777" w:rsidR="00271CA6" w:rsidRPr="003D6479" w:rsidRDefault="00271CA6" w:rsidP="00271CA6">
            <w:pPr>
              <w:tabs>
                <w:tab w:val="left" w:pos="3024"/>
              </w:tabs>
              <w:spacing w:after="0" w:line="240" w:lineRule="auto"/>
              <w:rPr>
                <w:rFonts w:ascii="Verdana" w:eastAsia="Verdana" w:hAnsi="Verdana" w:cs="Verdana"/>
                <w:sz w:val="20"/>
                <w:szCs w:val="20"/>
                <w:lang w:val="en-GB" w:bidi="en-GB"/>
              </w:rPr>
            </w:pPr>
          </w:p>
          <w:p w14:paraId="65384562" w14:textId="77777777" w:rsidR="00611862" w:rsidRPr="003D6479" w:rsidRDefault="00611862" w:rsidP="00271CA6">
            <w:pPr>
              <w:spacing w:after="0" w:line="240" w:lineRule="auto"/>
              <w:rPr>
                <w:rFonts w:ascii="Verdana" w:hAnsi="Verdana" w:cs="Arial"/>
                <w:bCs/>
                <w:sz w:val="20"/>
                <w:szCs w:val="20"/>
              </w:rPr>
            </w:pPr>
            <w:r w:rsidRPr="003D6479">
              <w:rPr>
                <w:rFonts w:ascii="Verdana" w:hAnsi="Verdana" w:cs="Arial"/>
                <w:bCs/>
                <w:sz w:val="20"/>
                <w:szCs w:val="20"/>
              </w:rPr>
              <w:t>K2_W01, K2_W03, K2_W09</w:t>
            </w:r>
          </w:p>
          <w:p w14:paraId="1FC39945" w14:textId="77777777" w:rsidR="00611862" w:rsidRPr="003D6479" w:rsidRDefault="00611862" w:rsidP="00271CA6">
            <w:pPr>
              <w:tabs>
                <w:tab w:val="left" w:pos="3024"/>
              </w:tabs>
              <w:spacing w:after="0" w:line="240" w:lineRule="auto"/>
              <w:rPr>
                <w:rFonts w:ascii="Verdana" w:hAnsi="Verdana" w:cs="Arial"/>
                <w:sz w:val="20"/>
                <w:szCs w:val="20"/>
              </w:rPr>
            </w:pPr>
          </w:p>
          <w:p w14:paraId="0562CB0E" w14:textId="77777777" w:rsidR="00611862" w:rsidRPr="003D6479" w:rsidRDefault="00611862" w:rsidP="00271CA6">
            <w:pPr>
              <w:tabs>
                <w:tab w:val="left" w:pos="3024"/>
              </w:tabs>
              <w:spacing w:after="0" w:line="240" w:lineRule="auto"/>
              <w:rPr>
                <w:rFonts w:ascii="Verdana" w:hAnsi="Verdana" w:cs="Arial"/>
                <w:sz w:val="20"/>
                <w:szCs w:val="20"/>
              </w:rPr>
            </w:pPr>
          </w:p>
          <w:p w14:paraId="34CE0A41" w14:textId="77777777" w:rsidR="00611862" w:rsidRPr="003D6479" w:rsidRDefault="00611862" w:rsidP="00271CA6">
            <w:pPr>
              <w:spacing w:after="0" w:line="240" w:lineRule="auto"/>
              <w:rPr>
                <w:rFonts w:ascii="Verdana" w:hAnsi="Verdana" w:cs="Arial"/>
                <w:bCs/>
                <w:sz w:val="20"/>
                <w:szCs w:val="20"/>
              </w:rPr>
            </w:pPr>
          </w:p>
          <w:p w14:paraId="62EBF3C5" w14:textId="77777777" w:rsidR="00271CA6" w:rsidRPr="003D6479" w:rsidRDefault="00271CA6" w:rsidP="00271CA6">
            <w:pPr>
              <w:spacing w:after="0" w:line="240" w:lineRule="auto"/>
              <w:rPr>
                <w:rFonts w:ascii="Verdana" w:hAnsi="Verdana" w:cs="Arial"/>
                <w:bCs/>
                <w:sz w:val="20"/>
                <w:szCs w:val="20"/>
              </w:rPr>
            </w:pPr>
          </w:p>
          <w:p w14:paraId="6D98A12B" w14:textId="77777777" w:rsidR="00271CA6" w:rsidRPr="003D6479" w:rsidRDefault="00271CA6" w:rsidP="00271CA6">
            <w:pPr>
              <w:spacing w:after="0" w:line="240" w:lineRule="auto"/>
              <w:rPr>
                <w:rFonts w:ascii="Verdana" w:hAnsi="Verdana" w:cs="Arial"/>
                <w:bCs/>
                <w:sz w:val="20"/>
                <w:szCs w:val="20"/>
              </w:rPr>
            </w:pPr>
          </w:p>
          <w:p w14:paraId="029CC6C3" w14:textId="77777777" w:rsidR="00611862" w:rsidRPr="003D6479" w:rsidRDefault="00611862" w:rsidP="00271CA6">
            <w:pPr>
              <w:spacing w:after="0" w:line="240" w:lineRule="auto"/>
              <w:rPr>
                <w:rFonts w:ascii="Verdana" w:hAnsi="Verdana" w:cs="Arial"/>
                <w:bCs/>
                <w:sz w:val="20"/>
                <w:szCs w:val="20"/>
              </w:rPr>
            </w:pPr>
            <w:r w:rsidRPr="003D6479">
              <w:rPr>
                <w:rFonts w:ascii="Verdana" w:hAnsi="Verdana" w:cs="Arial"/>
                <w:bCs/>
                <w:sz w:val="20"/>
                <w:szCs w:val="20"/>
              </w:rPr>
              <w:t>K2_W03, K2_W08</w:t>
            </w:r>
          </w:p>
          <w:p w14:paraId="2946DB82" w14:textId="77777777" w:rsidR="00611862" w:rsidRPr="003D6479" w:rsidRDefault="00611862" w:rsidP="00271CA6">
            <w:pPr>
              <w:tabs>
                <w:tab w:val="left" w:pos="3024"/>
              </w:tabs>
              <w:spacing w:after="0" w:line="240" w:lineRule="auto"/>
              <w:rPr>
                <w:rFonts w:ascii="Verdana" w:hAnsi="Verdana"/>
                <w:sz w:val="20"/>
                <w:szCs w:val="20"/>
              </w:rPr>
            </w:pPr>
          </w:p>
          <w:p w14:paraId="5997CC1D" w14:textId="77777777" w:rsidR="00611862" w:rsidRPr="003D6479" w:rsidRDefault="00611862" w:rsidP="00271CA6">
            <w:pPr>
              <w:tabs>
                <w:tab w:val="left" w:pos="3024"/>
              </w:tabs>
              <w:spacing w:after="0" w:line="240" w:lineRule="auto"/>
              <w:rPr>
                <w:rFonts w:ascii="Verdana" w:hAnsi="Verdana"/>
                <w:sz w:val="20"/>
                <w:szCs w:val="20"/>
              </w:rPr>
            </w:pPr>
          </w:p>
          <w:p w14:paraId="110FFD37" w14:textId="77777777" w:rsidR="00271CA6" w:rsidRPr="003D6479" w:rsidRDefault="00271CA6" w:rsidP="00271CA6">
            <w:pPr>
              <w:spacing w:after="0" w:line="240" w:lineRule="auto"/>
              <w:rPr>
                <w:rFonts w:ascii="Verdana" w:hAnsi="Verdana" w:cs="Arial"/>
                <w:bCs/>
                <w:sz w:val="20"/>
                <w:szCs w:val="20"/>
              </w:rPr>
            </w:pPr>
          </w:p>
          <w:p w14:paraId="6B699379" w14:textId="77777777" w:rsidR="00271CA6" w:rsidRPr="003D6479" w:rsidRDefault="00271CA6" w:rsidP="00271CA6">
            <w:pPr>
              <w:spacing w:after="0" w:line="240" w:lineRule="auto"/>
              <w:rPr>
                <w:rFonts w:ascii="Verdana" w:hAnsi="Verdana" w:cs="Arial"/>
                <w:bCs/>
                <w:sz w:val="20"/>
                <w:szCs w:val="20"/>
              </w:rPr>
            </w:pPr>
          </w:p>
          <w:p w14:paraId="2D42BFB0" w14:textId="77777777" w:rsidR="00611862" w:rsidRPr="003D6479" w:rsidRDefault="00611862" w:rsidP="00271CA6">
            <w:pPr>
              <w:spacing w:after="0" w:line="240" w:lineRule="auto"/>
              <w:rPr>
                <w:rFonts w:ascii="Verdana" w:hAnsi="Verdana" w:cs="Arial"/>
                <w:bCs/>
                <w:sz w:val="20"/>
                <w:szCs w:val="20"/>
              </w:rPr>
            </w:pPr>
            <w:r w:rsidRPr="003D6479">
              <w:rPr>
                <w:rFonts w:ascii="Verdana" w:hAnsi="Verdana" w:cs="Arial"/>
                <w:bCs/>
                <w:sz w:val="20"/>
                <w:szCs w:val="20"/>
              </w:rPr>
              <w:t>K2_U01, K2_U03</w:t>
            </w:r>
          </w:p>
          <w:p w14:paraId="3FE9F23F" w14:textId="77777777" w:rsidR="00611862" w:rsidRPr="003D6479" w:rsidRDefault="00611862" w:rsidP="00271CA6">
            <w:pPr>
              <w:tabs>
                <w:tab w:val="left" w:pos="3024"/>
              </w:tabs>
              <w:spacing w:after="0" w:line="240" w:lineRule="auto"/>
              <w:rPr>
                <w:rFonts w:ascii="Verdana" w:hAnsi="Verdana" w:cs="Arial"/>
                <w:sz w:val="20"/>
                <w:szCs w:val="20"/>
              </w:rPr>
            </w:pPr>
          </w:p>
          <w:p w14:paraId="1F72F646" w14:textId="77777777" w:rsidR="00611862" w:rsidRPr="003D6479" w:rsidRDefault="00611862" w:rsidP="00271CA6">
            <w:pPr>
              <w:tabs>
                <w:tab w:val="left" w:pos="3024"/>
              </w:tabs>
              <w:spacing w:after="0" w:line="240" w:lineRule="auto"/>
              <w:rPr>
                <w:rFonts w:ascii="Verdana" w:hAnsi="Verdana" w:cs="Arial"/>
                <w:bCs/>
                <w:sz w:val="20"/>
                <w:szCs w:val="20"/>
              </w:rPr>
            </w:pPr>
          </w:p>
          <w:p w14:paraId="08CE6F91" w14:textId="77777777" w:rsidR="00611862" w:rsidRPr="003D6479" w:rsidRDefault="00611862" w:rsidP="00271CA6">
            <w:pPr>
              <w:tabs>
                <w:tab w:val="left" w:pos="3024"/>
              </w:tabs>
              <w:spacing w:after="0" w:line="240" w:lineRule="auto"/>
              <w:rPr>
                <w:rFonts w:ascii="Verdana" w:hAnsi="Verdana" w:cs="Arial"/>
                <w:bCs/>
                <w:sz w:val="20"/>
                <w:szCs w:val="20"/>
              </w:rPr>
            </w:pPr>
          </w:p>
          <w:p w14:paraId="61CDCEAD" w14:textId="77777777" w:rsidR="00271CA6" w:rsidRPr="003D6479" w:rsidRDefault="00271CA6" w:rsidP="00271CA6">
            <w:pPr>
              <w:tabs>
                <w:tab w:val="left" w:pos="3024"/>
              </w:tabs>
              <w:spacing w:after="0" w:line="240" w:lineRule="auto"/>
              <w:rPr>
                <w:rFonts w:ascii="Verdana" w:hAnsi="Verdana" w:cs="Arial"/>
                <w:bCs/>
                <w:sz w:val="20"/>
                <w:szCs w:val="20"/>
              </w:rPr>
            </w:pPr>
          </w:p>
          <w:p w14:paraId="5BBCF3AC" w14:textId="77777777" w:rsidR="00611862" w:rsidRPr="003D6479" w:rsidRDefault="00611862" w:rsidP="00271CA6">
            <w:pPr>
              <w:tabs>
                <w:tab w:val="left" w:pos="3024"/>
              </w:tabs>
              <w:spacing w:after="0" w:line="240" w:lineRule="auto"/>
              <w:rPr>
                <w:rFonts w:ascii="Verdana" w:hAnsi="Verdana" w:cs="Arial"/>
                <w:sz w:val="20"/>
                <w:szCs w:val="20"/>
              </w:rPr>
            </w:pPr>
            <w:r w:rsidRPr="003D6479">
              <w:rPr>
                <w:rFonts w:ascii="Verdana" w:hAnsi="Verdana" w:cs="Arial"/>
                <w:bCs/>
                <w:sz w:val="20"/>
                <w:szCs w:val="20"/>
              </w:rPr>
              <w:t>K2_U01, K2_U04, K2_U06</w:t>
            </w:r>
          </w:p>
          <w:p w14:paraId="6BB9E253" w14:textId="77777777" w:rsidR="00611862" w:rsidRPr="003D6479" w:rsidRDefault="00611862" w:rsidP="00271CA6">
            <w:pPr>
              <w:tabs>
                <w:tab w:val="left" w:pos="3024"/>
              </w:tabs>
              <w:spacing w:after="0" w:line="240" w:lineRule="auto"/>
              <w:rPr>
                <w:rFonts w:ascii="Verdana" w:hAnsi="Verdana" w:cs="Arial"/>
                <w:sz w:val="20"/>
                <w:szCs w:val="20"/>
              </w:rPr>
            </w:pPr>
          </w:p>
          <w:p w14:paraId="23DE523C" w14:textId="77777777" w:rsidR="00611862" w:rsidRPr="003D6479" w:rsidRDefault="00611862" w:rsidP="00271CA6">
            <w:pPr>
              <w:spacing w:after="0" w:line="240" w:lineRule="auto"/>
              <w:rPr>
                <w:rFonts w:ascii="Verdana" w:hAnsi="Verdana" w:cs="Arial"/>
                <w:bCs/>
                <w:sz w:val="20"/>
                <w:szCs w:val="20"/>
              </w:rPr>
            </w:pPr>
          </w:p>
          <w:p w14:paraId="52E56223" w14:textId="77777777" w:rsidR="00271CA6" w:rsidRPr="003D6479" w:rsidRDefault="00271CA6" w:rsidP="00271CA6">
            <w:pPr>
              <w:spacing w:after="0" w:line="240" w:lineRule="auto"/>
              <w:rPr>
                <w:rFonts w:ascii="Verdana" w:hAnsi="Verdana" w:cs="Arial"/>
                <w:bCs/>
                <w:sz w:val="20"/>
                <w:szCs w:val="20"/>
              </w:rPr>
            </w:pPr>
          </w:p>
          <w:p w14:paraId="574ED2C8" w14:textId="77777777" w:rsidR="00611862" w:rsidRPr="003D6479" w:rsidRDefault="00611862" w:rsidP="00271CA6">
            <w:pPr>
              <w:spacing w:after="0" w:line="240" w:lineRule="auto"/>
              <w:rPr>
                <w:rFonts w:ascii="Verdana" w:hAnsi="Verdana" w:cs="Arial"/>
                <w:bCs/>
                <w:sz w:val="20"/>
                <w:szCs w:val="20"/>
              </w:rPr>
            </w:pPr>
            <w:r w:rsidRPr="003D6479">
              <w:rPr>
                <w:rFonts w:ascii="Verdana" w:hAnsi="Verdana" w:cs="Arial"/>
                <w:bCs/>
                <w:sz w:val="20"/>
                <w:szCs w:val="20"/>
              </w:rPr>
              <w:t>K2_K01, K2_K03</w:t>
            </w:r>
          </w:p>
          <w:p w14:paraId="07547A01" w14:textId="77777777" w:rsidR="00611862" w:rsidRPr="003D6479" w:rsidRDefault="00611862" w:rsidP="00271CA6">
            <w:pPr>
              <w:tabs>
                <w:tab w:val="left" w:pos="3024"/>
              </w:tabs>
              <w:spacing w:after="0" w:line="240" w:lineRule="auto"/>
              <w:rPr>
                <w:rFonts w:ascii="Verdana" w:hAnsi="Verdana" w:cs="Arial"/>
                <w:sz w:val="20"/>
                <w:szCs w:val="20"/>
              </w:rPr>
            </w:pPr>
          </w:p>
          <w:p w14:paraId="5043CB0F" w14:textId="77777777" w:rsidR="00611862" w:rsidRPr="003D6479" w:rsidRDefault="00611862" w:rsidP="00271CA6">
            <w:pPr>
              <w:tabs>
                <w:tab w:val="left" w:pos="3024"/>
              </w:tabs>
              <w:spacing w:after="0" w:line="240" w:lineRule="auto"/>
              <w:rPr>
                <w:rFonts w:ascii="Verdana" w:hAnsi="Verdana" w:cs="Arial"/>
                <w:sz w:val="20"/>
                <w:szCs w:val="20"/>
              </w:rPr>
            </w:pPr>
          </w:p>
          <w:p w14:paraId="07459315" w14:textId="77777777" w:rsidR="00611862" w:rsidRPr="003D6479" w:rsidRDefault="00611862" w:rsidP="00271CA6">
            <w:pPr>
              <w:tabs>
                <w:tab w:val="left" w:pos="3024"/>
              </w:tabs>
              <w:spacing w:after="0" w:line="240" w:lineRule="auto"/>
              <w:rPr>
                <w:rFonts w:ascii="Verdana" w:hAnsi="Verdana" w:cs="Arial"/>
                <w:sz w:val="20"/>
                <w:szCs w:val="20"/>
              </w:rPr>
            </w:pPr>
          </w:p>
          <w:p w14:paraId="6537F28F" w14:textId="77777777" w:rsidR="00611862" w:rsidRPr="003D6479" w:rsidRDefault="00611862" w:rsidP="00271CA6">
            <w:pPr>
              <w:tabs>
                <w:tab w:val="left" w:pos="3024"/>
              </w:tabs>
              <w:spacing w:after="0" w:line="240" w:lineRule="auto"/>
              <w:rPr>
                <w:rFonts w:ascii="Verdana" w:hAnsi="Verdana" w:cs="Arial"/>
                <w:sz w:val="20"/>
                <w:szCs w:val="20"/>
              </w:rPr>
            </w:pPr>
          </w:p>
          <w:p w14:paraId="6DFB9E20" w14:textId="77777777" w:rsidR="00271CA6" w:rsidRPr="003D6479" w:rsidRDefault="00271CA6" w:rsidP="00271CA6">
            <w:pPr>
              <w:tabs>
                <w:tab w:val="left" w:pos="3024"/>
              </w:tabs>
              <w:spacing w:after="0" w:line="240" w:lineRule="auto"/>
              <w:rPr>
                <w:rFonts w:ascii="Verdana" w:hAnsi="Verdana" w:cs="Arial"/>
                <w:sz w:val="20"/>
                <w:szCs w:val="20"/>
              </w:rPr>
            </w:pPr>
          </w:p>
          <w:p w14:paraId="623FD81C" w14:textId="77777777" w:rsidR="00611862" w:rsidRPr="003D6479" w:rsidRDefault="00611862" w:rsidP="00271CA6">
            <w:pPr>
              <w:spacing w:after="0" w:line="240" w:lineRule="auto"/>
              <w:rPr>
                <w:rFonts w:ascii="Verdana" w:hAnsi="Verdana"/>
                <w:sz w:val="20"/>
                <w:szCs w:val="20"/>
              </w:rPr>
            </w:pPr>
            <w:r w:rsidRPr="003D6479">
              <w:rPr>
                <w:rFonts w:ascii="Verdana" w:hAnsi="Verdana" w:cs="Arial"/>
                <w:bCs/>
                <w:sz w:val="20"/>
                <w:szCs w:val="20"/>
              </w:rPr>
              <w:t>K2_K02</w:t>
            </w:r>
          </w:p>
        </w:tc>
      </w:tr>
      <w:tr w:rsidR="00611862" w:rsidRPr="003D6479" w14:paraId="1A1F0964" w14:textId="77777777" w:rsidTr="51FA0433">
        <w:trPr>
          <w:trHeight w:val="24"/>
        </w:trPr>
        <w:tc>
          <w:tcPr>
            <w:tcW w:w="487" w:type="dxa"/>
            <w:tcBorders>
              <w:top w:val="single" w:sz="4" w:space="0" w:color="auto"/>
              <w:left w:val="single" w:sz="4" w:space="0" w:color="auto"/>
              <w:bottom w:val="single" w:sz="4" w:space="0" w:color="auto"/>
              <w:right w:val="single" w:sz="4" w:space="0" w:color="auto"/>
            </w:tcBorders>
          </w:tcPr>
          <w:p w14:paraId="70DF9E56" w14:textId="77777777" w:rsidR="00611862" w:rsidRPr="003D6479" w:rsidRDefault="00611862" w:rsidP="00611862">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21782214" w14:textId="77777777" w:rsidR="00611862" w:rsidRPr="003D6479" w:rsidRDefault="00611862" w:rsidP="00C70802">
            <w:pPr>
              <w:spacing w:after="120" w:line="240" w:lineRule="auto"/>
              <w:rPr>
                <w:rFonts w:ascii="Verdana" w:hAnsi="Verdana"/>
                <w:i/>
                <w:sz w:val="20"/>
                <w:szCs w:val="20"/>
                <w:lang w:val="en-GB"/>
              </w:rPr>
            </w:pPr>
            <w:r w:rsidRPr="003D6479">
              <w:rPr>
                <w:rFonts w:ascii="Verdana" w:eastAsia="Verdana" w:hAnsi="Verdana" w:cs="Verdana"/>
                <w:sz w:val="20"/>
                <w:szCs w:val="20"/>
                <w:lang w:val="en-GB" w:bidi="en-GB"/>
              </w:rPr>
              <w:t xml:space="preserve">Required and recommended reading </w:t>
            </w:r>
            <w:r w:rsidRPr="003D6479">
              <w:rPr>
                <w:rFonts w:ascii="Verdana" w:eastAsia="Verdana" w:hAnsi="Verdana" w:cs="Verdana"/>
                <w:i/>
                <w:sz w:val="20"/>
                <w:szCs w:val="20"/>
                <w:lang w:val="en-GB" w:bidi="en-GB"/>
              </w:rPr>
              <w:t>(sources, studies, manuals, etc.)</w:t>
            </w:r>
          </w:p>
          <w:p w14:paraId="425CC149" w14:textId="77777777" w:rsidR="00611862" w:rsidRPr="003D6479" w:rsidRDefault="00611862" w:rsidP="008E3F59">
            <w:pPr>
              <w:spacing w:after="0" w:line="240" w:lineRule="auto"/>
              <w:rPr>
                <w:rFonts w:ascii="Verdana" w:eastAsia="Verdana" w:hAnsi="Verdana" w:cs="Verdana"/>
                <w:sz w:val="20"/>
                <w:szCs w:val="20"/>
                <w:lang w:val="en-GB" w:bidi="en-GB"/>
              </w:rPr>
            </w:pPr>
            <w:r w:rsidRPr="003D6479">
              <w:rPr>
                <w:rFonts w:ascii="Verdana" w:eastAsia="Verdana" w:hAnsi="Verdana" w:cs="Verdana"/>
                <w:sz w:val="20"/>
                <w:szCs w:val="20"/>
                <w:lang w:val="en-GB" w:bidi="en-GB"/>
              </w:rPr>
              <w:t>Required reading</w:t>
            </w:r>
          </w:p>
          <w:p w14:paraId="4782A3EE" w14:textId="77777777" w:rsidR="00611862" w:rsidRPr="003D6479" w:rsidRDefault="00611862" w:rsidP="008E3F59">
            <w:pPr>
              <w:spacing w:after="0" w:line="240" w:lineRule="auto"/>
              <w:rPr>
                <w:rFonts w:ascii="Verdana" w:hAnsi="Verdana" w:cs="Arial"/>
                <w:sz w:val="20"/>
                <w:szCs w:val="20"/>
                <w:lang w:val="en-US"/>
              </w:rPr>
            </w:pPr>
            <w:r w:rsidRPr="003D6479">
              <w:rPr>
                <w:rFonts w:ascii="Verdana" w:hAnsi="Verdana" w:cs="Arial"/>
                <w:sz w:val="20"/>
                <w:szCs w:val="20"/>
                <w:lang w:val="en-US"/>
              </w:rPr>
              <w:t xml:space="preserve">Downing R.A. &amp; Wilkinson W.B., 1991. Applied groundwater hydrology. Clarendon Press, </w:t>
            </w:r>
            <w:r w:rsidRPr="003D6479">
              <w:rPr>
                <w:rFonts w:ascii="Verdana" w:hAnsi="Verdana" w:cs="Arial"/>
                <w:sz w:val="20"/>
                <w:szCs w:val="20"/>
                <w:lang w:val="en-US"/>
              </w:rPr>
              <w:lastRenderedPageBreak/>
              <w:t>Oxford.</w:t>
            </w:r>
          </w:p>
          <w:p w14:paraId="5B0CDD02" w14:textId="77777777" w:rsidR="00611862" w:rsidRPr="003D6479" w:rsidRDefault="00611862" w:rsidP="008E3F59">
            <w:pPr>
              <w:spacing w:after="0" w:line="240" w:lineRule="auto"/>
              <w:rPr>
                <w:rFonts w:ascii="Verdana" w:hAnsi="Verdana" w:cs="Arial"/>
                <w:sz w:val="20"/>
                <w:szCs w:val="20"/>
                <w:lang w:val="en-GB"/>
              </w:rPr>
            </w:pPr>
            <w:r w:rsidRPr="003D6479">
              <w:rPr>
                <w:rFonts w:ascii="Verdana" w:hAnsi="Verdana" w:cs="Arial"/>
                <w:sz w:val="20"/>
                <w:szCs w:val="20"/>
                <w:lang w:val="en-US"/>
              </w:rPr>
              <w:t xml:space="preserve">Freeze R.A., Cherry J.A. - Groundwater. </w:t>
            </w:r>
            <w:r w:rsidRPr="003D6479">
              <w:rPr>
                <w:rFonts w:ascii="Verdana" w:hAnsi="Verdana" w:cs="Arial"/>
                <w:sz w:val="20"/>
                <w:szCs w:val="20"/>
                <w:lang w:val="en-GB"/>
              </w:rPr>
              <w:t xml:space="preserve">Prentice Hall Inc. 1979, </w:t>
            </w:r>
          </w:p>
          <w:p w14:paraId="5D9FB46F" w14:textId="77777777" w:rsidR="00611862" w:rsidRPr="003D6479" w:rsidRDefault="00611862" w:rsidP="008E3F59">
            <w:pPr>
              <w:spacing w:after="0" w:line="240" w:lineRule="auto"/>
              <w:rPr>
                <w:rFonts w:ascii="Verdana" w:hAnsi="Verdana" w:cs="Arial"/>
                <w:sz w:val="20"/>
                <w:szCs w:val="20"/>
                <w:lang w:val="en-GB"/>
              </w:rPr>
            </w:pPr>
            <w:r w:rsidRPr="003D6479">
              <w:rPr>
                <w:rFonts w:ascii="Verdana" w:hAnsi="Verdana" w:cs="Arial"/>
                <w:sz w:val="20"/>
                <w:szCs w:val="20"/>
                <w:lang w:val="en-GB"/>
              </w:rPr>
              <w:t>Fetter C, W. – Applied hydrogeology, Pearson Education, 2013</w:t>
            </w:r>
          </w:p>
          <w:p w14:paraId="17A15A99" w14:textId="77777777" w:rsidR="00611862" w:rsidRPr="003D6479" w:rsidRDefault="00611862" w:rsidP="008E3F59">
            <w:pPr>
              <w:spacing w:after="0" w:line="240" w:lineRule="auto"/>
              <w:rPr>
                <w:rFonts w:ascii="Verdana" w:hAnsi="Verdana" w:cs="Arial"/>
                <w:sz w:val="20"/>
                <w:szCs w:val="20"/>
                <w:lang w:val="en-US"/>
              </w:rPr>
            </w:pPr>
            <w:r w:rsidRPr="003D6479">
              <w:rPr>
                <w:rFonts w:ascii="Verdana" w:eastAsia="Verdana" w:hAnsi="Verdana" w:cs="Verdana"/>
                <w:sz w:val="20"/>
                <w:szCs w:val="20"/>
                <w:lang w:val="en-GB" w:bidi="en-GB"/>
              </w:rPr>
              <w:t>Recommended reading</w:t>
            </w:r>
            <w:r w:rsidRPr="003D6479">
              <w:rPr>
                <w:rFonts w:ascii="Verdana" w:hAnsi="Verdana" w:cs="Arial"/>
                <w:sz w:val="20"/>
                <w:szCs w:val="20"/>
                <w:lang w:val="en-US"/>
              </w:rPr>
              <w:t xml:space="preserve"> </w:t>
            </w:r>
          </w:p>
          <w:p w14:paraId="7039885B" w14:textId="77777777" w:rsidR="00611862" w:rsidRPr="000A44FA" w:rsidRDefault="00611862" w:rsidP="008E3F59">
            <w:pPr>
              <w:spacing w:after="0" w:line="240" w:lineRule="auto"/>
              <w:rPr>
                <w:rFonts w:ascii="Verdana" w:hAnsi="Verdana" w:cs="Arial"/>
                <w:sz w:val="20"/>
                <w:szCs w:val="20"/>
                <w:lang w:val="nl-NL"/>
              </w:rPr>
            </w:pPr>
            <w:r w:rsidRPr="003D6479">
              <w:rPr>
                <w:rFonts w:ascii="Verdana" w:hAnsi="Verdana" w:cs="Arial"/>
                <w:sz w:val="20"/>
                <w:szCs w:val="20"/>
                <w:lang w:val="en-US"/>
              </w:rPr>
              <w:t xml:space="preserve">Chapellier D., 1992. Well logging in hydrogeology. </w:t>
            </w:r>
            <w:r w:rsidRPr="000A44FA">
              <w:rPr>
                <w:rFonts w:ascii="Verdana" w:hAnsi="Verdana" w:cs="Arial"/>
                <w:sz w:val="20"/>
                <w:szCs w:val="20"/>
                <w:lang w:val="nl-NL"/>
              </w:rPr>
              <w:t>Balkema, Rotterdam/Brookfield.</w:t>
            </w:r>
          </w:p>
          <w:p w14:paraId="59E1D954" w14:textId="77777777" w:rsidR="00611862" w:rsidRPr="003D6479" w:rsidRDefault="00611862" w:rsidP="008E3F59">
            <w:pPr>
              <w:spacing w:after="0" w:line="240" w:lineRule="auto"/>
              <w:rPr>
                <w:rFonts w:ascii="Verdana" w:hAnsi="Verdana" w:cs="Arial"/>
                <w:sz w:val="20"/>
                <w:szCs w:val="20"/>
                <w:lang w:val="en-US"/>
              </w:rPr>
            </w:pPr>
            <w:r w:rsidRPr="000A44FA">
              <w:rPr>
                <w:rFonts w:ascii="Verdana" w:hAnsi="Verdana" w:cs="Arial"/>
                <w:sz w:val="20"/>
                <w:szCs w:val="20"/>
                <w:lang w:val="nl-NL"/>
              </w:rPr>
              <w:t xml:space="preserve">Domenico P.A. &amp; Schwartz F.W., 1990. </w:t>
            </w:r>
            <w:r w:rsidRPr="003D6479">
              <w:rPr>
                <w:rFonts w:ascii="Verdana" w:hAnsi="Verdana" w:cs="Arial"/>
                <w:sz w:val="20"/>
                <w:szCs w:val="20"/>
                <w:lang w:val="en-US"/>
              </w:rPr>
              <w:t>Physical and chemical hydrogeology. John Wiley &amp; Sons. New York.</w:t>
            </w:r>
          </w:p>
          <w:p w14:paraId="2547B9E3" w14:textId="77777777" w:rsidR="00611862" w:rsidRPr="003D6479" w:rsidRDefault="00611862" w:rsidP="008E3F59">
            <w:pPr>
              <w:spacing w:after="0" w:line="240" w:lineRule="auto"/>
              <w:rPr>
                <w:rFonts w:ascii="Verdana" w:hAnsi="Verdana" w:cs="Arial"/>
                <w:sz w:val="20"/>
                <w:szCs w:val="20"/>
                <w:lang w:val="en-US"/>
              </w:rPr>
            </w:pPr>
            <w:r w:rsidRPr="003D6479">
              <w:rPr>
                <w:rFonts w:ascii="Verdana" w:hAnsi="Verdana" w:cs="Arial"/>
                <w:sz w:val="20"/>
                <w:szCs w:val="20"/>
                <w:lang w:val="en-US"/>
              </w:rPr>
              <w:t>Gilli E., Mangan Ch., Mudry J. 2013 - Hydrogeology - Objectives, Methods, Applications, CRC Press, Taylor and Francis Group, Boca Raton:367</w:t>
            </w:r>
          </w:p>
          <w:p w14:paraId="5BAEC521" w14:textId="77777777" w:rsidR="00611862" w:rsidRPr="003D6479" w:rsidRDefault="00611862" w:rsidP="008E3F59">
            <w:pPr>
              <w:spacing w:after="0" w:line="240" w:lineRule="auto"/>
              <w:rPr>
                <w:rFonts w:ascii="Verdana" w:hAnsi="Verdana" w:cs="Arial"/>
                <w:sz w:val="20"/>
                <w:szCs w:val="20"/>
                <w:lang w:val="en-GB"/>
              </w:rPr>
            </w:pPr>
            <w:r w:rsidRPr="003D6479">
              <w:rPr>
                <w:rFonts w:ascii="Verdana" w:hAnsi="Verdana" w:cs="Arial"/>
                <w:sz w:val="20"/>
                <w:szCs w:val="20"/>
                <w:lang w:val="en-US"/>
              </w:rPr>
              <w:t>Papers in Hydrogeology Journal</w:t>
            </w:r>
          </w:p>
        </w:tc>
      </w:tr>
      <w:tr w:rsidR="00611862" w:rsidRPr="003D6479" w14:paraId="2C7D6744" w14:textId="77777777" w:rsidTr="51FA0433">
        <w:trPr>
          <w:trHeight w:val="121"/>
        </w:trPr>
        <w:tc>
          <w:tcPr>
            <w:tcW w:w="487" w:type="dxa"/>
            <w:tcBorders>
              <w:top w:val="single" w:sz="4" w:space="0" w:color="auto"/>
              <w:left w:val="single" w:sz="4" w:space="0" w:color="auto"/>
              <w:bottom w:val="single" w:sz="4" w:space="0" w:color="auto"/>
              <w:right w:val="single" w:sz="4" w:space="0" w:color="auto"/>
            </w:tcBorders>
          </w:tcPr>
          <w:p w14:paraId="44E871BC" w14:textId="77777777" w:rsidR="00611862" w:rsidRPr="003D6479" w:rsidRDefault="00611862" w:rsidP="00611862">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0C6643F6" w14:textId="77777777" w:rsidR="00611862" w:rsidRPr="003D6479" w:rsidRDefault="00611862" w:rsidP="001A4C84">
            <w:pPr>
              <w:spacing w:after="120" w:line="240" w:lineRule="auto"/>
              <w:rPr>
                <w:rFonts w:ascii="Verdana" w:hAnsi="Verdana"/>
                <w:sz w:val="20"/>
                <w:szCs w:val="20"/>
                <w:lang w:val="en-GB"/>
              </w:rPr>
            </w:pPr>
            <w:r w:rsidRPr="003D6479">
              <w:rPr>
                <w:rFonts w:ascii="Verdana" w:eastAsia="Verdana" w:hAnsi="Verdana" w:cs="Verdana"/>
                <w:sz w:val="20"/>
                <w:szCs w:val="20"/>
                <w:lang w:val="en-GB" w:bidi="en-GB"/>
              </w:rPr>
              <w:t xml:space="preserve">  Assessment methods for the intended learning outcomes:</w:t>
            </w:r>
          </w:p>
          <w:p w14:paraId="3C960FE4" w14:textId="77777777" w:rsidR="00DE60DB" w:rsidRPr="000A44FA" w:rsidRDefault="00DE60DB" w:rsidP="001A4C84">
            <w:pPr>
              <w:spacing w:after="0" w:line="240" w:lineRule="auto"/>
              <w:rPr>
                <w:rFonts w:ascii="Verdana" w:eastAsia="Verdana" w:hAnsi="Verdana" w:cs="Verdana"/>
                <w:sz w:val="20"/>
                <w:szCs w:val="20"/>
                <w:lang w:bidi="en-GB"/>
              </w:rPr>
            </w:pPr>
            <w:r w:rsidRPr="000A44FA">
              <w:rPr>
                <w:rFonts w:ascii="Verdana" w:eastAsia="Verdana" w:hAnsi="Verdana" w:cs="Verdana"/>
                <w:sz w:val="20"/>
                <w:szCs w:val="20"/>
                <w:lang w:bidi="en-GB"/>
              </w:rPr>
              <w:t xml:space="preserve">Lecture: </w:t>
            </w:r>
            <w:r w:rsidR="00611862" w:rsidRPr="000A44FA">
              <w:rPr>
                <w:rFonts w:ascii="Verdana" w:eastAsia="Verdana" w:hAnsi="Verdana" w:cs="Verdana"/>
                <w:sz w:val="20"/>
                <w:szCs w:val="20"/>
                <w:lang w:bidi="en-GB"/>
              </w:rPr>
              <w:t>written examination</w:t>
            </w:r>
            <w:r w:rsidRPr="000A44FA">
              <w:rPr>
                <w:rFonts w:ascii="Verdana" w:eastAsia="Verdana" w:hAnsi="Verdana" w:cs="Verdana"/>
                <w:sz w:val="20"/>
                <w:szCs w:val="20"/>
                <w:lang w:bidi="en-GB"/>
              </w:rPr>
              <w:t xml:space="preserve">. K2_W01, K2_W03, K2_W08, K2_W09, K2_U01, K2_U03, K2_K01, </w:t>
            </w:r>
            <w:r w:rsidRPr="003D6479">
              <w:rPr>
                <w:rFonts w:ascii="Verdana" w:hAnsi="Verdana" w:cs="Arial"/>
                <w:bCs/>
                <w:sz w:val="20"/>
                <w:szCs w:val="20"/>
              </w:rPr>
              <w:t xml:space="preserve">K2_K02, </w:t>
            </w:r>
            <w:r w:rsidRPr="000A44FA">
              <w:rPr>
                <w:rFonts w:ascii="Verdana" w:eastAsia="Verdana" w:hAnsi="Verdana" w:cs="Verdana"/>
                <w:sz w:val="20"/>
                <w:szCs w:val="20"/>
                <w:lang w:bidi="en-GB"/>
              </w:rPr>
              <w:t>K2_K03</w:t>
            </w:r>
            <w:r w:rsidRPr="003D6479">
              <w:rPr>
                <w:rFonts w:ascii="Verdana" w:hAnsi="Verdana" w:cs="Arial"/>
                <w:bCs/>
                <w:sz w:val="20"/>
                <w:szCs w:val="20"/>
              </w:rPr>
              <w:t xml:space="preserve">. </w:t>
            </w:r>
          </w:p>
          <w:p w14:paraId="10976B38" w14:textId="77777777" w:rsidR="00611862" w:rsidRPr="003D6479" w:rsidRDefault="00DE60DB" w:rsidP="00DE60DB">
            <w:pPr>
              <w:spacing w:after="0" w:line="257" w:lineRule="auto"/>
              <w:rPr>
                <w:rFonts w:ascii="Verdana" w:eastAsia="Verdana" w:hAnsi="Verdana" w:cs="Verdana"/>
                <w:color w:val="FF0000"/>
                <w:sz w:val="20"/>
                <w:szCs w:val="20"/>
                <w:lang w:val="en-US" w:bidi="en-GB"/>
              </w:rPr>
            </w:pPr>
            <w:r w:rsidRPr="003D6479">
              <w:rPr>
                <w:rFonts w:ascii="Verdana" w:eastAsia="Verdana" w:hAnsi="Verdana" w:cs="Verdana"/>
                <w:sz w:val="20"/>
                <w:szCs w:val="20"/>
                <w:lang w:val="en-GB" w:bidi="en-GB"/>
              </w:rPr>
              <w:t xml:space="preserve">Classes: </w:t>
            </w:r>
            <w:r w:rsidR="00611862" w:rsidRPr="003D6479">
              <w:rPr>
                <w:rFonts w:ascii="Verdana" w:eastAsia="Verdana" w:hAnsi="Verdana" w:cs="Verdana"/>
                <w:sz w:val="20"/>
                <w:szCs w:val="20"/>
                <w:lang w:val="en-GB" w:bidi="en-GB"/>
              </w:rPr>
              <w:t>writing a class report</w:t>
            </w:r>
            <w:r w:rsidRPr="003D6479">
              <w:rPr>
                <w:rFonts w:ascii="Verdana" w:eastAsia="Verdana" w:hAnsi="Verdana" w:cs="Verdana"/>
                <w:sz w:val="20"/>
                <w:szCs w:val="20"/>
                <w:lang w:val="en-GB" w:bidi="en-GB"/>
              </w:rPr>
              <w:t xml:space="preserve">. </w:t>
            </w:r>
            <w:r w:rsidRPr="003D6479">
              <w:rPr>
                <w:rFonts w:ascii="Verdana" w:hAnsi="Verdana" w:cs="Arial"/>
                <w:bCs/>
                <w:sz w:val="20"/>
                <w:szCs w:val="20"/>
              </w:rPr>
              <w:t>K2_U01, K2_U03, K2_U04, K2_U06.</w:t>
            </w:r>
          </w:p>
        </w:tc>
      </w:tr>
      <w:tr w:rsidR="00611862" w:rsidRPr="000A44FA" w14:paraId="61A67EA6" w14:textId="77777777" w:rsidTr="51FA0433">
        <w:trPr>
          <w:trHeight w:val="9"/>
        </w:trPr>
        <w:tc>
          <w:tcPr>
            <w:tcW w:w="487" w:type="dxa"/>
            <w:tcBorders>
              <w:top w:val="single" w:sz="4" w:space="0" w:color="auto"/>
              <w:left w:val="single" w:sz="4" w:space="0" w:color="auto"/>
              <w:bottom w:val="single" w:sz="4" w:space="0" w:color="auto"/>
              <w:right w:val="single" w:sz="4" w:space="0" w:color="auto"/>
            </w:tcBorders>
          </w:tcPr>
          <w:p w14:paraId="144A5D23" w14:textId="77777777" w:rsidR="00611862" w:rsidRPr="003D6479" w:rsidRDefault="00611862" w:rsidP="00611862">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2729680C" w14:textId="77777777" w:rsidR="00611862" w:rsidRPr="003D6479" w:rsidRDefault="00611862" w:rsidP="001A4C84">
            <w:pPr>
              <w:spacing w:after="120" w:line="240" w:lineRule="auto"/>
              <w:rPr>
                <w:rFonts w:ascii="Verdana" w:hAnsi="Verdana"/>
                <w:sz w:val="20"/>
                <w:szCs w:val="20"/>
                <w:lang w:val="en-GB"/>
              </w:rPr>
            </w:pPr>
            <w:r w:rsidRPr="003D6479">
              <w:rPr>
                <w:rFonts w:ascii="Verdana" w:eastAsia="Verdana" w:hAnsi="Verdana" w:cs="Verdana"/>
                <w:sz w:val="20"/>
                <w:szCs w:val="20"/>
                <w:lang w:val="en-GB" w:bidi="en-GB"/>
              </w:rPr>
              <w:t>Credit requirements for individual components of the course/module:</w:t>
            </w:r>
          </w:p>
          <w:p w14:paraId="691D2885" w14:textId="77777777" w:rsidR="00207AF5" w:rsidRPr="003D6479" w:rsidRDefault="00207AF5" w:rsidP="001A4C84">
            <w:pPr>
              <w:spacing w:after="0" w:line="240" w:lineRule="auto"/>
              <w:rPr>
                <w:rFonts w:ascii="Verdana" w:eastAsia="Times New Roman" w:hAnsi="Verdana" w:cs="Times New Roman"/>
                <w:sz w:val="20"/>
                <w:szCs w:val="20"/>
                <w:lang w:val="en-GB" w:bidi="en-GB"/>
              </w:rPr>
            </w:pPr>
            <w:r w:rsidRPr="003D6479">
              <w:rPr>
                <w:rFonts w:ascii="Verdana" w:eastAsia="Times New Roman" w:hAnsi="Verdana" w:cs="Times New Roman"/>
                <w:sz w:val="20"/>
                <w:szCs w:val="20"/>
                <w:lang w:val="en-GB" w:bidi="en-GB"/>
              </w:rPr>
              <w:t>Lecture:</w:t>
            </w:r>
          </w:p>
          <w:p w14:paraId="641C6FF4" w14:textId="5F39A76A" w:rsidR="00207AF5" w:rsidRPr="003D6479" w:rsidRDefault="00207AF5" w:rsidP="001A4C84">
            <w:pPr>
              <w:spacing w:after="0" w:line="240" w:lineRule="auto"/>
              <w:rPr>
                <w:rFonts w:ascii="Verdana" w:eastAsia="Times New Roman" w:hAnsi="Verdana" w:cs="Times New Roman"/>
                <w:sz w:val="20"/>
                <w:szCs w:val="20"/>
                <w:lang w:val="en-GB" w:bidi="en-GB"/>
              </w:rPr>
            </w:pPr>
            <w:r w:rsidRPr="51FA0433">
              <w:rPr>
                <w:rFonts w:ascii="Verdana" w:eastAsia="Times New Roman" w:hAnsi="Verdana" w:cs="Times New Roman"/>
                <w:sz w:val="20"/>
                <w:szCs w:val="20"/>
                <w:lang w:val="en-GB" w:bidi="en-GB"/>
              </w:rPr>
              <w:t>-</w:t>
            </w:r>
            <w:r w:rsidRPr="51FA0433">
              <w:rPr>
                <w:rFonts w:ascii="Verdana" w:eastAsia="Verdana" w:hAnsi="Verdana" w:cs="Verdana"/>
                <w:sz w:val="20"/>
                <w:szCs w:val="20"/>
                <w:lang w:val="en-GB" w:bidi="en-GB"/>
              </w:rPr>
              <w:t xml:space="preserve"> written exam,: a</w:t>
            </w:r>
            <w:r w:rsidRPr="000A44FA">
              <w:rPr>
                <w:rFonts w:ascii="Verdana" w:hAnsi="Verdana" w:cs="Arial"/>
                <w:sz w:val="20"/>
                <w:szCs w:val="20"/>
                <w:lang w:val="en-US"/>
              </w:rPr>
              <w:t xml:space="preserve"> positive result - obtaining at least 51% of points</w:t>
            </w:r>
            <w:r w:rsidRPr="51FA0433">
              <w:rPr>
                <w:rFonts w:ascii="Verdana" w:eastAsia="Verdana" w:hAnsi="Verdana" w:cs="Verdana"/>
                <w:sz w:val="20"/>
                <w:szCs w:val="20"/>
                <w:lang w:val="en-GB" w:bidi="en-GB"/>
              </w:rPr>
              <w:t>.</w:t>
            </w:r>
          </w:p>
          <w:p w14:paraId="55252BE1" w14:textId="77777777" w:rsidR="00207AF5" w:rsidRPr="003D6479" w:rsidRDefault="00207AF5" w:rsidP="001A4C84">
            <w:pPr>
              <w:spacing w:after="0" w:line="240" w:lineRule="auto"/>
              <w:rPr>
                <w:rFonts w:ascii="Verdana" w:eastAsia="Times New Roman" w:hAnsi="Verdana" w:cs="Times New Roman"/>
                <w:sz w:val="20"/>
                <w:szCs w:val="20"/>
                <w:lang w:val="en-GB" w:bidi="en-GB"/>
              </w:rPr>
            </w:pPr>
            <w:r w:rsidRPr="003D6479">
              <w:rPr>
                <w:rFonts w:ascii="Verdana" w:eastAsia="Times New Roman" w:hAnsi="Verdana" w:cs="Times New Roman"/>
                <w:sz w:val="20"/>
                <w:szCs w:val="20"/>
                <w:lang w:val="en-GB" w:bidi="en-GB"/>
              </w:rPr>
              <w:t xml:space="preserve">Classes: </w:t>
            </w:r>
          </w:p>
          <w:p w14:paraId="5FA755B0" w14:textId="77777777" w:rsidR="00611862" w:rsidRPr="003D6479" w:rsidRDefault="00611862" w:rsidP="001A4C84">
            <w:pPr>
              <w:spacing w:after="0" w:line="240" w:lineRule="auto"/>
              <w:rPr>
                <w:rFonts w:ascii="Verdana" w:hAnsi="Verdana"/>
                <w:sz w:val="20"/>
                <w:szCs w:val="20"/>
                <w:lang w:val="en-GB"/>
              </w:rPr>
            </w:pPr>
            <w:r w:rsidRPr="003D6479">
              <w:rPr>
                <w:rFonts w:ascii="Verdana" w:eastAsia="Times New Roman" w:hAnsi="Verdana" w:cs="Times New Roman"/>
                <w:sz w:val="20"/>
                <w:szCs w:val="20"/>
                <w:lang w:val="en-GB" w:bidi="en-GB"/>
              </w:rPr>
              <w:t xml:space="preserve">- monitoring attendance and progress on the course subject matter, </w:t>
            </w:r>
          </w:p>
          <w:p w14:paraId="528384D6" w14:textId="77777777" w:rsidR="00611862" w:rsidRPr="000A44FA" w:rsidRDefault="00611862" w:rsidP="001A4C84">
            <w:pPr>
              <w:spacing w:after="0" w:line="240" w:lineRule="auto"/>
              <w:rPr>
                <w:rFonts w:ascii="Verdana" w:hAnsi="Verdana"/>
                <w:sz w:val="20"/>
                <w:szCs w:val="20"/>
                <w:lang w:val="en-US"/>
              </w:rPr>
            </w:pPr>
            <w:r w:rsidRPr="003D6479">
              <w:rPr>
                <w:rFonts w:ascii="Verdana" w:eastAsia="Verdana" w:hAnsi="Verdana" w:cs="Verdana"/>
                <w:sz w:val="20"/>
                <w:szCs w:val="20"/>
                <w:lang w:val="en-GB" w:bidi="en-GB"/>
              </w:rPr>
              <w:t xml:space="preserve"> - writing a class report (</w:t>
            </w:r>
            <w:r w:rsidRPr="000A44FA">
              <w:rPr>
                <w:rFonts w:ascii="Verdana" w:hAnsi="Verdana" w:cs="Arial"/>
                <w:sz w:val="20"/>
                <w:szCs w:val="20"/>
                <w:lang w:val="en-US"/>
              </w:rPr>
              <w:t>groundwater resources documentation) evaluated positively</w:t>
            </w:r>
            <w:r w:rsidR="00207AF5" w:rsidRPr="000A44FA">
              <w:rPr>
                <w:rFonts w:ascii="Verdana" w:hAnsi="Verdana" w:cs="Arial"/>
                <w:sz w:val="20"/>
                <w:szCs w:val="20"/>
                <w:lang w:val="en-US"/>
              </w:rPr>
              <w:t>.</w:t>
            </w:r>
          </w:p>
        </w:tc>
      </w:tr>
      <w:tr w:rsidR="00611862" w:rsidRPr="003D6479" w14:paraId="579B5F98" w14:textId="77777777" w:rsidTr="51FA0433">
        <w:trPr>
          <w:trHeight w:val="22"/>
        </w:trPr>
        <w:tc>
          <w:tcPr>
            <w:tcW w:w="487" w:type="dxa"/>
            <w:vMerge w:val="restart"/>
            <w:tcBorders>
              <w:top w:val="single" w:sz="4" w:space="0" w:color="auto"/>
              <w:left w:val="single" w:sz="4" w:space="0" w:color="auto"/>
              <w:bottom w:val="single" w:sz="4" w:space="0" w:color="auto"/>
              <w:right w:val="single" w:sz="4" w:space="0" w:color="auto"/>
            </w:tcBorders>
          </w:tcPr>
          <w:p w14:paraId="738610EB" w14:textId="77777777" w:rsidR="00611862" w:rsidRPr="003D6479" w:rsidRDefault="00611862" w:rsidP="00611862">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3A71D4A6" w14:textId="77777777" w:rsidR="00611862" w:rsidRPr="003D6479" w:rsidRDefault="00611862" w:rsidP="00611862">
            <w:pPr>
              <w:spacing w:after="120" w:line="240" w:lineRule="auto"/>
              <w:rPr>
                <w:rFonts w:ascii="Verdana" w:hAnsi="Verdana"/>
                <w:sz w:val="20"/>
                <w:szCs w:val="20"/>
              </w:rPr>
            </w:pPr>
            <w:r w:rsidRPr="003D6479">
              <w:rPr>
                <w:rFonts w:ascii="Verdana" w:eastAsia="Verdana" w:hAnsi="Verdana" w:cs="Verdana"/>
                <w:sz w:val="20"/>
                <w:szCs w:val="20"/>
                <w:lang w:val="en-GB" w:bidi="en-GB"/>
              </w:rPr>
              <w:t>Total student effort</w:t>
            </w:r>
          </w:p>
        </w:tc>
      </w:tr>
      <w:tr w:rsidR="00611862" w:rsidRPr="000A44FA" w14:paraId="2CBF14BE" w14:textId="77777777" w:rsidTr="51FA0433">
        <w:trPr>
          <w:trHeight w:val="26"/>
        </w:trPr>
        <w:tc>
          <w:tcPr>
            <w:tcW w:w="0" w:type="auto"/>
            <w:vMerge/>
            <w:vAlign w:val="center"/>
          </w:tcPr>
          <w:p w14:paraId="637805D2" w14:textId="77777777" w:rsidR="00611862" w:rsidRPr="003D6479" w:rsidRDefault="00611862" w:rsidP="00611862">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25961951" w14:textId="77777777" w:rsidR="00611862" w:rsidRPr="003D6479" w:rsidRDefault="00611862" w:rsidP="00611862">
            <w:pPr>
              <w:spacing w:after="120" w:line="240" w:lineRule="auto"/>
              <w:jc w:val="center"/>
              <w:rPr>
                <w:rFonts w:ascii="Verdana" w:hAnsi="Verdana"/>
                <w:sz w:val="20"/>
                <w:szCs w:val="20"/>
              </w:rPr>
            </w:pPr>
            <w:r w:rsidRPr="003D6479">
              <w:rPr>
                <w:rFonts w:ascii="Verdana" w:eastAsia="Verdana" w:hAnsi="Verdana" w:cs="Verdana"/>
                <w:sz w:val="20"/>
                <w:szCs w:val="20"/>
                <w:lang w:val="en-GB" w:bidi="en-GB"/>
              </w:rPr>
              <w:t>form of student activities</w:t>
            </w:r>
          </w:p>
        </w:tc>
        <w:tc>
          <w:tcPr>
            <w:tcW w:w="4028" w:type="dxa"/>
            <w:tcBorders>
              <w:top w:val="single" w:sz="4" w:space="0" w:color="auto"/>
              <w:left w:val="single" w:sz="4" w:space="0" w:color="auto"/>
              <w:bottom w:val="single" w:sz="4" w:space="0" w:color="auto"/>
              <w:right w:val="single" w:sz="4" w:space="0" w:color="auto"/>
            </w:tcBorders>
          </w:tcPr>
          <w:p w14:paraId="6F63833E" w14:textId="77777777" w:rsidR="00611862" w:rsidRPr="003D6479" w:rsidRDefault="00611862" w:rsidP="00611862">
            <w:pPr>
              <w:spacing w:after="120" w:line="240" w:lineRule="auto"/>
              <w:jc w:val="center"/>
              <w:rPr>
                <w:rFonts w:ascii="Verdana" w:hAnsi="Verdana"/>
                <w:sz w:val="20"/>
                <w:szCs w:val="20"/>
                <w:lang w:val="en-GB"/>
              </w:rPr>
            </w:pPr>
            <w:r w:rsidRPr="003D6479">
              <w:rPr>
                <w:rFonts w:ascii="Verdana" w:eastAsia="Verdana" w:hAnsi="Verdana" w:cs="Verdana"/>
                <w:sz w:val="20"/>
                <w:szCs w:val="20"/>
                <w:lang w:val="en-GB" w:bidi="en-GB"/>
              </w:rPr>
              <w:t>number of hours for the implementation of activities</w:t>
            </w:r>
          </w:p>
        </w:tc>
      </w:tr>
      <w:tr w:rsidR="00611862" w:rsidRPr="003D6479" w14:paraId="00CC2931" w14:textId="77777777" w:rsidTr="51FA0433">
        <w:trPr>
          <w:trHeight w:val="90"/>
        </w:trPr>
        <w:tc>
          <w:tcPr>
            <w:tcW w:w="0" w:type="auto"/>
            <w:vMerge/>
            <w:vAlign w:val="center"/>
          </w:tcPr>
          <w:p w14:paraId="463F29E8" w14:textId="77777777" w:rsidR="00611862" w:rsidRPr="003D6479" w:rsidRDefault="00611862" w:rsidP="00611862">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14:paraId="1E462C4F" w14:textId="77777777" w:rsidR="00611862" w:rsidRPr="003D6479" w:rsidRDefault="00611862" w:rsidP="00BD051B">
            <w:pPr>
              <w:spacing w:after="0" w:line="240" w:lineRule="auto"/>
              <w:rPr>
                <w:rFonts w:ascii="Verdana" w:hAnsi="Verdana"/>
                <w:sz w:val="20"/>
                <w:szCs w:val="20"/>
                <w:lang w:val="en-GB"/>
              </w:rPr>
            </w:pPr>
            <w:r w:rsidRPr="003D6479">
              <w:rPr>
                <w:rFonts w:ascii="Verdana" w:eastAsia="Verdana" w:hAnsi="Verdana" w:cs="Verdana"/>
                <w:sz w:val="20"/>
                <w:szCs w:val="20"/>
                <w:lang w:val="en-GB" w:bidi="en-GB"/>
              </w:rPr>
              <w:t>classes (according to the plan of studies) with a teacher/instructor:</w:t>
            </w:r>
          </w:p>
          <w:p w14:paraId="62954CAA" w14:textId="77777777" w:rsidR="00611862" w:rsidRPr="003D6479" w:rsidRDefault="00611862" w:rsidP="00BD051B">
            <w:pPr>
              <w:spacing w:after="0" w:line="240" w:lineRule="auto"/>
              <w:rPr>
                <w:rFonts w:ascii="Verdana" w:hAnsi="Verdana"/>
                <w:sz w:val="20"/>
                <w:szCs w:val="20"/>
                <w:lang w:val="en-US"/>
              </w:rPr>
            </w:pPr>
            <w:r w:rsidRPr="003D6479">
              <w:rPr>
                <w:rFonts w:ascii="Verdana" w:eastAsia="Verdana" w:hAnsi="Verdana" w:cs="Verdana"/>
                <w:sz w:val="20"/>
                <w:szCs w:val="20"/>
                <w:lang w:val="en-GB" w:bidi="en-GB"/>
              </w:rPr>
              <w:t>- lectures: 20</w:t>
            </w:r>
          </w:p>
          <w:p w14:paraId="6612903F" w14:textId="0FFCD2CB" w:rsidR="00611862" w:rsidRPr="000A44FA" w:rsidRDefault="00611862" w:rsidP="00BD051B">
            <w:pPr>
              <w:spacing w:after="0" w:line="240" w:lineRule="auto"/>
              <w:rPr>
                <w:rFonts w:ascii="Verdana" w:eastAsia="Verdana" w:hAnsi="Verdana" w:cs="Verdana"/>
                <w:sz w:val="20"/>
                <w:szCs w:val="20"/>
                <w:lang w:val="en-GB" w:bidi="en-GB"/>
              </w:rPr>
            </w:pPr>
            <w:r w:rsidRPr="003D6479">
              <w:rPr>
                <w:rFonts w:ascii="Verdana" w:eastAsia="Verdana" w:hAnsi="Verdana" w:cs="Verdana"/>
                <w:sz w:val="20"/>
                <w:szCs w:val="20"/>
                <w:lang w:val="en-GB" w:bidi="en-GB"/>
              </w:rPr>
              <w:t>- classes: 10</w:t>
            </w:r>
          </w:p>
        </w:tc>
        <w:tc>
          <w:tcPr>
            <w:tcW w:w="4028" w:type="dxa"/>
            <w:tcBorders>
              <w:top w:val="single" w:sz="4" w:space="0" w:color="auto"/>
              <w:left w:val="single" w:sz="4" w:space="0" w:color="auto"/>
              <w:bottom w:val="single" w:sz="4" w:space="0" w:color="auto"/>
              <w:right w:val="single" w:sz="4" w:space="0" w:color="auto"/>
            </w:tcBorders>
            <w:vAlign w:val="center"/>
          </w:tcPr>
          <w:p w14:paraId="704A35C2" w14:textId="0C4E50E5" w:rsidR="00611862" w:rsidRPr="003D6479" w:rsidRDefault="000A44FA" w:rsidP="00BD051B">
            <w:pPr>
              <w:spacing w:after="120" w:line="240" w:lineRule="auto"/>
              <w:jc w:val="center"/>
              <w:rPr>
                <w:rFonts w:ascii="Verdana" w:hAnsi="Verdana"/>
                <w:sz w:val="20"/>
                <w:szCs w:val="20"/>
              </w:rPr>
            </w:pPr>
            <w:r>
              <w:rPr>
                <w:rFonts w:ascii="Verdana" w:hAnsi="Verdana"/>
                <w:sz w:val="20"/>
                <w:szCs w:val="20"/>
              </w:rPr>
              <w:t>3</w:t>
            </w:r>
            <w:r w:rsidR="00611862" w:rsidRPr="003D6479">
              <w:rPr>
                <w:rFonts w:ascii="Verdana" w:hAnsi="Verdana"/>
                <w:sz w:val="20"/>
                <w:szCs w:val="20"/>
              </w:rPr>
              <w:t>0</w:t>
            </w:r>
          </w:p>
        </w:tc>
      </w:tr>
      <w:tr w:rsidR="00611862" w:rsidRPr="003D6479" w14:paraId="0E1E9A32" w14:textId="77777777" w:rsidTr="51FA0433">
        <w:trPr>
          <w:trHeight w:val="104"/>
        </w:trPr>
        <w:tc>
          <w:tcPr>
            <w:tcW w:w="0" w:type="auto"/>
            <w:vMerge/>
            <w:vAlign w:val="center"/>
          </w:tcPr>
          <w:p w14:paraId="3B7B4B86" w14:textId="77777777" w:rsidR="00611862" w:rsidRPr="003D6479" w:rsidRDefault="00611862" w:rsidP="00611862">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4D458822" w14:textId="77777777" w:rsidR="00611862" w:rsidRDefault="00611862" w:rsidP="00BD051B">
            <w:pPr>
              <w:spacing w:after="0" w:line="240" w:lineRule="auto"/>
              <w:jc w:val="both"/>
              <w:rPr>
                <w:rFonts w:ascii="Verdana" w:eastAsia="Verdana" w:hAnsi="Verdana" w:cs="Verdana"/>
                <w:sz w:val="20"/>
                <w:szCs w:val="20"/>
                <w:lang w:val="en-GB" w:bidi="en-GB"/>
              </w:rPr>
            </w:pPr>
            <w:r w:rsidRPr="003D6479">
              <w:rPr>
                <w:rFonts w:ascii="Verdana" w:eastAsia="Verdana" w:hAnsi="Verdana" w:cs="Verdana"/>
                <w:sz w:val="20"/>
                <w:szCs w:val="20"/>
                <w:lang w:val="en-GB" w:bidi="en-GB"/>
              </w:rPr>
              <w:t>student's own work (including group-work) such as:</w:t>
            </w:r>
          </w:p>
          <w:p w14:paraId="46B015AB" w14:textId="570BB63F" w:rsidR="000A44FA" w:rsidRPr="003D6479" w:rsidRDefault="000A44FA" w:rsidP="00BD051B">
            <w:pPr>
              <w:spacing w:after="0" w:line="240" w:lineRule="auto"/>
              <w:jc w:val="both"/>
              <w:rPr>
                <w:rFonts w:ascii="Verdana" w:hAnsi="Verdana"/>
                <w:sz w:val="20"/>
                <w:szCs w:val="20"/>
                <w:lang w:val="en-GB"/>
              </w:rPr>
            </w:pPr>
            <w:r w:rsidRPr="003D6479">
              <w:rPr>
                <w:rFonts w:ascii="Verdana" w:eastAsia="Verdana" w:hAnsi="Verdana" w:cs="Verdana"/>
                <w:sz w:val="20"/>
                <w:szCs w:val="20"/>
                <w:lang w:val="en-GB" w:bidi="en-GB"/>
              </w:rPr>
              <w:t xml:space="preserve">- </w:t>
            </w:r>
            <w:r w:rsidRPr="003D6479">
              <w:rPr>
                <w:rFonts w:ascii="Verdana" w:hAnsi="Verdana" w:cs="Arial"/>
                <w:sz w:val="20"/>
                <w:szCs w:val="20"/>
                <w:lang w:val="en-GB"/>
              </w:rPr>
              <w:t>consultations: 10</w:t>
            </w:r>
          </w:p>
          <w:p w14:paraId="3D613F7C" w14:textId="77777777" w:rsidR="00611862" w:rsidRPr="003D6479" w:rsidRDefault="00611862" w:rsidP="00BD051B">
            <w:pPr>
              <w:spacing w:after="0" w:line="240" w:lineRule="auto"/>
              <w:jc w:val="both"/>
              <w:rPr>
                <w:rFonts w:ascii="Verdana" w:hAnsi="Verdana"/>
                <w:sz w:val="20"/>
                <w:szCs w:val="20"/>
                <w:lang w:val="en-GB"/>
              </w:rPr>
            </w:pPr>
            <w:r w:rsidRPr="003D6479">
              <w:rPr>
                <w:rFonts w:ascii="Verdana" w:eastAsia="Verdana" w:hAnsi="Verdana" w:cs="Verdana"/>
                <w:sz w:val="20"/>
                <w:szCs w:val="20"/>
                <w:lang w:val="en-GB" w:bidi="en-GB"/>
              </w:rPr>
              <w:t>- being prepared for classes: 5</w:t>
            </w:r>
          </w:p>
          <w:p w14:paraId="7FB748B5" w14:textId="77777777" w:rsidR="00611862" w:rsidRPr="003D6479" w:rsidRDefault="00611862" w:rsidP="00BD051B">
            <w:pPr>
              <w:spacing w:after="0" w:line="240" w:lineRule="auto"/>
              <w:jc w:val="both"/>
              <w:rPr>
                <w:rFonts w:ascii="Verdana" w:hAnsi="Verdana"/>
                <w:sz w:val="20"/>
                <w:szCs w:val="20"/>
                <w:lang w:val="en-GB"/>
              </w:rPr>
            </w:pPr>
            <w:r w:rsidRPr="003D6479">
              <w:rPr>
                <w:rFonts w:ascii="Verdana" w:eastAsia="Verdana" w:hAnsi="Verdana" w:cs="Verdana"/>
                <w:sz w:val="20"/>
                <w:szCs w:val="20"/>
                <w:lang w:val="en-GB" w:bidi="en-GB"/>
              </w:rPr>
              <w:t>- reading the suggested literature:5</w:t>
            </w:r>
          </w:p>
          <w:p w14:paraId="2EA83F2B" w14:textId="77777777" w:rsidR="00611862" w:rsidRPr="003D6479" w:rsidRDefault="00611862" w:rsidP="00BD051B">
            <w:pPr>
              <w:spacing w:after="0" w:line="240" w:lineRule="auto"/>
              <w:jc w:val="both"/>
              <w:rPr>
                <w:rFonts w:ascii="Verdana" w:hAnsi="Verdana"/>
                <w:sz w:val="20"/>
                <w:szCs w:val="20"/>
                <w:lang w:val="en-GB"/>
              </w:rPr>
            </w:pPr>
            <w:r w:rsidRPr="003D6479">
              <w:rPr>
                <w:rFonts w:ascii="Verdana" w:eastAsia="Verdana" w:hAnsi="Verdana" w:cs="Verdana"/>
                <w:sz w:val="20"/>
                <w:szCs w:val="20"/>
                <w:lang w:val="en-GB" w:bidi="en-GB"/>
              </w:rPr>
              <w:t>- preparing papers/presentations/projects: 5</w:t>
            </w:r>
          </w:p>
          <w:p w14:paraId="54B46D78" w14:textId="77777777" w:rsidR="00611862" w:rsidRPr="003D6479" w:rsidRDefault="00611862" w:rsidP="00BD051B">
            <w:pPr>
              <w:spacing w:after="0" w:line="240" w:lineRule="auto"/>
              <w:jc w:val="both"/>
              <w:rPr>
                <w:rFonts w:ascii="Verdana" w:hAnsi="Verdana"/>
                <w:sz w:val="20"/>
                <w:szCs w:val="20"/>
                <w:lang w:val="en-GB"/>
              </w:rPr>
            </w:pPr>
            <w:r w:rsidRPr="003D6479">
              <w:rPr>
                <w:rFonts w:ascii="Verdana" w:eastAsia="Verdana" w:hAnsi="Verdana" w:cs="Verdana"/>
                <w:sz w:val="20"/>
                <w:szCs w:val="20"/>
                <w:lang w:val="en-GB" w:bidi="en-GB"/>
              </w:rPr>
              <w:t>- writing a class report: 10</w:t>
            </w:r>
          </w:p>
          <w:p w14:paraId="53AF1753" w14:textId="77777777" w:rsidR="00611862" w:rsidRPr="003D6479" w:rsidRDefault="00611862" w:rsidP="00BD051B">
            <w:pPr>
              <w:spacing w:after="0" w:line="240" w:lineRule="auto"/>
              <w:rPr>
                <w:rFonts w:ascii="Verdana" w:hAnsi="Verdana"/>
                <w:sz w:val="20"/>
                <w:szCs w:val="20"/>
                <w:lang w:val="en-GB"/>
              </w:rPr>
            </w:pPr>
            <w:r w:rsidRPr="003D6479">
              <w:rPr>
                <w:rFonts w:ascii="Verdana" w:eastAsia="Verdana" w:hAnsi="Verdana" w:cs="Verdana"/>
                <w:sz w:val="20"/>
                <w:szCs w:val="20"/>
                <w:lang w:val="en-GB" w:bidi="en-GB"/>
              </w:rPr>
              <w:t>- preparing for tests and exam: 10</w:t>
            </w:r>
          </w:p>
        </w:tc>
        <w:tc>
          <w:tcPr>
            <w:tcW w:w="4028" w:type="dxa"/>
            <w:tcBorders>
              <w:top w:val="single" w:sz="4" w:space="0" w:color="auto"/>
              <w:left w:val="single" w:sz="4" w:space="0" w:color="auto"/>
              <w:bottom w:val="single" w:sz="4" w:space="0" w:color="auto"/>
              <w:right w:val="single" w:sz="4" w:space="0" w:color="auto"/>
            </w:tcBorders>
            <w:vAlign w:val="center"/>
          </w:tcPr>
          <w:p w14:paraId="3D5C510C" w14:textId="231D163D" w:rsidR="00611862" w:rsidRPr="003D6479" w:rsidRDefault="000A44FA" w:rsidP="00BD051B">
            <w:pPr>
              <w:spacing w:after="120" w:line="240" w:lineRule="auto"/>
              <w:jc w:val="center"/>
              <w:rPr>
                <w:rFonts w:ascii="Verdana" w:hAnsi="Verdana"/>
                <w:sz w:val="20"/>
                <w:szCs w:val="20"/>
                <w:lang w:val="en-GB"/>
              </w:rPr>
            </w:pPr>
            <w:r>
              <w:rPr>
                <w:rFonts w:ascii="Verdana" w:hAnsi="Verdana"/>
                <w:sz w:val="20"/>
                <w:szCs w:val="20"/>
                <w:lang w:val="en-GB"/>
              </w:rPr>
              <w:t>4</w:t>
            </w:r>
            <w:r w:rsidR="00611862" w:rsidRPr="003D6479">
              <w:rPr>
                <w:rFonts w:ascii="Verdana" w:hAnsi="Verdana"/>
                <w:sz w:val="20"/>
                <w:szCs w:val="20"/>
                <w:lang w:val="en-GB"/>
              </w:rPr>
              <w:t>5</w:t>
            </w:r>
          </w:p>
        </w:tc>
      </w:tr>
      <w:tr w:rsidR="00611862" w:rsidRPr="003D6479" w14:paraId="3219B582" w14:textId="77777777" w:rsidTr="51FA0433">
        <w:trPr>
          <w:trHeight w:val="21"/>
        </w:trPr>
        <w:tc>
          <w:tcPr>
            <w:tcW w:w="0" w:type="auto"/>
            <w:vMerge/>
            <w:vAlign w:val="center"/>
          </w:tcPr>
          <w:p w14:paraId="3A0FF5F2" w14:textId="77777777" w:rsidR="00611862" w:rsidRPr="003D6479" w:rsidRDefault="00611862" w:rsidP="00611862">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14:paraId="06F99B1B" w14:textId="77777777" w:rsidR="00611862" w:rsidRPr="003D6479" w:rsidRDefault="00611862" w:rsidP="00BD051B">
            <w:pPr>
              <w:spacing w:after="0" w:line="240" w:lineRule="auto"/>
              <w:jc w:val="both"/>
              <w:rPr>
                <w:rFonts w:ascii="Verdana" w:hAnsi="Verdana"/>
                <w:sz w:val="20"/>
                <w:szCs w:val="20"/>
              </w:rPr>
            </w:pPr>
            <w:r w:rsidRPr="003D6479">
              <w:rPr>
                <w:rFonts w:ascii="Verdana" w:eastAsia="Verdana" w:hAnsi="Verdana" w:cs="Verdana"/>
                <w:sz w:val="20"/>
                <w:szCs w:val="20"/>
                <w:lang w:val="en-GB" w:bidi="en-GB"/>
              </w:rPr>
              <w:t>Total number of hours</w:t>
            </w:r>
          </w:p>
        </w:tc>
        <w:tc>
          <w:tcPr>
            <w:tcW w:w="4028" w:type="dxa"/>
            <w:tcBorders>
              <w:top w:val="single" w:sz="4" w:space="0" w:color="auto"/>
              <w:left w:val="single" w:sz="4" w:space="0" w:color="auto"/>
              <w:bottom w:val="single" w:sz="4" w:space="0" w:color="auto"/>
              <w:right w:val="single" w:sz="4" w:space="0" w:color="auto"/>
            </w:tcBorders>
            <w:vAlign w:val="center"/>
          </w:tcPr>
          <w:p w14:paraId="58A771A2" w14:textId="77777777" w:rsidR="00611862" w:rsidRPr="003D6479" w:rsidRDefault="00611862" w:rsidP="00BD051B">
            <w:pPr>
              <w:spacing w:after="120" w:line="240" w:lineRule="auto"/>
              <w:jc w:val="center"/>
              <w:rPr>
                <w:rFonts w:ascii="Verdana" w:hAnsi="Verdana"/>
                <w:sz w:val="20"/>
                <w:szCs w:val="20"/>
              </w:rPr>
            </w:pPr>
            <w:r w:rsidRPr="003D6479">
              <w:rPr>
                <w:rFonts w:ascii="Verdana" w:hAnsi="Verdana"/>
                <w:sz w:val="20"/>
                <w:szCs w:val="20"/>
              </w:rPr>
              <w:t>75</w:t>
            </w:r>
          </w:p>
        </w:tc>
      </w:tr>
      <w:tr w:rsidR="00611862" w:rsidRPr="00864E2D" w14:paraId="3E5FAE56" w14:textId="77777777" w:rsidTr="51FA0433">
        <w:trPr>
          <w:trHeight w:val="26"/>
        </w:trPr>
        <w:tc>
          <w:tcPr>
            <w:tcW w:w="0" w:type="auto"/>
            <w:vMerge/>
            <w:vAlign w:val="center"/>
          </w:tcPr>
          <w:p w14:paraId="5630AD66" w14:textId="77777777" w:rsidR="00611862" w:rsidRPr="003D6479" w:rsidRDefault="00611862" w:rsidP="00611862">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57947582" w14:textId="77777777" w:rsidR="00611862" w:rsidRPr="003D6479" w:rsidRDefault="00611862" w:rsidP="00BD051B">
            <w:pPr>
              <w:spacing w:after="0" w:line="240" w:lineRule="auto"/>
              <w:jc w:val="both"/>
              <w:rPr>
                <w:rFonts w:ascii="Verdana" w:hAnsi="Verdana"/>
                <w:sz w:val="20"/>
                <w:szCs w:val="20"/>
              </w:rPr>
            </w:pPr>
            <w:r w:rsidRPr="003D6479">
              <w:rPr>
                <w:rFonts w:ascii="Verdana" w:eastAsia="Verdana" w:hAnsi="Verdana" w:cs="Verdana"/>
                <w:sz w:val="20"/>
                <w:szCs w:val="20"/>
                <w:lang w:val="en-GB" w:bidi="en-GB"/>
              </w:rPr>
              <w:t>Number of ECTS credits</w:t>
            </w:r>
          </w:p>
        </w:tc>
        <w:tc>
          <w:tcPr>
            <w:tcW w:w="4028" w:type="dxa"/>
            <w:tcBorders>
              <w:top w:val="single" w:sz="4" w:space="0" w:color="auto"/>
              <w:left w:val="single" w:sz="4" w:space="0" w:color="auto"/>
              <w:bottom w:val="single" w:sz="4" w:space="0" w:color="auto"/>
              <w:right w:val="single" w:sz="4" w:space="0" w:color="auto"/>
            </w:tcBorders>
            <w:vAlign w:val="center"/>
          </w:tcPr>
          <w:p w14:paraId="5FCD5EC4" w14:textId="77777777" w:rsidR="00611862" w:rsidRPr="00DE60DB" w:rsidRDefault="00611862" w:rsidP="00BD051B">
            <w:pPr>
              <w:spacing w:after="120" w:line="240" w:lineRule="auto"/>
              <w:jc w:val="center"/>
              <w:rPr>
                <w:rFonts w:ascii="Verdana" w:hAnsi="Verdana"/>
                <w:sz w:val="20"/>
                <w:szCs w:val="20"/>
              </w:rPr>
            </w:pPr>
            <w:r w:rsidRPr="003D6479">
              <w:rPr>
                <w:rFonts w:ascii="Verdana" w:hAnsi="Verdana"/>
                <w:sz w:val="20"/>
                <w:szCs w:val="20"/>
              </w:rPr>
              <w:t>3</w:t>
            </w:r>
          </w:p>
        </w:tc>
      </w:tr>
    </w:tbl>
    <w:p w14:paraId="61829076" w14:textId="77777777" w:rsidR="000A44FA" w:rsidRDefault="000A44FA" w:rsidP="002B0FB6"/>
    <w:sectPr w:rsidR="007D2D65" w:rsidSect="00CF005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17360512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F94A6D"/>
    <w:rsid w:val="00002648"/>
    <w:rsid w:val="000773F4"/>
    <w:rsid w:val="00092492"/>
    <w:rsid w:val="000A44FA"/>
    <w:rsid w:val="001A4C84"/>
    <w:rsid w:val="001F368D"/>
    <w:rsid w:val="00207AF5"/>
    <w:rsid w:val="00271CA6"/>
    <w:rsid w:val="002936D0"/>
    <w:rsid w:val="002B0FB6"/>
    <w:rsid w:val="00341A54"/>
    <w:rsid w:val="00346895"/>
    <w:rsid w:val="00365B00"/>
    <w:rsid w:val="0036752A"/>
    <w:rsid w:val="003D6479"/>
    <w:rsid w:val="003E69EE"/>
    <w:rsid w:val="004053B5"/>
    <w:rsid w:val="00426F0E"/>
    <w:rsid w:val="004556E6"/>
    <w:rsid w:val="00491116"/>
    <w:rsid w:val="0055607C"/>
    <w:rsid w:val="005B78DB"/>
    <w:rsid w:val="005D554A"/>
    <w:rsid w:val="00611862"/>
    <w:rsid w:val="006235E1"/>
    <w:rsid w:val="006470AC"/>
    <w:rsid w:val="006547D0"/>
    <w:rsid w:val="006556AA"/>
    <w:rsid w:val="00674E76"/>
    <w:rsid w:val="006A06B2"/>
    <w:rsid w:val="007872E0"/>
    <w:rsid w:val="007B13C9"/>
    <w:rsid w:val="007E225D"/>
    <w:rsid w:val="00850F04"/>
    <w:rsid w:val="00860BAD"/>
    <w:rsid w:val="008A55B1"/>
    <w:rsid w:val="008B30F8"/>
    <w:rsid w:val="008E3F59"/>
    <w:rsid w:val="008F1A2A"/>
    <w:rsid w:val="00906AD6"/>
    <w:rsid w:val="0099524F"/>
    <w:rsid w:val="009A4A70"/>
    <w:rsid w:val="00A66E97"/>
    <w:rsid w:val="00B278CD"/>
    <w:rsid w:val="00B50B67"/>
    <w:rsid w:val="00BB1CBF"/>
    <w:rsid w:val="00BC7622"/>
    <w:rsid w:val="00BD051B"/>
    <w:rsid w:val="00BE1DA7"/>
    <w:rsid w:val="00C04E3A"/>
    <w:rsid w:val="00C161CC"/>
    <w:rsid w:val="00C22864"/>
    <w:rsid w:val="00C4465F"/>
    <w:rsid w:val="00C6323D"/>
    <w:rsid w:val="00C70802"/>
    <w:rsid w:val="00CC532D"/>
    <w:rsid w:val="00CE4252"/>
    <w:rsid w:val="00CF0052"/>
    <w:rsid w:val="00D64DC7"/>
    <w:rsid w:val="00D65D15"/>
    <w:rsid w:val="00DE60DB"/>
    <w:rsid w:val="00F025E6"/>
    <w:rsid w:val="00F042A5"/>
    <w:rsid w:val="00F3613F"/>
    <w:rsid w:val="00F420C0"/>
    <w:rsid w:val="00F94A6D"/>
    <w:rsid w:val="51FA0433"/>
    <w:rsid w:val="626C3619"/>
    <w:rsid w:val="6E9188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86E7F"/>
  <w15:docId w15:val="{6FF3B21F-15BB-4DE8-BB2F-75F9D1D9A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94A6D"/>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horttext">
    <w:name w:val="short_text"/>
    <w:basedOn w:val="Domylnaczcionkaakapitu"/>
    <w:rsid w:val="00D65D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747</Words>
  <Characters>4484</Characters>
  <Application>Microsoft Office Word</Application>
  <DocSecurity>0</DocSecurity>
  <Lines>37</Lines>
  <Paragraphs>10</Paragraphs>
  <ScaleCrop>false</ScaleCrop>
  <Company/>
  <LinksUpToDate>false</LinksUpToDate>
  <CharactersWithSpaces>5221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Prochorowicz</dc:creator>
  <cp:keywords/>
  <dc:description/>
  <cp:lastModifiedBy>Nina Bób</cp:lastModifiedBy>
  <cp:revision>32</cp:revision>
  <dcterms:created xsi:type="dcterms:W3CDTF">2019-04-23T07:52:00Z</dcterms:created>
  <dcterms:modified xsi:type="dcterms:W3CDTF">2024-01-31T17:07:00Z</dcterms:modified>
</cp:coreProperties>
</file>