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BA790" w14:textId="77777777" w:rsidR="008E7503" w:rsidRPr="000D0695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0D0695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666828A9" w14:textId="77777777" w:rsidR="008E7503" w:rsidRPr="000D0695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0D0695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0D0695">
        <w:rPr>
          <w:rFonts w:ascii="Verdana" w:hAnsi="Verdana"/>
          <w:b/>
          <w:sz w:val="16"/>
          <w:szCs w:val="20"/>
        </w:rPr>
        <w:t>ZARZĄDZENIA Nr 21/2019</w:t>
      </w:r>
      <w:r w:rsidRPr="000D0695">
        <w:rPr>
          <w:rFonts w:ascii="Verdana" w:hAnsi="Verdana"/>
          <w:sz w:val="16"/>
          <w:szCs w:val="20"/>
        </w:rPr>
        <w:t xml:space="preserve"> </w:t>
      </w:r>
    </w:p>
    <w:p w14:paraId="44ECC438" w14:textId="77777777" w:rsidR="008E7503" w:rsidRPr="000D0695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A30769A" w14:textId="77777777" w:rsidR="008E7503" w:rsidRPr="000D0695" w:rsidRDefault="008E7503" w:rsidP="008E7503">
      <w:pPr>
        <w:rPr>
          <w:rFonts w:ascii="Verdana" w:hAnsi="Verdana"/>
          <w:b/>
          <w:bCs/>
          <w:sz w:val="20"/>
        </w:rPr>
      </w:pPr>
      <w:r w:rsidRPr="000D0695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4042DF1E" w14:textId="77777777" w:rsidR="008E7503" w:rsidRPr="000D069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D0695" w14:paraId="5A9399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4E53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AA7B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C4412D6" w14:textId="77777777" w:rsidR="008E7503" w:rsidRPr="000D0695" w:rsidRDefault="00CF42B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Modelowanie przepływów wód podziemnych/</w:t>
            </w:r>
            <w:proofErr w:type="spellStart"/>
            <w:r w:rsidR="008838EB" w:rsidRPr="000D0695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  <w:r w:rsidR="008838EB" w:rsidRPr="000D069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8838EB" w:rsidRPr="000D0695">
              <w:rPr>
                <w:rFonts w:ascii="Verdana" w:hAnsi="Verdana"/>
                <w:sz w:val="20"/>
                <w:szCs w:val="20"/>
              </w:rPr>
              <w:t>Modelling</w:t>
            </w:r>
            <w:proofErr w:type="spellEnd"/>
          </w:p>
        </w:tc>
      </w:tr>
      <w:tr w:rsidR="008E7503" w:rsidRPr="000D0695" w14:paraId="74CB6D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A805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C698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5E09BF2" w14:textId="77777777" w:rsidR="008E7503" w:rsidRPr="000D069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0D0695" w14:paraId="357CC7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17D9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A1D9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BABB648" w14:textId="77777777" w:rsidR="008E7503" w:rsidRPr="000D0695" w:rsidRDefault="005D1DB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0D0695" w14:paraId="1FA8892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9B8F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70A6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B4776E2" w14:textId="77777777" w:rsidR="008E7503" w:rsidRPr="000D069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 w:rsidRPr="000D069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w:rsidR="008E7503" w:rsidRPr="000D0695" w14:paraId="2E7AD35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8657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78CC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745DEA2" w14:textId="77777777" w:rsidR="008E7503" w:rsidRPr="000D069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0D0695" w14:paraId="1F4FE9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101E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225E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D069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7115753" w14:textId="77777777" w:rsidR="008E7503" w:rsidRPr="000D0695" w:rsidRDefault="005D1DB4" w:rsidP="005D1DB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0D0695" w14:paraId="5F649D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EDED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8386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F789122" w14:textId="77777777" w:rsidR="008E7503" w:rsidRPr="000D0695" w:rsidRDefault="00CF42BE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Geologia (Applied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0D0695" w14:paraId="5A8F6E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7018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2269" w14:textId="77777777" w:rsidR="008E7503" w:rsidRPr="000D069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D069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48CD9E0" w14:textId="77777777" w:rsidR="008E7503" w:rsidRPr="000D069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0D0695" w14:paraId="72D068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0010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3F95" w14:textId="77777777" w:rsidR="008E7503" w:rsidRPr="000D069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D069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D0695">
              <w:rPr>
                <w:rFonts w:ascii="Verdana" w:hAnsi="Verdana"/>
                <w:sz w:val="20"/>
                <w:szCs w:val="20"/>
              </w:rPr>
              <w:t>)</w:t>
            </w:r>
          </w:p>
          <w:p w14:paraId="6460DB78" w14:textId="77777777" w:rsidR="008E7503" w:rsidRPr="000D0695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I</w:t>
            </w:r>
            <w:r w:rsidR="005D1DB4" w:rsidRPr="000D069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0D0695" w14:paraId="154E994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1A9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9FBF" w14:textId="77777777" w:rsidR="008E7503" w:rsidRPr="000D069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D069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FD12392" w14:textId="77777777" w:rsidR="008E7503" w:rsidRPr="000D0695" w:rsidRDefault="00CF42B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z</w:t>
            </w:r>
            <w:r w:rsidR="005D1DB4" w:rsidRPr="000D0695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0D0695" w14:paraId="00A011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9277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85E4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733718B" w14:textId="77777777" w:rsidR="00C8307B" w:rsidRPr="000D069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90490" w:rsidRPr="000D0695">
              <w:rPr>
                <w:rFonts w:ascii="Verdana" w:hAnsi="Verdana"/>
                <w:sz w:val="20"/>
                <w:szCs w:val="20"/>
              </w:rPr>
              <w:t>20</w:t>
            </w:r>
          </w:p>
          <w:p w14:paraId="7B97A2C1" w14:textId="77777777" w:rsidR="00C8307B" w:rsidRPr="000D069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55F29" w:rsidRPr="000D0695">
              <w:rPr>
                <w:rFonts w:ascii="Verdana" w:hAnsi="Verdana"/>
                <w:sz w:val="20"/>
                <w:szCs w:val="20"/>
              </w:rPr>
              <w:t>36</w:t>
            </w:r>
          </w:p>
          <w:p w14:paraId="034BCE56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E37756A" w14:textId="77777777" w:rsidR="00C8307B" w:rsidRPr="000D0695" w:rsidRDefault="00C8307B" w:rsidP="00355F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Wykład multimedialny, prezentacja, dyskusja, ćwiczenia praktyczne, wykonywanie zadań samodzielnie, wykonanie rapor</w:t>
            </w:r>
            <w:r w:rsidR="00A06AAA" w:rsidRPr="000D0695">
              <w:rPr>
                <w:rFonts w:ascii="Verdana" w:hAnsi="Verdana"/>
                <w:sz w:val="20"/>
                <w:szCs w:val="20"/>
              </w:rPr>
              <w:t xml:space="preserve">tów, wykonywanie zadań na </w:t>
            </w:r>
            <w:proofErr w:type="spellStart"/>
            <w:r w:rsidR="00A06AAA" w:rsidRPr="000D0695">
              <w:rPr>
                <w:rFonts w:ascii="Verdana" w:hAnsi="Verdana"/>
                <w:sz w:val="20"/>
                <w:szCs w:val="20"/>
              </w:rPr>
              <w:t>komputarach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0D0695" w14:paraId="030BDE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D3AA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EB04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AA4B7A7" w14:textId="77777777" w:rsidR="00C8307B" w:rsidRPr="0073233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732338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A06AAA" w:rsidRPr="00732338">
              <w:rPr>
                <w:lang w:val="nl-NL"/>
              </w:rPr>
              <w:t xml:space="preserve"> </w:t>
            </w:r>
            <w:r w:rsidR="00A06AAA" w:rsidRPr="00732338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  <w:p w14:paraId="1C2676E5" w14:textId="77777777" w:rsidR="00C8307B" w:rsidRPr="000D069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Wykładowca:</w:t>
            </w:r>
            <w:r w:rsidR="00A06AAA" w:rsidRPr="000D0695">
              <w:t xml:space="preserve"> </w:t>
            </w:r>
            <w:r w:rsidR="00A06AAA" w:rsidRPr="000D0695">
              <w:rPr>
                <w:rFonts w:ascii="Verdana" w:hAnsi="Verdana"/>
                <w:sz w:val="20"/>
                <w:szCs w:val="20"/>
              </w:rPr>
              <w:t xml:space="preserve">dr hab. Piotr Jacek </w:t>
            </w:r>
            <w:proofErr w:type="spellStart"/>
            <w:r w:rsidR="00A06AAA" w:rsidRPr="000D0695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="00A06AAA" w:rsidRPr="000D0695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A06AAA" w:rsidRPr="000D069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0AABFCBF" w14:textId="77777777" w:rsidR="008E7503" w:rsidRPr="000D0695" w:rsidRDefault="00C8307B" w:rsidP="00A06A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 w:rsidRPr="000D0695">
              <w:t xml:space="preserve"> </w:t>
            </w:r>
            <w:r w:rsidR="00A06AAA" w:rsidRPr="000D0695">
              <w:rPr>
                <w:rFonts w:ascii="Verdana" w:hAnsi="Verdana"/>
                <w:sz w:val="20"/>
                <w:szCs w:val="20"/>
              </w:rPr>
              <w:t xml:space="preserve">dr hab. Piotr Jacek </w:t>
            </w:r>
            <w:proofErr w:type="spellStart"/>
            <w:r w:rsidR="00A06AAA" w:rsidRPr="000D0695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="00A06AAA" w:rsidRPr="000D0695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A06AAA" w:rsidRPr="000D069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0D0695" w14:paraId="62A4AC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B615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4782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46004CB" w14:textId="77777777" w:rsidR="008E7503" w:rsidRPr="00732338" w:rsidRDefault="00F7014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Wiedza i umiejętności z zakresu przedmiotów hydrogeologia i dynamika wód podziemnych.</w:t>
            </w:r>
          </w:p>
        </w:tc>
      </w:tr>
      <w:tr w:rsidR="008E7503" w:rsidRPr="000D0695" w14:paraId="453497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B705" w14:textId="77777777" w:rsidR="008E7503" w:rsidRPr="0073233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1A1F" w14:textId="77777777" w:rsidR="008E7503" w:rsidRPr="000D069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5A31943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numerycznych modeli w praktyce hydrogeologicznej.</w:t>
            </w:r>
          </w:p>
          <w:p w14:paraId="1D0CFEE0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Wykłady mają na celu zrozumienie teoretycznych podstaw dla rozwiązań numerycznych, przyswojenie nowych pojęć z zakresu filtracji wód podziemnych oraz wiedzy o danych i ich przetwarzaniu na potrzeby badań modelowych.</w:t>
            </w:r>
          </w:p>
          <w:p w14:paraId="169AA18F" w14:textId="77777777" w:rsidR="008E7503" w:rsidRPr="000D0695" w:rsidRDefault="00F70140" w:rsidP="00F7014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Ćwiczenia realizowane są w całości w pracowni komputerowej - celem jest zapoznanie z programami do modelowania filtracji i praktyczna realizacja mniej i bardziej skomplikowanych modeli dla różnych układów hydrodynamicznych.</w:t>
            </w:r>
          </w:p>
        </w:tc>
      </w:tr>
      <w:tr w:rsidR="008E7503" w:rsidRPr="000D0695" w14:paraId="11EF1C5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D8EA" w14:textId="77777777" w:rsidR="008E7503" w:rsidRPr="0073233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2F4D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2FC497B" w14:textId="77777777" w:rsidR="00F70140" w:rsidRPr="000D0695" w:rsidRDefault="00F70140" w:rsidP="00F701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39BC97A" w14:textId="77777777" w:rsidR="00F70140" w:rsidRPr="000D0695" w:rsidRDefault="00F70140" w:rsidP="00F701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Prezentacja szerokiego spektrum metod badawczych stosowanych do modelowania procesów hydrogeologicznych (dynamika wód gruntowych, hydraulika, metody testowania pompowania, ochrona środowiska wodnego, monitoring,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geoinformacja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>). Celem jest zdobycie teoretycznych i praktycznych podstaw do stosowania nowoczesnych metod numerycznych w całym spektrum przepływu wód podziemnych zarówno w skali lokalnej, jak i regionalnej. Efektem edukacji jest zrozumienie, w jaki sposób tworzona jest cyfrowa reprezentacja rzeczywistych warunków hydrogeologicznych, w tym znajomość zakresu niezbędnych informacji i danych środowiskowych do przygotowania numerycznego rozwiązania dla wód podziemnych.</w:t>
            </w:r>
          </w:p>
          <w:p w14:paraId="7A8D2655" w14:textId="77777777" w:rsidR="008E7503" w:rsidRPr="000D0695" w:rsidRDefault="00A06AAA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140482FE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Realizacja indywidualnej pracy/projektu w pracowni komputerowej.</w:t>
            </w:r>
          </w:p>
          <w:p w14:paraId="0C220459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Celem jest wprowadzenie i nauczenie działania najbardziej wszechstronnych i szeroko stosowanych programów do modelowania w hydrogeologii. Ważne jest również opanowanie specjalistycznej terminologii i interfejsu operacyjnego.</w:t>
            </w:r>
          </w:p>
          <w:p w14:paraId="100D750B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Podstawowym efektem kursu jest możliwość przygotowania niezbędnych danych do opracowania numerycznego modelu filtracji w prostych warunkach hydrogeologicznych.</w:t>
            </w:r>
          </w:p>
          <w:p w14:paraId="6F4FEF00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Modelowanie jako podstawowa metoda współczesnej hydrogeologii. Definicje i podstawowe pojęcia. Model hydrogeologiczny, model koncepcyjny i model numeryczny. Zarys historii modelowania, w tym metoda analogii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elektrohydrodynamicznej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 xml:space="preserve"> (AEHD) i integratory siatkowe.</w:t>
            </w:r>
          </w:p>
          <w:p w14:paraId="6890C231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Podstawy teoretyczne numerycznych modeli filtracji. Cele symulacji modelu. Rozwiązanie dla warunków ustalonych i nieustalonych. Metody rozwiązań stosowanych w modelowaniu (różnica między metodami MRS i MES). Rozwiązanie równań matematycznych opisujących filtrację. Metody iteracyjne.</w:t>
            </w:r>
          </w:p>
          <w:p w14:paraId="1476C0EC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Identyfikacja systemu wodonośnego na modelu. System wodonośny i typy systemów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hydrostrukturalnych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 xml:space="preserve"> odwzorowanych na modelu. Powierzchnie graniczne. Cyrkulacja i wymiana wody w systemie wodonośnym.</w:t>
            </w:r>
          </w:p>
          <w:p w14:paraId="2AD3DF86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Definiowanie warunków brzegowych. Procedura schematyzacji dla wdrożenia modelu. Dyskretyzacja i typy siatki. Warunki brzegowe i warunki początkowe modelu.</w:t>
            </w:r>
          </w:p>
          <w:p w14:paraId="1D32DD97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Zagadnienie przygotowania danych wejściowych do modelu. Dane wejściowe, bazy danych i mapy cyfrowe. Zastosowanie technik GIS. Problem skali modelu. Specyfika konstrukcji modeli regionalnych systemów wodonośnych.</w:t>
            </w:r>
          </w:p>
          <w:p w14:paraId="436BAF64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Problem schematyzacji warunków hydrogeologicznych. Narzędzia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geoinformatyczne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 xml:space="preserve"> w modelowaniu. Modele deterministyczne i stochastyczne. Schemat warunków hydrogeologicznych i symulacja struktury wielopoziomowej na modelu.</w:t>
            </w:r>
          </w:p>
          <w:p w14:paraId="15345863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Metody numeryczne. Modele przestrzenne 2-D i 3-D. Zasada działania i zastosowania wiodących programów w metodzie modelowania FDM. Budowa modeli wielowarstwowych. Symulacja interakcji z wodami powierzchniowymi.</w:t>
            </w:r>
          </w:p>
          <w:p w14:paraId="142F8544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Analiza jakości modelu. Kalibracja i weryfikacja modelu. Odwrotne zadania modelowania. Rodzaje występujących błędów.</w:t>
            </w:r>
          </w:p>
          <w:p w14:paraId="7E183720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Wyniki modelu. Analiza wyników modelu. Obliczenia bilansu wodnego i zasobów wód podziemnych na modelu. Analiza linii prądu, siatki hydrodynamicznej i obszaru spływu do ujęcia, ustalanie stref ochronnych na modelu.</w:t>
            </w:r>
          </w:p>
          <w:p w14:paraId="0207B406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MODFLOW. MODFLOW i pakiety połączone. Przepływ pracy i odpowiednia dokumentacja modelu.</w:t>
            </w:r>
          </w:p>
          <w:p w14:paraId="7C920525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lastRenderedPageBreak/>
              <w:t xml:space="preserve">Warunki nieustalone. Wprowadzanie okresów wymuszeń i kroków czasowych. Analiza zróżnicowanych wyników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zmiennoczasowych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>.</w:t>
            </w:r>
          </w:p>
          <w:p w14:paraId="08DC5AC7" w14:textId="77777777" w:rsidR="00F70140" w:rsidRPr="000D0695" w:rsidRDefault="00F70140" w:rsidP="00F701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Transport masy i migracja zanieczyszczeń. Modelowanie migracji zanieczyszczeń w ośrodkach porowatych. Zastosowanie MT3D. </w:t>
            </w:r>
          </w:p>
          <w:p w14:paraId="089331EE" w14:textId="77777777" w:rsidR="00F70140" w:rsidRPr="000D0695" w:rsidRDefault="00F70140" w:rsidP="00F7014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Przykłady zastosowań. Prezentacja wyników i roli Internetu.</w:t>
            </w:r>
          </w:p>
        </w:tc>
      </w:tr>
      <w:tr w:rsidR="008E7503" w:rsidRPr="000D0695" w14:paraId="0596D8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8415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CAA2" w14:textId="77777777" w:rsidR="008E7503" w:rsidRPr="000D0695" w:rsidRDefault="008E7503" w:rsidP="00F701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A137AC0" w14:textId="77777777" w:rsidR="00C8307B" w:rsidRPr="000D0695" w:rsidRDefault="00C8307B" w:rsidP="00F701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58DFAE" w14:textId="77777777" w:rsidR="00C8307B" w:rsidRPr="000D0695" w:rsidRDefault="00C8307B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89FE70" w14:textId="77777777" w:rsidR="00276D3C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P_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W</w:t>
            </w:r>
            <w:r w:rsidRPr="000D0695">
              <w:rPr>
                <w:rFonts w:ascii="Verdana" w:hAnsi="Verdana"/>
                <w:sz w:val="20"/>
                <w:szCs w:val="20"/>
              </w:rPr>
              <w:t>0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807D19" w:rsidRPr="000D0695">
              <w:rPr>
                <w:rFonts w:ascii="Verdana" w:hAnsi="Verdana"/>
                <w:sz w:val="20"/>
                <w:szCs w:val="20"/>
              </w:rPr>
              <w:t>Ma pogłębioną wiedzę nt. zjawisk i procesów zachodzących w wodach podziemnych. Potrafi dostrzegać istniejące związki i zależności w systemie wodonośnym. Ma wiedzę z zakresu nauk ścisłych powiązanych z mechaniką cieczy i hydrauliką.</w:t>
            </w:r>
          </w:p>
          <w:p w14:paraId="0CF2DB91" w14:textId="77777777" w:rsidR="00F70140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E0B16" w14:textId="77777777" w:rsidR="00276D3C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P_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W</w:t>
            </w:r>
            <w:r w:rsidRPr="000D0695">
              <w:rPr>
                <w:rFonts w:ascii="Verdana" w:hAnsi="Verdana"/>
                <w:sz w:val="20"/>
                <w:szCs w:val="20"/>
              </w:rPr>
              <w:t>0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807D19" w:rsidRPr="000D0695">
              <w:rPr>
                <w:rFonts w:ascii="Verdana" w:hAnsi="Verdana"/>
                <w:sz w:val="20"/>
                <w:szCs w:val="20"/>
              </w:rPr>
              <w:t>Potrafi krytycznie analizować i dokonywać wyboru hydrogeologicznych danych wejściowych do modelu.</w:t>
            </w:r>
          </w:p>
          <w:p w14:paraId="705C3AC8" w14:textId="77777777" w:rsidR="00F70140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480B29" w14:textId="77777777" w:rsidR="00276D3C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P_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W</w:t>
            </w:r>
            <w:r w:rsidRPr="000D0695">
              <w:rPr>
                <w:rFonts w:ascii="Verdana" w:hAnsi="Verdana"/>
                <w:sz w:val="20"/>
                <w:szCs w:val="20"/>
              </w:rPr>
              <w:t>0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3</w:t>
            </w:r>
            <w:r w:rsidR="00E042F0" w:rsidRPr="000D0695">
              <w:rPr>
                <w:rFonts w:ascii="Verdana" w:hAnsi="Verdana"/>
                <w:sz w:val="20"/>
                <w:szCs w:val="20"/>
              </w:rPr>
              <w:t xml:space="preserve"> Konsekwentnie stosuje zasadę ścisłego, opartego na danych empirycznych interpretowania zjawisk i procesów zachodzących przy przepływie wód podziemnych.</w:t>
            </w:r>
          </w:p>
          <w:p w14:paraId="6FE0EB26" w14:textId="77777777" w:rsidR="00F70140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AA070B" w14:textId="77777777" w:rsidR="00276D3C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P_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W</w:t>
            </w:r>
            <w:r w:rsidRPr="000D0695">
              <w:rPr>
                <w:rFonts w:ascii="Verdana" w:hAnsi="Verdana"/>
                <w:sz w:val="20"/>
                <w:szCs w:val="20"/>
              </w:rPr>
              <w:t>0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4</w:t>
            </w:r>
            <w:r w:rsidR="00E042F0" w:rsidRPr="000D0695">
              <w:rPr>
                <w:rFonts w:ascii="Verdana" w:hAnsi="Verdana"/>
                <w:sz w:val="20"/>
                <w:szCs w:val="20"/>
              </w:rPr>
              <w:t xml:space="preserve"> Ma wiedzę w zakresie statystyki (</w:t>
            </w:r>
            <w:proofErr w:type="spellStart"/>
            <w:r w:rsidR="00E042F0" w:rsidRPr="000D0695">
              <w:rPr>
                <w:rFonts w:ascii="Verdana" w:hAnsi="Verdana"/>
                <w:sz w:val="20"/>
                <w:szCs w:val="20"/>
              </w:rPr>
              <w:t>geostatystyki</w:t>
            </w:r>
            <w:proofErr w:type="spellEnd"/>
            <w:r w:rsidR="00E042F0" w:rsidRPr="000D0695">
              <w:rPr>
                <w:rFonts w:ascii="Verdana" w:hAnsi="Verdana"/>
                <w:sz w:val="20"/>
                <w:szCs w:val="20"/>
              </w:rPr>
              <w:t>) umożliwiającą prognozowanie (modelowanie) zjawisk i procesów związanych z filtracją wód podziemnych.</w:t>
            </w:r>
          </w:p>
          <w:p w14:paraId="6FDCFCBF" w14:textId="77777777" w:rsidR="00F70140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D91DBB" w14:textId="77777777" w:rsidR="00276D3C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P_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W</w:t>
            </w:r>
            <w:r w:rsidRPr="000D0695">
              <w:rPr>
                <w:rFonts w:ascii="Verdana" w:hAnsi="Verdana"/>
                <w:sz w:val="20"/>
                <w:szCs w:val="20"/>
              </w:rPr>
              <w:t>0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5</w:t>
            </w:r>
            <w:r w:rsidR="00E042F0" w:rsidRPr="000D0695">
              <w:rPr>
                <w:rFonts w:ascii="Verdana" w:hAnsi="Verdana"/>
                <w:sz w:val="20"/>
                <w:szCs w:val="20"/>
              </w:rPr>
              <w:t xml:space="preserve"> Ma pogłębioną znajomość anglojęzycznej terminologii w zakresie hydrogeologii i </w:t>
            </w:r>
            <w:proofErr w:type="spellStart"/>
            <w:r w:rsidR="00E042F0" w:rsidRPr="000D0695">
              <w:rPr>
                <w:rFonts w:ascii="Verdana" w:hAnsi="Verdana"/>
                <w:sz w:val="20"/>
                <w:szCs w:val="20"/>
              </w:rPr>
              <w:t>geoinformacji</w:t>
            </w:r>
            <w:proofErr w:type="spellEnd"/>
            <w:r w:rsidR="00E042F0" w:rsidRPr="000D0695">
              <w:rPr>
                <w:rFonts w:ascii="Verdana" w:hAnsi="Verdana"/>
                <w:sz w:val="20"/>
                <w:szCs w:val="20"/>
              </w:rPr>
              <w:t>.</w:t>
            </w:r>
          </w:p>
          <w:p w14:paraId="2356499B" w14:textId="77777777" w:rsidR="00F70140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527B67" w14:textId="77777777" w:rsidR="00276D3C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P_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U</w:t>
            </w:r>
            <w:r w:rsidRPr="000D0695">
              <w:rPr>
                <w:rFonts w:ascii="Verdana" w:hAnsi="Verdana"/>
                <w:sz w:val="20"/>
                <w:szCs w:val="20"/>
              </w:rPr>
              <w:t>0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1</w:t>
            </w:r>
            <w:r w:rsidR="00E042F0" w:rsidRPr="000D0695">
              <w:rPr>
                <w:rFonts w:ascii="Verdana" w:hAnsi="Verdana"/>
                <w:sz w:val="20"/>
                <w:szCs w:val="20"/>
              </w:rPr>
              <w:t xml:space="preserve"> Potrafi zastosować zaawansowane techniki i narzędzia badawcze w zakresie modelowania filtracji. Wykorzystuje literaturę naukową z zakresu modelowania.</w:t>
            </w:r>
          </w:p>
          <w:p w14:paraId="3754EBD2" w14:textId="77777777" w:rsidR="00F70140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E7A31E" w14:textId="77777777" w:rsidR="00276D3C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P_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U</w:t>
            </w:r>
            <w:r w:rsidRPr="000D0695">
              <w:rPr>
                <w:rFonts w:ascii="Verdana" w:hAnsi="Verdana"/>
                <w:sz w:val="20"/>
                <w:szCs w:val="20"/>
              </w:rPr>
              <w:t>0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2</w:t>
            </w:r>
            <w:r w:rsidR="00E042F0" w:rsidRPr="000D0695">
              <w:rPr>
                <w:rFonts w:ascii="Verdana" w:hAnsi="Verdana"/>
                <w:sz w:val="20"/>
                <w:szCs w:val="20"/>
              </w:rPr>
              <w:t xml:space="preserve"> Potrafi wykorzystać metody statystyczne oraz specjalistyczne techniki i narzędzia informatyczne do opisu zjawisk i analizy danych hydrogeologicznych.</w:t>
            </w:r>
          </w:p>
          <w:p w14:paraId="046988D9" w14:textId="77777777" w:rsidR="00F70140" w:rsidRPr="000D0695" w:rsidRDefault="00F70140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B3A33A" w14:textId="77777777" w:rsidR="00C8307B" w:rsidRPr="000D0695" w:rsidRDefault="00F70140" w:rsidP="00E042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P_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K</w:t>
            </w:r>
            <w:r w:rsidRPr="000D0695">
              <w:rPr>
                <w:rFonts w:ascii="Verdana" w:hAnsi="Verdana"/>
                <w:sz w:val="20"/>
                <w:szCs w:val="20"/>
              </w:rPr>
              <w:t>0</w:t>
            </w:r>
            <w:r w:rsidR="00276D3C" w:rsidRPr="000D0695">
              <w:rPr>
                <w:rFonts w:ascii="Verdana" w:hAnsi="Verdana"/>
                <w:sz w:val="20"/>
                <w:szCs w:val="20"/>
              </w:rPr>
              <w:t>1</w:t>
            </w:r>
            <w:r w:rsidR="00E042F0" w:rsidRPr="000D0695">
              <w:rPr>
                <w:rFonts w:ascii="Verdana" w:hAnsi="Verdana"/>
                <w:sz w:val="20"/>
                <w:szCs w:val="20"/>
              </w:rPr>
              <w:t xml:space="preserve"> Rozumie potrzebę ciągłego uczenia się i podnoszenia kompetencji zawodowych. Potrafi odpowiednio określić priorytety służące realizacji określonego przez siebie lub innych zadania.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E355" w14:textId="77777777" w:rsidR="008E7503" w:rsidRPr="000D0695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0D0695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0D069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D069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9E2DFA4" w14:textId="77777777" w:rsidR="00C8307B" w:rsidRPr="000D069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AA4D0D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K2_W01, K2_W02</w:t>
            </w:r>
          </w:p>
          <w:p w14:paraId="235AC796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A7937D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D225FB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080CE3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E3404D" w14:textId="77777777" w:rsidR="00F70140" w:rsidRPr="000D0695" w:rsidRDefault="00F7014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2689AA" w14:textId="77777777" w:rsidR="00E042F0" w:rsidRPr="000D0695" w:rsidRDefault="00E042F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7C015F" w14:textId="77777777" w:rsidR="00F70140" w:rsidRPr="000D0695" w:rsidRDefault="00F7014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4D5F59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K2_W03</w:t>
            </w:r>
          </w:p>
          <w:p w14:paraId="784F97E5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831FBC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65265E" w14:textId="77777777" w:rsidR="00F70140" w:rsidRPr="000D0695" w:rsidRDefault="00F7014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7DD166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K2_W04</w:t>
            </w:r>
          </w:p>
          <w:p w14:paraId="75D6E315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D2A333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CBC998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01C5E7" w14:textId="77777777" w:rsidR="00F70140" w:rsidRPr="000D0695" w:rsidRDefault="00F7014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120829" w14:textId="77777777" w:rsidR="00E042F0" w:rsidRPr="000D0695" w:rsidRDefault="00E042F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FCD2F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K2_W05</w:t>
            </w:r>
          </w:p>
          <w:p w14:paraId="22FF5812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E275C5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CCC820" w14:textId="77777777" w:rsidR="00F70140" w:rsidRPr="000D0695" w:rsidRDefault="00F7014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26715A" w14:textId="77777777" w:rsidR="00F70140" w:rsidRPr="000D0695" w:rsidRDefault="00F7014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D781F5" w14:textId="77777777" w:rsidR="00E042F0" w:rsidRPr="000D0695" w:rsidRDefault="00E042F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A15BEF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K2_W09</w:t>
            </w:r>
          </w:p>
          <w:p w14:paraId="5550C80C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1767AD" w14:textId="77777777" w:rsidR="00F70140" w:rsidRPr="000D0695" w:rsidRDefault="00F7014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F1203A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6E3CBD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K2_U01, K2_U02</w:t>
            </w:r>
          </w:p>
          <w:p w14:paraId="381D1F9D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5294BD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20F42D" w14:textId="77777777" w:rsidR="00F70140" w:rsidRPr="000D0695" w:rsidRDefault="00F7014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4409D7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3A2604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K2_U05</w:t>
            </w:r>
          </w:p>
          <w:p w14:paraId="24D1480A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C5605B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0E49CB" w14:textId="77777777" w:rsidR="00F70140" w:rsidRPr="000D0695" w:rsidRDefault="00F70140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31B634" w14:textId="77777777" w:rsidR="00D82F27" w:rsidRPr="000D0695" w:rsidRDefault="00D82F27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27D158" w14:textId="77777777" w:rsidR="0047180C" w:rsidRPr="000D0695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="008E7503" w:rsidRPr="00732338" w14:paraId="32D39F8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E91F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0C92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D069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F2033BA" w14:textId="77777777" w:rsidR="00C8307B" w:rsidRPr="000D0695" w:rsidRDefault="00C8307B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216D359F" w14:textId="77777777" w:rsidR="00276D3C" w:rsidRPr="000D0695" w:rsidRDefault="00276D3C" w:rsidP="00E042F0">
            <w:pPr>
              <w:spacing w:after="0" w:line="240" w:lineRule="auto"/>
              <w:rPr>
                <w:szCs w:val="20"/>
                <w:lang w:val="en-US"/>
              </w:rPr>
            </w:pPr>
            <w:smartTag w:uri="urn:schemas-microsoft-com:office:smarttags" w:element="City">
              <w:r w:rsidRPr="000D0695">
                <w:rPr>
                  <w:szCs w:val="20"/>
                  <w:lang w:val="en-US"/>
                </w:rPr>
                <w:t>Anderson</w:t>
              </w:r>
            </w:smartTag>
            <w:r w:rsidRPr="000D0695">
              <w:rPr>
                <w:szCs w:val="20"/>
                <w:lang w:val="en-US"/>
              </w:rPr>
              <w:t xml:space="preserve"> M., </w:t>
            </w:r>
            <w:proofErr w:type="spellStart"/>
            <w:r w:rsidRPr="000D0695">
              <w:rPr>
                <w:szCs w:val="20"/>
                <w:lang w:val="en-US"/>
              </w:rPr>
              <w:t>Woessner</w:t>
            </w:r>
            <w:proofErr w:type="spellEnd"/>
            <w:r w:rsidRPr="000D0695">
              <w:rPr>
                <w:szCs w:val="20"/>
                <w:lang w:val="en-US"/>
              </w:rPr>
              <w:t xml:space="preserve"> W., 1992: Applied Groundwater Modeling, Academic Press, Inc., </w:t>
            </w:r>
            <w:smartTag w:uri="urn:schemas-microsoft-com:office:smarttags" w:element="City">
              <w:smartTag w:uri="urn:schemas-microsoft-com:office:smarttags" w:element="place">
                <w:r w:rsidRPr="000D0695">
                  <w:rPr>
                    <w:szCs w:val="20"/>
                    <w:lang w:val="en-US"/>
                  </w:rPr>
                  <w:t>London</w:t>
                </w:r>
              </w:smartTag>
            </w:smartTag>
            <w:r w:rsidRPr="000D0695">
              <w:rPr>
                <w:szCs w:val="20"/>
                <w:lang w:val="en-US"/>
              </w:rPr>
              <w:t>.</w:t>
            </w:r>
          </w:p>
          <w:p w14:paraId="75AEE070" w14:textId="77777777" w:rsidR="00276D3C" w:rsidRPr="000D0695" w:rsidRDefault="00276D3C" w:rsidP="00E042F0">
            <w:pPr>
              <w:spacing w:after="0" w:line="240" w:lineRule="auto"/>
              <w:rPr>
                <w:szCs w:val="20"/>
              </w:rPr>
            </w:pPr>
            <w:r w:rsidRPr="000D0695">
              <w:rPr>
                <w:szCs w:val="20"/>
                <w:lang w:val="en-US"/>
              </w:rPr>
              <w:lastRenderedPageBreak/>
              <w:t xml:space="preserve">Bear J., </w:t>
            </w:r>
            <w:proofErr w:type="spellStart"/>
            <w:r w:rsidRPr="000D0695">
              <w:rPr>
                <w:szCs w:val="20"/>
                <w:lang w:val="en-US"/>
              </w:rPr>
              <w:t>Verruijt</w:t>
            </w:r>
            <w:proofErr w:type="spellEnd"/>
            <w:r w:rsidRPr="000D0695">
              <w:rPr>
                <w:szCs w:val="20"/>
                <w:lang w:val="en-US"/>
              </w:rPr>
              <w:t xml:space="preserve"> A., 1994: Modeling Groundwater Flow and Pollution. </w:t>
            </w:r>
            <w:r w:rsidRPr="000D0695">
              <w:rPr>
                <w:szCs w:val="20"/>
              </w:rPr>
              <w:t xml:space="preserve">D. </w:t>
            </w:r>
            <w:proofErr w:type="spellStart"/>
            <w:r w:rsidRPr="000D0695">
              <w:rPr>
                <w:szCs w:val="20"/>
              </w:rPr>
              <w:t>Reidel</w:t>
            </w:r>
            <w:proofErr w:type="spellEnd"/>
            <w:r w:rsidRPr="000D0695">
              <w:rPr>
                <w:szCs w:val="20"/>
              </w:rPr>
              <w:t xml:space="preserve"> Publishing Co., Dordrecht.</w:t>
            </w:r>
          </w:p>
          <w:p w14:paraId="50E5140F" w14:textId="77777777" w:rsidR="00276D3C" w:rsidRPr="000D0695" w:rsidRDefault="00276D3C" w:rsidP="00E042F0">
            <w:pPr>
              <w:spacing w:after="0" w:line="240" w:lineRule="auto"/>
              <w:rPr>
                <w:szCs w:val="20"/>
              </w:rPr>
            </w:pPr>
            <w:r w:rsidRPr="000D0695">
              <w:rPr>
                <w:szCs w:val="20"/>
              </w:rPr>
              <w:t xml:space="preserve">Dąbrowski S., Kapuściński J., Nowicki K., Przybyłek J., Szczepański A., 2011: Metodyka modelowania matematycznego w badaniach i obliczeniach </w:t>
            </w:r>
            <w:proofErr w:type="spellStart"/>
            <w:r w:rsidRPr="000D0695">
              <w:rPr>
                <w:szCs w:val="20"/>
              </w:rPr>
              <w:t>hydrogeologicznych.Warszawa</w:t>
            </w:r>
            <w:proofErr w:type="spellEnd"/>
            <w:r w:rsidRPr="000D0695">
              <w:rPr>
                <w:szCs w:val="20"/>
              </w:rPr>
              <w:t>.</w:t>
            </w:r>
          </w:p>
          <w:p w14:paraId="7F3F6886" w14:textId="77777777" w:rsidR="00276D3C" w:rsidRPr="000D0695" w:rsidRDefault="00276D3C" w:rsidP="00E042F0">
            <w:pPr>
              <w:spacing w:after="0" w:line="240" w:lineRule="auto"/>
              <w:rPr>
                <w:szCs w:val="20"/>
              </w:rPr>
            </w:pPr>
            <w:proofErr w:type="spellStart"/>
            <w:r w:rsidRPr="000D0695">
              <w:rPr>
                <w:szCs w:val="20"/>
              </w:rPr>
              <w:t>Kulma</w:t>
            </w:r>
            <w:proofErr w:type="spellEnd"/>
            <w:r w:rsidRPr="000D0695">
              <w:rPr>
                <w:szCs w:val="20"/>
              </w:rPr>
              <w:t xml:space="preserve"> R., </w:t>
            </w:r>
            <w:proofErr w:type="spellStart"/>
            <w:r w:rsidRPr="000D0695">
              <w:rPr>
                <w:szCs w:val="20"/>
              </w:rPr>
              <w:t>Zdechlik</w:t>
            </w:r>
            <w:proofErr w:type="spellEnd"/>
            <w:r w:rsidRPr="000D0695">
              <w:rPr>
                <w:szCs w:val="20"/>
              </w:rPr>
              <w:t xml:space="preserve"> R., 2009: Modelowanie procesów filtracji. Wyd. AGH, Kraków. </w:t>
            </w:r>
          </w:p>
          <w:p w14:paraId="3E99DE28" w14:textId="77777777" w:rsidR="00276D3C" w:rsidRPr="000D0695" w:rsidRDefault="00276D3C" w:rsidP="00E042F0">
            <w:pPr>
              <w:spacing w:after="0" w:line="240" w:lineRule="auto"/>
              <w:rPr>
                <w:szCs w:val="20"/>
                <w:lang w:val="en-US"/>
              </w:rPr>
            </w:pPr>
            <w:proofErr w:type="spellStart"/>
            <w:r w:rsidRPr="000D0695">
              <w:rPr>
                <w:szCs w:val="20"/>
              </w:rPr>
              <w:t>Szymanko</w:t>
            </w:r>
            <w:proofErr w:type="spellEnd"/>
            <w:r w:rsidRPr="000D0695">
              <w:rPr>
                <w:szCs w:val="20"/>
              </w:rPr>
              <w:t xml:space="preserve"> J., 1980: Koncepcje systemu wodonośnego i metod jego modelowania. </w:t>
            </w:r>
            <w:proofErr w:type="spellStart"/>
            <w:r w:rsidRPr="000D0695">
              <w:rPr>
                <w:szCs w:val="20"/>
                <w:lang w:val="en-US"/>
              </w:rPr>
              <w:t>Wyd</w:t>
            </w:r>
            <w:proofErr w:type="spellEnd"/>
            <w:r w:rsidRPr="000D0695">
              <w:rPr>
                <w:szCs w:val="20"/>
                <w:lang w:val="en-US"/>
              </w:rPr>
              <w:t>. Geol., Warszawa.</w:t>
            </w:r>
          </w:p>
          <w:p w14:paraId="2FEC7993" w14:textId="77777777" w:rsidR="00276D3C" w:rsidRPr="000D0695" w:rsidRDefault="00276D3C" w:rsidP="00E042F0">
            <w:pPr>
              <w:spacing w:after="0" w:line="240" w:lineRule="auto"/>
              <w:rPr>
                <w:szCs w:val="20"/>
                <w:lang w:val="en-US"/>
              </w:rPr>
            </w:pPr>
            <w:r w:rsidRPr="000D0695">
              <w:rPr>
                <w:szCs w:val="20"/>
                <w:lang w:val="en-US"/>
              </w:rPr>
              <w:t xml:space="preserve">Wang H.F., Anderson M.P., 1982: Introduction to Groundwater Modeling. W.H. Freeman and Co., </w:t>
            </w:r>
            <w:smartTag w:uri="urn:schemas-microsoft-com:office:smarttags" w:element="City">
              <w:smartTag w:uri="urn:schemas-microsoft-com:office:smarttags" w:element="place">
                <w:r w:rsidRPr="000D0695">
                  <w:rPr>
                    <w:szCs w:val="20"/>
                    <w:lang w:val="en-US"/>
                  </w:rPr>
                  <w:t>San Francisco</w:t>
                </w:r>
              </w:smartTag>
            </w:smartTag>
            <w:r w:rsidRPr="000D0695">
              <w:rPr>
                <w:szCs w:val="20"/>
                <w:lang w:val="en-US"/>
              </w:rPr>
              <w:t>.</w:t>
            </w:r>
          </w:p>
          <w:p w14:paraId="1E00DC76" w14:textId="77777777" w:rsidR="008E7503" w:rsidRPr="000D0695" w:rsidRDefault="00C8307B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22166F77" w14:textId="77777777" w:rsidR="007E4A5F" w:rsidRPr="000D0695" w:rsidRDefault="007E4A5F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 xml:space="preserve">Bear J.,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>Verruijt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 xml:space="preserve"> A., 1994: Modeling Groundwater Flow and Pollution. D.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>Reidel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 xml:space="preserve"> Publishing Co., Dordrecht.</w:t>
            </w:r>
          </w:p>
          <w:p w14:paraId="51BEDE7A" w14:textId="77777777" w:rsidR="007E4A5F" w:rsidRPr="000D0695" w:rsidRDefault="007E4A5F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 xml:space="preserve">Fetter C.W., 1994: Applied hydrogeology. </w:t>
            </w:r>
            <w:r w:rsidRPr="000D0695">
              <w:rPr>
                <w:rFonts w:ascii="Verdana" w:hAnsi="Verdana"/>
                <w:sz w:val="20"/>
                <w:szCs w:val="20"/>
              </w:rPr>
              <w:t>MCPC, New York.</w:t>
            </w:r>
          </w:p>
          <w:p w14:paraId="2269DBA5" w14:textId="77777777" w:rsidR="007E4A5F" w:rsidRPr="000D0695" w:rsidRDefault="007E4A5F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 xml:space="preserve"> J., 2010: Ocena odnawialności struktur wodonośnych bloku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przedsudeckiego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 xml:space="preserve">. Integracja danych monitoringowych i GIS/RS z numerycznymi modelami filtracji . HYDROGEOLOGIA Acta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Univ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Wratisl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 xml:space="preserve">. No 3258, Wyd.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U.Wr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>., Wrocław</w:t>
            </w:r>
          </w:p>
          <w:p w14:paraId="521BFCF1" w14:textId="77777777" w:rsidR="007E4A5F" w:rsidRPr="00732338" w:rsidRDefault="007E4A5F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 xml:space="preserve"> J., Szczepiński J., Wąsik M., 1994: Opis programu MODFLOW wykorzystanego w regionalnych badaniach hydrogeologicznych. Mat. I 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Symp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>. Nauk.-</w:t>
            </w:r>
            <w:proofErr w:type="spellStart"/>
            <w:r w:rsidRPr="000D0695">
              <w:rPr>
                <w:rFonts w:ascii="Verdana" w:hAnsi="Verdana"/>
                <w:sz w:val="20"/>
                <w:szCs w:val="20"/>
              </w:rPr>
              <w:t>Techn.‘Bilansowanie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</w:rPr>
              <w:t xml:space="preserve"> zasobów wodnych w dorzeczu Odry’. </w:t>
            </w:r>
            <w:r w:rsidRPr="00732338">
              <w:rPr>
                <w:rFonts w:ascii="Verdana" w:hAnsi="Verdana"/>
                <w:sz w:val="20"/>
                <w:szCs w:val="20"/>
              </w:rPr>
              <w:t xml:space="preserve">Zesz. Nauk. </w:t>
            </w:r>
            <w:proofErr w:type="spellStart"/>
            <w:r w:rsidRPr="00732338">
              <w:rPr>
                <w:rFonts w:ascii="Verdana" w:hAnsi="Verdana"/>
                <w:sz w:val="20"/>
                <w:szCs w:val="20"/>
              </w:rPr>
              <w:t>Wr.A.R</w:t>
            </w:r>
            <w:proofErr w:type="spellEnd"/>
            <w:r w:rsidRPr="00732338">
              <w:rPr>
                <w:rFonts w:ascii="Verdana" w:hAnsi="Verdana"/>
                <w:sz w:val="20"/>
                <w:szCs w:val="20"/>
              </w:rPr>
              <w:t>. nr 248, Wrocław</w:t>
            </w:r>
          </w:p>
          <w:p w14:paraId="16C385A4" w14:textId="77777777" w:rsidR="007E4A5F" w:rsidRPr="00732338" w:rsidRDefault="007E4A5F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32338">
              <w:rPr>
                <w:rFonts w:ascii="Verdana" w:hAnsi="Verdana"/>
                <w:sz w:val="20"/>
                <w:szCs w:val="20"/>
              </w:rPr>
              <w:t>Kresic</w:t>
            </w:r>
            <w:proofErr w:type="spellEnd"/>
            <w:r w:rsidRPr="0073233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32338">
              <w:rPr>
                <w:rFonts w:ascii="Verdana" w:hAnsi="Verdana"/>
                <w:sz w:val="20"/>
                <w:szCs w:val="20"/>
              </w:rPr>
              <w:t>Neven</w:t>
            </w:r>
            <w:proofErr w:type="spellEnd"/>
            <w:r w:rsidRPr="00732338">
              <w:rPr>
                <w:rFonts w:ascii="Verdana" w:hAnsi="Verdana"/>
                <w:sz w:val="20"/>
                <w:szCs w:val="20"/>
              </w:rPr>
              <w:t xml:space="preserve">, 2006: </w:t>
            </w:r>
            <w:proofErr w:type="spellStart"/>
            <w:r w:rsidRPr="00732338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732338">
              <w:rPr>
                <w:rFonts w:ascii="Verdana" w:hAnsi="Verdana"/>
                <w:sz w:val="20"/>
                <w:szCs w:val="20"/>
              </w:rPr>
              <w:t xml:space="preserve"> &amp; </w:t>
            </w:r>
            <w:proofErr w:type="spellStart"/>
            <w:r w:rsidRPr="00732338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  <w:r w:rsidRPr="00732338">
              <w:rPr>
                <w:rFonts w:ascii="Verdana" w:hAnsi="Verdana"/>
                <w:sz w:val="20"/>
                <w:szCs w:val="20"/>
              </w:rPr>
              <w:t xml:space="preserve"> modeling (2nd Ed.)</w:t>
            </w:r>
          </w:p>
          <w:p w14:paraId="65EAA11E" w14:textId="77777777" w:rsidR="00276D3C" w:rsidRPr="000D0695" w:rsidRDefault="00276D3C" w:rsidP="00E042F0">
            <w:pPr>
              <w:spacing w:after="0" w:line="240" w:lineRule="auto"/>
              <w:rPr>
                <w:szCs w:val="20"/>
              </w:rPr>
            </w:pPr>
            <w:proofErr w:type="spellStart"/>
            <w:r w:rsidRPr="000D0695">
              <w:rPr>
                <w:szCs w:val="20"/>
              </w:rPr>
              <w:t>Macioszczyk</w:t>
            </w:r>
            <w:proofErr w:type="spellEnd"/>
            <w:r w:rsidRPr="000D0695">
              <w:rPr>
                <w:szCs w:val="20"/>
              </w:rPr>
              <w:t xml:space="preserve"> T., </w:t>
            </w:r>
            <w:proofErr w:type="spellStart"/>
            <w:r w:rsidRPr="000D0695">
              <w:rPr>
                <w:szCs w:val="20"/>
              </w:rPr>
              <w:t>Szestakow</w:t>
            </w:r>
            <w:proofErr w:type="spellEnd"/>
            <w:r w:rsidRPr="000D0695">
              <w:rPr>
                <w:szCs w:val="20"/>
              </w:rPr>
              <w:t xml:space="preserve"> W.M., 1983: Dynamika wód podziemnych – metody obliczeń. Wyd. Geol. Warszawa.</w:t>
            </w:r>
          </w:p>
          <w:p w14:paraId="7533F31B" w14:textId="77777777" w:rsidR="007E4A5F" w:rsidRPr="000D0695" w:rsidRDefault="007E4A5F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Modelowanie przepływu wód podziemnych – wydania MPWP 1 (2004), MPWP 2 (2006), MPWP 3 (2008), MPWP 4 (2010), MPWP 5 (2012), MPWP (2014), MPWP (2016), MPWP (2018)</w:t>
            </w:r>
          </w:p>
          <w:p w14:paraId="650252A2" w14:textId="77777777" w:rsidR="007E4A5F" w:rsidRPr="000D0695" w:rsidRDefault="007E4A5F" w:rsidP="00E042F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>Pinder</w:t>
            </w:r>
            <w:proofErr w:type="spellEnd"/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 xml:space="preserve"> John, 2002: Groundwater Modeling, John Wiley &amp; Sons. ISBN: 978-0-471-08498-3 </w:t>
            </w:r>
          </w:p>
          <w:p w14:paraId="25290C8F" w14:textId="77777777" w:rsidR="007E4A5F" w:rsidRPr="000D0695" w:rsidRDefault="007E4A5F" w:rsidP="00E042F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>USGS: Techniques of Water-Resources Investigations Reports (TWRI), USGS Publications.</w:t>
            </w:r>
          </w:p>
        </w:tc>
      </w:tr>
      <w:tr w:rsidR="008E7503" w:rsidRPr="000D0695" w14:paraId="561A095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756C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B4B6" w14:textId="77777777" w:rsidR="008E7503" w:rsidRPr="000D06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0D069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7C562FC" w14:textId="77777777" w:rsidR="00D82F27" w:rsidRPr="000D0695" w:rsidRDefault="000D0695" w:rsidP="00D82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0D0695">
              <w:rPr>
                <w:szCs w:val="20"/>
              </w:rPr>
              <w:t xml:space="preserve">test pisemny. </w:t>
            </w:r>
            <w:r w:rsidR="00D82F27" w:rsidRPr="000D0695">
              <w:rPr>
                <w:rFonts w:ascii="Verdana" w:hAnsi="Verdana"/>
                <w:sz w:val="20"/>
                <w:szCs w:val="20"/>
              </w:rPr>
              <w:t>K2_W01, K2_W02, K2_W03, K2_W04, K2_W05, K2_W09</w:t>
            </w:r>
            <w:r w:rsidRPr="000D0695">
              <w:rPr>
                <w:rFonts w:ascii="Verdana" w:hAnsi="Verdana"/>
                <w:sz w:val="20"/>
                <w:szCs w:val="20"/>
              </w:rPr>
              <w:t>.</w:t>
            </w:r>
          </w:p>
          <w:p w14:paraId="1A735895" w14:textId="77777777" w:rsidR="008E7503" w:rsidRPr="000D0695" w:rsidRDefault="000D0695" w:rsidP="000D069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732338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0D0695">
              <w:rPr>
                <w:rStyle w:val="tlid-translation"/>
              </w:rPr>
              <w:t xml:space="preserve">przygotowanie i realizacja (indywidualnych) projektów związanych z zagadnieniami modelowania filtracji wód podziemnych w różnych warunkach hydrogeologicznych. </w:t>
            </w:r>
            <w:r w:rsidR="00D82F27" w:rsidRPr="007323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2F27" w:rsidRPr="000D0695">
              <w:rPr>
                <w:rFonts w:ascii="Verdana" w:hAnsi="Verdana"/>
                <w:sz w:val="20"/>
                <w:szCs w:val="20"/>
                <w:lang w:val="en-US"/>
              </w:rPr>
              <w:t>K2_W03, K2_W05, K2_U01, K2_U02, K2_U05, K2_K01, K2_K03</w:t>
            </w:r>
            <w:r w:rsidRPr="000D0695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</w:tc>
      </w:tr>
      <w:tr w:rsidR="008E7503" w:rsidRPr="000D0695" w14:paraId="59F6AF3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5E2B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725C" w14:textId="77777777" w:rsidR="008E7503" w:rsidRPr="000D0695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1E20BFC" w14:textId="77777777" w:rsidR="008E7503" w:rsidRPr="000D06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  <w:r w:rsidRPr="000D0695">
              <w:rPr>
                <w:rFonts w:ascii="Verdana" w:hAnsi="Verdana"/>
                <w:sz w:val="20"/>
                <w:szCs w:val="20"/>
              </w:rPr>
              <w:br/>
              <w:t xml:space="preserve"> - przygo</w:t>
            </w:r>
            <w:r w:rsidR="00843300" w:rsidRPr="000D0695"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0D0695">
              <w:rPr>
                <w:rFonts w:ascii="Verdana" w:hAnsi="Verdana"/>
                <w:sz w:val="20"/>
                <w:szCs w:val="20"/>
              </w:rPr>
              <w:t xml:space="preserve"> grupowego),</w:t>
            </w:r>
          </w:p>
          <w:p w14:paraId="07F2B737" w14:textId="77777777" w:rsidR="008E7503" w:rsidRPr="000D06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 - napisanie raportu z zajęć,</w:t>
            </w:r>
          </w:p>
          <w:p w14:paraId="056B656B" w14:textId="77777777" w:rsidR="00843300" w:rsidRPr="000D0695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14:paraId="041E6256" w14:textId="77777777" w:rsidR="008E7503" w:rsidRPr="000D06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521531" w:rsidRPr="000D0695">
              <w:rPr>
                <w:rFonts w:ascii="Verdana" w:hAnsi="Verdana"/>
                <w:sz w:val="20"/>
                <w:szCs w:val="20"/>
              </w:rPr>
              <w:t>pisemne zaliczenie</w:t>
            </w:r>
            <w:r w:rsidRPr="000D0695">
              <w:rPr>
                <w:rFonts w:ascii="Verdana" w:hAnsi="Verdana"/>
                <w:sz w:val="20"/>
                <w:szCs w:val="20"/>
              </w:rPr>
              <w:t>.</w:t>
            </w:r>
          </w:p>
          <w:p w14:paraId="1CAF3404" w14:textId="77777777" w:rsidR="00843300" w:rsidRPr="000D0695" w:rsidRDefault="00843300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14:paraId="086B4ED4" w14:textId="77777777" w:rsidR="00843300" w:rsidRPr="000D0695" w:rsidRDefault="00E81BB9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43300" w:rsidRPr="000D0695">
              <w:rPr>
                <w:rFonts w:ascii="Verdana" w:hAnsi="Verdana"/>
                <w:sz w:val="20"/>
                <w:szCs w:val="20"/>
              </w:rPr>
              <w:t>. Możliwość odrabiania zajęć w czasie nieobecności – indywidulana praca na komputerze w pracowni modelowania PMPH</w:t>
            </w:r>
          </w:p>
          <w:p w14:paraId="17BBD889" w14:textId="77777777" w:rsidR="00843300" w:rsidRPr="000D0695" w:rsidRDefault="00E81BB9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 w:rsidRPr="000D0695">
              <w:rPr>
                <w:rFonts w:ascii="Verdana" w:hAnsi="Verdana"/>
                <w:sz w:val="20"/>
                <w:szCs w:val="20"/>
              </w:rPr>
              <w:t>. Możliwa liczba nieobecności – na 2 zajęciach</w:t>
            </w:r>
          </w:p>
          <w:p w14:paraId="1C6EB81E" w14:textId="77777777" w:rsidR="00843300" w:rsidRPr="000D0695" w:rsidRDefault="00E81BB9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43300" w:rsidRPr="000D0695">
              <w:rPr>
                <w:rFonts w:ascii="Verdana" w:hAnsi="Verdana"/>
                <w:sz w:val="20"/>
                <w:szCs w:val="20"/>
              </w:rPr>
              <w:t xml:space="preserve">. Konieczność oddania w terminie wszystkich projektów/zadań </w:t>
            </w:r>
          </w:p>
          <w:p w14:paraId="5E9A2127" w14:textId="77777777" w:rsidR="00843300" w:rsidRPr="000D0695" w:rsidRDefault="00E81BB9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843300" w:rsidRPr="000D0695">
              <w:rPr>
                <w:rFonts w:ascii="Verdana" w:hAnsi="Verdana"/>
                <w:sz w:val="20"/>
                <w:szCs w:val="20"/>
              </w:rPr>
              <w:t>. Procent/liczba punktów na zaliczenie egzaminu – 50%</w:t>
            </w:r>
          </w:p>
        </w:tc>
      </w:tr>
      <w:tr w:rsidR="008E7503" w:rsidRPr="000D0695" w14:paraId="3143274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5102" w14:textId="77777777" w:rsidR="008E7503" w:rsidRPr="000D06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AD1D" w14:textId="77777777" w:rsidR="008E7503" w:rsidRPr="000D069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0D0695" w14:paraId="12AF3D4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8382" w14:textId="77777777" w:rsidR="008E7503" w:rsidRPr="000D06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1A73" w14:textId="77777777" w:rsidR="008E7503" w:rsidRPr="000D069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69F2" w14:textId="77777777" w:rsidR="008E7503" w:rsidRPr="000D069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0D0695" w14:paraId="0BB23636" w14:textId="77777777" w:rsidTr="00B540D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E139" w14:textId="77777777" w:rsidR="008E7503" w:rsidRPr="000D06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4165" w14:textId="77777777" w:rsidR="008E7503" w:rsidRPr="000D0695" w:rsidRDefault="008E7503" w:rsidP="00F71F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0107291" w14:textId="0D26ABF4" w:rsidR="008E7503" w:rsidRPr="000D0695" w:rsidRDefault="008E7503" w:rsidP="00F71F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- wykład:</w:t>
            </w:r>
            <w:r w:rsidR="008A5CC7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52080B54" w14:textId="037B2FC7" w:rsidR="007360C4" w:rsidRPr="000D0695" w:rsidRDefault="008E7503" w:rsidP="00F71F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0D0695">
              <w:rPr>
                <w:rFonts w:ascii="Verdana" w:hAnsi="Verdana"/>
                <w:sz w:val="20"/>
                <w:szCs w:val="20"/>
              </w:rPr>
              <w:t>ćwiczenia</w:t>
            </w:r>
            <w:r w:rsidRPr="000D0695">
              <w:rPr>
                <w:rFonts w:ascii="Verdana" w:hAnsi="Verdana"/>
                <w:sz w:val="20"/>
                <w:szCs w:val="20"/>
              </w:rPr>
              <w:t>:</w:t>
            </w:r>
            <w:r w:rsidR="008A5CC7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14:paraId="468791D1" w14:textId="77777777" w:rsidR="007360C4" w:rsidRPr="000D0695" w:rsidRDefault="007360C4" w:rsidP="00F71F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lastRenderedPageBreak/>
              <w:t>- egzamin: 2</w:t>
            </w:r>
          </w:p>
          <w:p w14:paraId="59F1E6DA" w14:textId="77777777" w:rsidR="008E7503" w:rsidRPr="000D0695" w:rsidRDefault="00046EEE" w:rsidP="00F71F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1090" w14:textId="6C899F68" w:rsidR="00046EEE" w:rsidRPr="000D0695" w:rsidRDefault="008A5CC7" w:rsidP="00B540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47</w:t>
            </w:r>
          </w:p>
        </w:tc>
      </w:tr>
      <w:tr w:rsidR="008E7503" w:rsidRPr="000D0695" w14:paraId="4C7C5993" w14:textId="77777777" w:rsidTr="00B540D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7D8C" w14:textId="77777777" w:rsidR="008E7503" w:rsidRPr="000D06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4C16" w14:textId="77777777" w:rsidR="008E7503" w:rsidRDefault="008E7503" w:rsidP="00F71F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1F973C46" w14:textId="63248709" w:rsidR="00732338" w:rsidRPr="000D0695" w:rsidRDefault="00732338" w:rsidP="007323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01C2B4DF" w14:textId="77777777" w:rsidR="008E7503" w:rsidRPr="000D0695" w:rsidRDefault="008E7503" w:rsidP="00F71F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46EEE" w:rsidRPr="000D0695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5A1906D" w14:textId="77777777" w:rsidR="008E7503" w:rsidRPr="000D0695" w:rsidRDefault="008E7503" w:rsidP="00F71F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46EEE" w:rsidRPr="000D0695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14:paraId="422E6F08" w14:textId="77777777" w:rsidR="008E7503" w:rsidRPr="000D0695" w:rsidRDefault="00046EEE" w:rsidP="00F71F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 w:rsidRPr="000D0695">
              <w:rPr>
                <w:rFonts w:ascii="Verdana" w:hAnsi="Verdana"/>
                <w:sz w:val="20"/>
                <w:szCs w:val="20"/>
              </w:rPr>
              <w:t>projektów:</w:t>
            </w:r>
            <w:r w:rsidR="00095D15" w:rsidRPr="000D0695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0A6650B0" w14:textId="77777777" w:rsidR="008E7503" w:rsidRPr="000D0695" w:rsidRDefault="008E7503" w:rsidP="00F71F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46EEE" w:rsidRPr="000D069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95D15" w:rsidRPr="000D0695">
              <w:rPr>
                <w:rFonts w:ascii="Verdana" w:hAnsi="Verdana"/>
                <w:sz w:val="20"/>
                <w:szCs w:val="20"/>
              </w:rPr>
              <w:t>6</w:t>
            </w:r>
          </w:p>
          <w:p w14:paraId="12322E0E" w14:textId="77777777" w:rsidR="008E7503" w:rsidRPr="000D0695" w:rsidRDefault="008E7503" w:rsidP="00F71F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046EEE" w:rsidRPr="000D0695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98D1" w14:textId="2AD95CC9" w:rsidR="008E7503" w:rsidRPr="000D0695" w:rsidRDefault="00732338" w:rsidP="00095D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41</w:t>
            </w:r>
            <w:bookmarkStart w:id="0" w:name="_GoBack"/>
            <w:bookmarkEnd w:id="0"/>
          </w:p>
        </w:tc>
      </w:tr>
      <w:tr w:rsidR="008E7503" w:rsidRPr="000D0695" w14:paraId="53133387" w14:textId="77777777" w:rsidTr="00B540D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3976" w14:textId="77777777" w:rsidR="008E7503" w:rsidRPr="000D06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54A2" w14:textId="77777777" w:rsidR="008E7503" w:rsidRPr="000D0695" w:rsidRDefault="008E7503" w:rsidP="00F71F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B2DB" w14:textId="43437447" w:rsidR="008E7503" w:rsidRPr="000D0695" w:rsidRDefault="008A5CC7" w:rsidP="00095D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88</w:t>
            </w:r>
          </w:p>
        </w:tc>
      </w:tr>
      <w:tr w:rsidR="008E7503" w:rsidRPr="00864E2D" w14:paraId="763CCE2F" w14:textId="77777777" w:rsidTr="00B540D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B62F" w14:textId="77777777" w:rsidR="008E7503" w:rsidRPr="000D069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F161" w14:textId="77777777" w:rsidR="008E7503" w:rsidRPr="000D0695" w:rsidRDefault="008E7503" w:rsidP="00F71F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FAF1" w14:textId="77777777" w:rsidR="008E7503" w:rsidRPr="000D0695" w:rsidRDefault="00095D15" w:rsidP="006246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0695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5BECABA" w14:textId="77777777" w:rsidR="006E55F8" w:rsidRDefault="006E55F8"/>
    <w:sectPr w:rsidR="006E55F8" w:rsidSect="00806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46EEE"/>
    <w:rsid w:val="00090490"/>
    <w:rsid w:val="00095D15"/>
    <w:rsid w:val="000D0695"/>
    <w:rsid w:val="00107617"/>
    <w:rsid w:val="00276D3C"/>
    <w:rsid w:val="00355F29"/>
    <w:rsid w:val="004053B5"/>
    <w:rsid w:val="004556E6"/>
    <w:rsid w:val="0047180C"/>
    <w:rsid w:val="004A6102"/>
    <w:rsid w:val="004B0360"/>
    <w:rsid w:val="00521531"/>
    <w:rsid w:val="00597F03"/>
    <w:rsid w:val="005B78DB"/>
    <w:rsid w:val="005D1DB4"/>
    <w:rsid w:val="00624650"/>
    <w:rsid w:val="006556AA"/>
    <w:rsid w:val="006654E6"/>
    <w:rsid w:val="00675D5B"/>
    <w:rsid w:val="006A06B2"/>
    <w:rsid w:val="006E55F8"/>
    <w:rsid w:val="00732338"/>
    <w:rsid w:val="007360C4"/>
    <w:rsid w:val="007E4A5F"/>
    <w:rsid w:val="00806ABB"/>
    <w:rsid w:val="00807D19"/>
    <w:rsid w:val="00823DC5"/>
    <w:rsid w:val="008274EB"/>
    <w:rsid w:val="00843300"/>
    <w:rsid w:val="008838EB"/>
    <w:rsid w:val="008A5CC7"/>
    <w:rsid w:val="008E7503"/>
    <w:rsid w:val="0096126D"/>
    <w:rsid w:val="0099524F"/>
    <w:rsid w:val="009C67FF"/>
    <w:rsid w:val="00A06AAA"/>
    <w:rsid w:val="00A66E97"/>
    <w:rsid w:val="00B169F1"/>
    <w:rsid w:val="00B540DB"/>
    <w:rsid w:val="00BB1CBF"/>
    <w:rsid w:val="00C04E3A"/>
    <w:rsid w:val="00C2161E"/>
    <w:rsid w:val="00C22864"/>
    <w:rsid w:val="00C45F7A"/>
    <w:rsid w:val="00C6323D"/>
    <w:rsid w:val="00C650FA"/>
    <w:rsid w:val="00C8307B"/>
    <w:rsid w:val="00CF077A"/>
    <w:rsid w:val="00CF42BE"/>
    <w:rsid w:val="00CF5D0E"/>
    <w:rsid w:val="00D64DC7"/>
    <w:rsid w:val="00D82F27"/>
    <w:rsid w:val="00E042F0"/>
    <w:rsid w:val="00E81BB9"/>
    <w:rsid w:val="00F420C0"/>
    <w:rsid w:val="00F70140"/>
    <w:rsid w:val="00F7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345AF7AF"/>
  <w15:docId w15:val="{93BD5B29-31A9-49BE-9E72-CC9F764A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0D0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1494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22</cp:revision>
  <dcterms:created xsi:type="dcterms:W3CDTF">2019-04-10T08:46:00Z</dcterms:created>
  <dcterms:modified xsi:type="dcterms:W3CDTF">2024-02-26T10:06:00Z</dcterms:modified>
</cp:coreProperties>
</file>