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CEE40" w14:textId="77777777" w:rsidR="008E7503" w:rsidRPr="00F26562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F26562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7ACCEE21" w14:textId="77777777" w:rsidR="008E7503" w:rsidRPr="00F26562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F26562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F26562">
        <w:rPr>
          <w:rFonts w:ascii="Verdana" w:hAnsi="Verdana"/>
          <w:b/>
          <w:sz w:val="16"/>
          <w:szCs w:val="20"/>
        </w:rPr>
        <w:t>ZARZĄDZENIA Nr 21/2019</w:t>
      </w:r>
      <w:r w:rsidRPr="00F26562">
        <w:rPr>
          <w:rFonts w:ascii="Verdana" w:hAnsi="Verdana"/>
          <w:sz w:val="16"/>
          <w:szCs w:val="20"/>
        </w:rPr>
        <w:t xml:space="preserve"> </w:t>
      </w:r>
    </w:p>
    <w:p w14:paraId="22D862DF" w14:textId="77777777" w:rsidR="008E7503" w:rsidRPr="00F26562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255DAA7" w14:textId="77777777" w:rsidR="008E7503" w:rsidRPr="00F26562" w:rsidRDefault="008E7503" w:rsidP="008E7503">
      <w:pPr>
        <w:rPr>
          <w:rFonts w:ascii="Verdana" w:hAnsi="Verdana"/>
          <w:b/>
          <w:bCs/>
          <w:sz w:val="20"/>
        </w:rPr>
      </w:pPr>
      <w:r w:rsidRPr="00F26562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12B22A1D" w14:textId="77777777" w:rsidR="008E7503" w:rsidRPr="00F26562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26562" w14:paraId="7250BA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4E29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5A82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A29D803" w14:textId="77777777" w:rsidR="002E5CB8" w:rsidRPr="00F26562" w:rsidRDefault="008030EB" w:rsidP="008030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Biogeochemia i geomikrobiologia/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Biogeochemistry and geomicrobiology</w:t>
            </w:r>
          </w:p>
        </w:tc>
      </w:tr>
      <w:tr w:rsidR="008E7503" w:rsidRPr="00F26562" w14:paraId="056D44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E2E3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E7AB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58E76B8" w14:textId="77777777" w:rsidR="008E7503" w:rsidRPr="00F2656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26562" w14:paraId="703405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781C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A476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0DB17FD" w14:textId="77777777" w:rsidR="008E7503" w:rsidRPr="00F2656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F26562" w14:paraId="0E81B0A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A8E1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81E6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5093D4E" w14:textId="77777777" w:rsidR="008E7503" w:rsidRPr="00F2656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F26562" w14:paraId="7A1216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DB6B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63EC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CA53C96" w14:textId="77777777" w:rsidR="008E7503" w:rsidRPr="00F2656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26562" w14:paraId="7E18E6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FED9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9264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2656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449CBB6" w14:textId="77777777" w:rsidR="008E7503" w:rsidRPr="00F26562" w:rsidRDefault="008030E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26562" w14:paraId="098CB7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617D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AD16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B2FF311" w14:textId="77777777" w:rsidR="008E7503" w:rsidRPr="00F2656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Geologia (Applied Geoscience</w:t>
            </w:r>
          </w:p>
        </w:tc>
      </w:tr>
      <w:tr w:rsidR="008E7503" w:rsidRPr="00F26562" w14:paraId="1B0123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246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6DED" w14:textId="77777777" w:rsidR="008E7503" w:rsidRPr="00F2656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2656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7E86F8BB" w14:textId="77777777" w:rsidR="008E7503" w:rsidRPr="00F26562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F26562" w14:paraId="34F5B7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8CD7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D2E5" w14:textId="77777777" w:rsidR="008E7503" w:rsidRPr="00F2656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2656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26562">
              <w:rPr>
                <w:rFonts w:ascii="Verdana" w:hAnsi="Verdana"/>
                <w:sz w:val="20"/>
                <w:szCs w:val="20"/>
              </w:rPr>
              <w:t>)</w:t>
            </w:r>
          </w:p>
          <w:p w14:paraId="0B7F7D47" w14:textId="77777777" w:rsidR="008E7503" w:rsidRPr="00F26562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F26562" w14:paraId="4BADED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D821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3B0F" w14:textId="77777777" w:rsidR="008E7503" w:rsidRPr="00F2656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2656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9959CD2" w14:textId="77777777" w:rsidR="008E7503" w:rsidRPr="00F26562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F26562" w14:paraId="0B3EBF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8704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8C9B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3A4DC37" w14:textId="77777777" w:rsidR="00C8307B" w:rsidRPr="00F2656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10</w:t>
            </w:r>
          </w:p>
          <w:p w14:paraId="76A115E0" w14:textId="77777777" w:rsidR="00C8307B" w:rsidRPr="00F2656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14</w:t>
            </w:r>
          </w:p>
          <w:p w14:paraId="1CD121CC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1E0A467C" w14:textId="77777777" w:rsidR="00C8307B" w:rsidRPr="00F26562" w:rsidRDefault="00C8307B" w:rsidP="002E5C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Wykład multimedialny, mini wykład, prezentacja, ćwiczenia praktyczne, wykonywanie zadań samodzielnie, wykonywanie zadań w grupie, </w:t>
            </w:r>
          </w:p>
        </w:tc>
      </w:tr>
      <w:tr w:rsidR="008E7503" w:rsidRPr="00F26562" w14:paraId="23D80B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14F7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0314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:</w:t>
            </w:r>
          </w:p>
          <w:p w14:paraId="4DEAC459" w14:textId="77777777" w:rsidR="00C8307B" w:rsidRPr="00F2656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Koordynator: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C012E" w:rsidRPr="00F26562">
              <w:rPr>
                <w:rFonts w:ascii="Verdana" w:hAnsi="Verdana"/>
                <w:sz w:val="20"/>
                <w:szCs w:val="20"/>
              </w:rPr>
              <w:t>d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r Adriana Trojanowska-Olichwer,</w:t>
            </w:r>
          </w:p>
          <w:p w14:paraId="427B6481" w14:textId="77777777" w:rsidR="00C8307B" w:rsidRPr="00F2656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Wykładowca:</w:t>
            </w:r>
            <w:r w:rsidR="008C012E" w:rsidRPr="00F26562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 xml:space="preserve">r Adriana Trojanowska-Olichwer, </w:t>
            </w:r>
            <w:r w:rsidR="008C012E" w:rsidRPr="00F26562">
              <w:rPr>
                <w:rFonts w:ascii="Verdana" w:hAnsi="Verdana"/>
                <w:sz w:val="20"/>
                <w:szCs w:val="20"/>
              </w:rPr>
              <w:t>d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r Wojciech Drzewicki</w:t>
            </w:r>
          </w:p>
          <w:p w14:paraId="12CB7F1C" w14:textId="77777777" w:rsidR="008E7503" w:rsidRPr="00F2656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C012E" w:rsidRPr="00F26562">
              <w:rPr>
                <w:rFonts w:ascii="Verdana" w:hAnsi="Verdana"/>
                <w:sz w:val="20"/>
                <w:szCs w:val="20"/>
              </w:rPr>
              <w:t>d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 xml:space="preserve">r Adriana Trojanowska-Olichwer, </w:t>
            </w:r>
            <w:r w:rsidR="008C012E" w:rsidRPr="00F26562">
              <w:rPr>
                <w:rFonts w:ascii="Verdana" w:hAnsi="Verdana"/>
                <w:sz w:val="20"/>
                <w:szCs w:val="20"/>
              </w:rPr>
              <w:t>d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r Wojciech Drzewicki</w:t>
            </w:r>
          </w:p>
        </w:tc>
      </w:tr>
      <w:tr w:rsidR="008E7503" w:rsidRPr="00F26562" w14:paraId="2EEB9A2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3574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5F62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C680DF1" w14:textId="77777777" w:rsidR="008E7503" w:rsidRPr="00F26562" w:rsidRDefault="002E5CB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Opanowane podstawy chemii środowiska lub geochemii.</w:t>
            </w:r>
          </w:p>
        </w:tc>
      </w:tr>
      <w:tr w:rsidR="008E7503" w:rsidRPr="00F26562" w14:paraId="309DAF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0469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05DD" w14:textId="77777777" w:rsidR="008E7503" w:rsidRPr="00F26562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178C155" w14:textId="77777777" w:rsidR="008E7503" w:rsidRPr="00F26562" w:rsidRDefault="002E5CB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Naświetlenie problemu złożoności środowiska przyrodniczego i uświadomienie ścisłego powiązania pomiędzy jego składnikami abiotycznymi i biotycznymi. Zapoznanie z możliwościami użytkowego i/lub przemysłowego wykorzystania biogeochemii i geomikrobiologii.</w:t>
            </w:r>
          </w:p>
        </w:tc>
      </w:tr>
      <w:tr w:rsidR="008E7503" w:rsidRPr="00F26562" w14:paraId="2F1759E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125F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9423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F84E373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Wykłady: </w:t>
            </w:r>
          </w:p>
          <w:p w14:paraId="7816795B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Cykle biogeochemiczne i ich modyfikacje na skutek presji antropogenicznej; </w:t>
            </w:r>
          </w:p>
          <w:p w14:paraId="113A9C4F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Podstawy fizjologii  mikroorganizmów i rola mikroorganizmów w najważniejszych cyklach obiegu pierwiastków, mikroorganizmy środowisk ekstremalnych. </w:t>
            </w:r>
          </w:p>
          <w:p w14:paraId="108B4D1B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Krążenie pierwiastków a procesy produkcji pierwotnej i dekompozycji; nadproduktywność środowiska jako wynik antropopresji- przyczyny, skutki, znaczenie. </w:t>
            </w:r>
          </w:p>
          <w:p w14:paraId="4B19C672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Enzymy jako katalizatory reakcji chemicznych w środowisku i ich wykorzystanie w diagnostyce jakości środowiska wodnego i glebowego. </w:t>
            </w:r>
          </w:p>
          <w:p w14:paraId="36DEE1C0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Śledzenie szlaków przepływu pierwiastków w środowisku z wykorzystaniem izotopów stabilnych – rola w monitoringu obiegu pierwiastków. </w:t>
            </w:r>
          </w:p>
          <w:p w14:paraId="1F875087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Remediacja: bioremediacja i fitoremediacja; zastosowanie bakterii, grzybów i roślin do oczyszczania gleb i wody z substancji zanieczyszczających i w rekultywacji terenów poprzemysłowych. </w:t>
            </w:r>
          </w:p>
          <w:p w14:paraId="2529135A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Rola mikroorganizmów w formowaniu wybranych minerałów.</w:t>
            </w:r>
          </w:p>
          <w:p w14:paraId="33D82209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Wykorzystanie mikroorganizmów w procesach biohydrometalurgicznych jako alternatywa dla konwencjonalnych procesów odzysku metali. </w:t>
            </w:r>
          </w:p>
          <w:p w14:paraId="059E91E8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Ćwiczenia laboratoryjne: </w:t>
            </w:r>
          </w:p>
          <w:p w14:paraId="2F503491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Proste eksperymenty wykonywane w grupach:</w:t>
            </w:r>
          </w:p>
          <w:p w14:paraId="32FD7CDD" w14:textId="77777777" w:rsidR="002E5CB8" w:rsidRPr="00F26562" w:rsidRDefault="00681BCB" w:rsidP="00681BC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1. Z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miany parametrów fizykochemicznych i mikrobiologicznych wód w powiązaniu ze zmianami dynamiki hydrologicznej cieku na</w:t>
            </w: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przykładzie Odry we Wrocławiu.</w:t>
            </w:r>
          </w:p>
          <w:p w14:paraId="41ABEA20" w14:textId="77777777" w:rsidR="002E5CB8" w:rsidRPr="00F26562" w:rsidRDefault="00681BCB" w:rsidP="00681BC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2. W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pływ fosforu i azotu na tempo produkcji pierwotn</w:t>
            </w: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ej – eksperyment laboratoryjny.</w:t>
            </w:r>
          </w:p>
          <w:p w14:paraId="7B419E2B" w14:textId="77777777" w:rsidR="002E5CB8" w:rsidRPr="00F26562" w:rsidRDefault="00681BCB" w:rsidP="00681BC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3. O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obserwacja grzybów mikoryzowych wykorzystywanych w remediacji metali ciężkich z gleby.</w:t>
            </w:r>
          </w:p>
          <w:p w14:paraId="1F5DE1F1" w14:textId="77777777" w:rsidR="002E5CB8" w:rsidRPr="00F26562" w:rsidRDefault="00681BCB" w:rsidP="00681BC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4. 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Znaczenie enzymów hydrolitycznych w środowisku na przykładzie fosfatazy alkalicznej lub arylsulfa</w:t>
            </w: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tazy.</w:t>
            </w:r>
          </w:p>
          <w:p w14:paraId="6FB19A03" w14:textId="77777777" w:rsidR="002E5CB8" w:rsidRPr="00F26562" w:rsidRDefault="00681BCB" w:rsidP="00681BC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5. 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Produkcja biogazu – eksperyment laboratoryjny</w:t>
            </w: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  <w:p w14:paraId="0B6E5F87" w14:textId="77777777" w:rsidR="00681BCB" w:rsidRPr="00F26562" w:rsidRDefault="00681BCB" w:rsidP="00681BC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6. 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Metody oceny liczebności i/lub aktywności mikroorganizmów.</w:t>
            </w:r>
          </w:p>
          <w:p w14:paraId="24536A07" w14:textId="77777777" w:rsidR="008E7503" w:rsidRPr="00F26562" w:rsidRDefault="00681BCB" w:rsidP="00681BCB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7. 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Analiza składu izotopowego węgla w monitoringu procesów biogeochemicznych</w:t>
            </w: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F26562" w14:paraId="6587D5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823C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06EC" w14:textId="77777777" w:rsidR="008E7503" w:rsidRPr="00F26562" w:rsidRDefault="008E7503" w:rsidP="005871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F6C5E62" w14:textId="77777777" w:rsidR="00C8307B" w:rsidRPr="00F26562" w:rsidRDefault="00C8307B" w:rsidP="005871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D967D" w14:textId="77777777" w:rsidR="00C8307B" w:rsidRPr="00F26562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6331EC9" w14:textId="77777777" w:rsidR="002E5CB8" w:rsidRPr="00F26562" w:rsidRDefault="00811897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W01 Rozumie interdyscyplinarny i holistyczny charakter wiedzy o systemie Ziemi i posiada adekwatną wiedzę z zakresu biogeochemii. </w:t>
            </w:r>
          </w:p>
          <w:p w14:paraId="5230FC14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3C437D28" w14:textId="77777777" w:rsidR="002E5CB8" w:rsidRPr="00F26562" w:rsidRDefault="00811897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W02 Posiada wiedzę na temat globalnych cykli biogeochemicznych oraz metod badawczych wykorzystywanych w ich śledzeniu. </w:t>
            </w:r>
          </w:p>
          <w:p w14:paraId="042544F9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4D3A4FA" w14:textId="77777777" w:rsidR="002E5CB8" w:rsidRPr="00F26562" w:rsidRDefault="00811897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W03</w:t>
            </w: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Posiada wiedzę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na temat możliwości wykorzystania organizmów do poprawy jakości środowiska oraz do celów technologicznych. </w:t>
            </w:r>
          </w:p>
          <w:p w14:paraId="666CDE37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7995C42F" w14:textId="77777777" w:rsidR="002E5CB8" w:rsidRPr="00F26562" w:rsidRDefault="00811897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U01 Student potrafi zdobywać, syntezować i przekazywać aktualną wiedzę 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na temat cykli biogeochemicznych</w:t>
            </w:r>
          </w:p>
          <w:p w14:paraId="019447F9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3099C98A" w14:textId="77777777" w:rsidR="002E5CB8" w:rsidRPr="00F26562" w:rsidRDefault="00811897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U02. Potrafi przeprowadzić prosty eksperyment pod nadzorem opiekuna naukowego. </w:t>
            </w:r>
          </w:p>
          <w:p w14:paraId="16D581D0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17E1BCE7" w14:textId="77777777" w:rsidR="002E5CB8" w:rsidRPr="00F26562" w:rsidRDefault="00811897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U03 Potrafi zastosować zaawansowane techniki i narzędzia badawcze w zakresie biogeochemii.</w:t>
            </w:r>
          </w:p>
          <w:p w14:paraId="4A18ABD1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F845478" w14:textId="77777777" w:rsidR="002E5CB8" w:rsidRPr="00F26562" w:rsidRDefault="00811897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K01 Aktualizuje i poszerza swoją wiedzę w oparciu o najnowsze informacje pochodzące z różnych źródeł i krytycznie ocenia ich wiarygodność. </w:t>
            </w:r>
          </w:p>
          <w:p w14:paraId="02A9522B" w14:textId="77777777" w:rsidR="002E5CB8" w:rsidRPr="00F26562" w:rsidRDefault="002E5CB8" w:rsidP="002E5CB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34C1F58B" w14:textId="77777777" w:rsidR="00C8307B" w:rsidRPr="00F26562" w:rsidRDefault="00811897" w:rsidP="002E5C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2E5CB8" w:rsidRPr="00F2656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K02 Student potrafi konstruktywnie współpracować w zespole opracowującym projekt lub eksperyment 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98A3" w14:textId="77777777" w:rsidR="008E7503" w:rsidRPr="00F26562" w:rsidRDefault="008E7503" w:rsidP="005871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F2656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F2656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2656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5BED661A" w14:textId="77777777" w:rsidR="008E7503" w:rsidRPr="00F26562" w:rsidRDefault="008E7503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72D8D3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26562">
              <w:rPr>
                <w:rFonts w:ascii="Verdana" w:hAnsi="Verdana"/>
                <w:bCs/>
                <w:sz w:val="20"/>
                <w:szCs w:val="20"/>
              </w:rPr>
              <w:t>K2_W01, K2_W02</w:t>
            </w:r>
          </w:p>
          <w:p w14:paraId="79F4E746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59535A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DF8553" w14:textId="77777777" w:rsidR="00587120" w:rsidRPr="00F26562" w:rsidRDefault="00587120" w:rsidP="0058712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0AB4FE" w14:textId="77777777" w:rsidR="00587120" w:rsidRPr="00F26562" w:rsidRDefault="00587120" w:rsidP="0058712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BCE4712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26562">
              <w:rPr>
                <w:rFonts w:ascii="Verdana" w:hAnsi="Verdana"/>
                <w:bCs/>
                <w:sz w:val="20"/>
                <w:szCs w:val="20"/>
              </w:rPr>
              <w:t>K2_W02, K2_W03, K2_W06</w:t>
            </w:r>
          </w:p>
          <w:p w14:paraId="53894C5D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4368EC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1CF71C" w14:textId="77777777" w:rsidR="00587120" w:rsidRPr="00F26562" w:rsidRDefault="00587120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40AAAF" w14:textId="77777777" w:rsidR="00587120" w:rsidRPr="00F26562" w:rsidRDefault="00587120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E100A5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bCs/>
                <w:sz w:val="20"/>
                <w:szCs w:val="20"/>
              </w:rPr>
              <w:t>K2_W04</w:t>
            </w:r>
          </w:p>
          <w:p w14:paraId="01E2AA90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B60A16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ADDB8A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CC1D1D" w14:textId="77777777" w:rsidR="00587120" w:rsidRPr="00F26562" w:rsidRDefault="00587120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85D586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675D5669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C8E718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0563B3D" w14:textId="77777777" w:rsidR="00587120" w:rsidRPr="00F26562" w:rsidRDefault="00587120" w:rsidP="0058712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2B83DB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1B6E3A4F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BFA2B1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D150C5" w14:textId="77777777" w:rsidR="00587120" w:rsidRPr="00F26562" w:rsidRDefault="00587120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1461C5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14:paraId="25F791FE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A8856E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13A3BA" w14:textId="77777777" w:rsidR="00587120" w:rsidRPr="00F26562" w:rsidRDefault="00587120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7CFD73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  <w:p w14:paraId="2713E751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9DCD4A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D978EE" w14:textId="77777777" w:rsidR="00587120" w:rsidRPr="00F26562" w:rsidRDefault="00587120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1359F" w14:textId="77777777" w:rsidR="00587120" w:rsidRPr="00F26562" w:rsidRDefault="00587120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731BEE" w14:textId="77777777" w:rsidR="002E5CB8" w:rsidRPr="00F26562" w:rsidRDefault="002E5CB8" w:rsidP="00587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  <w:p w14:paraId="73036D5F" w14:textId="77777777" w:rsidR="00C8307B" w:rsidRPr="00F2656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332F41" w14:paraId="3E9CEE9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9F3B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546D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F2656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8E6CA11" w14:textId="77777777" w:rsidR="00C8307B" w:rsidRPr="00332F41" w:rsidRDefault="00A55A5D" w:rsidP="00CD1F2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2F41">
              <w:rPr>
                <w:rFonts w:ascii="Verdana" w:hAnsi="Verdana"/>
                <w:sz w:val="20"/>
                <w:szCs w:val="20"/>
                <w:lang w:val="en-US"/>
              </w:rPr>
              <w:t>Literatura obowiązkowa</w:t>
            </w:r>
          </w:p>
          <w:p w14:paraId="68E2BA4D" w14:textId="77777777" w:rsidR="002E5CB8" w:rsidRPr="00F26562" w:rsidRDefault="002E5CB8" w:rsidP="00CD1F2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26562">
              <w:rPr>
                <w:rStyle w:val="st"/>
                <w:rFonts w:ascii="Verdana" w:hAnsi="Verdana"/>
                <w:sz w:val="20"/>
                <w:szCs w:val="20"/>
                <w:lang w:val="en-GB"/>
              </w:rPr>
              <w:t xml:space="preserve">William H. Schlesinger and Emily S. Bernhardt.2013.  </w:t>
            </w:r>
            <w:r w:rsidRPr="00F26562">
              <w:rPr>
                <w:rFonts w:ascii="Verdana" w:hAnsi="Verdana"/>
                <w:sz w:val="20"/>
                <w:szCs w:val="20"/>
                <w:lang w:val="en-GB"/>
              </w:rPr>
              <w:t xml:space="preserve">Biogeochemistry. An analysis of global change. (Third edition). </w:t>
            </w:r>
          </w:p>
          <w:p w14:paraId="5D120ACA" w14:textId="77777777" w:rsidR="002E5CB8" w:rsidRPr="00F26562" w:rsidRDefault="002E5CB8" w:rsidP="00CD1F2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26562">
              <w:rPr>
                <w:rFonts w:ascii="Verdana" w:hAnsi="Verdana"/>
                <w:sz w:val="20"/>
                <w:szCs w:val="20"/>
                <w:lang w:val="en-GB"/>
              </w:rPr>
              <w:t xml:space="preserve">Kurt Konhauser, 2007. Introduction to geomicrobiology. Blackwell Publishing. </w:t>
            </w:r>
          </w:p>
          <w:p w14:paraId="1834DA07" w14:textId="77777777" w:rsidR="008E7503" w:rsidRPr="00332F41" w:rsidRDefault="002E5CB8" w:rsidP="00CD1F2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26562">
              <w:rPr>
                <w:rFonts w:ascii="Verdana" w:hAnsi="Verdana"/>
                <w:sz w:val="20"/>
                <w:szCs w:val="20"/>
                <w:lang w:val="en-GB"/>
              </w:rPr>
              <w:t>Volodymyr Ivanov. 2015. Environmental Micobiology for Engineers. CRC Press</w:t>
            </w:r>
          </w:p>
        </w:tc>
      </w:tr>
      <w:tr w:rsidR="008E7503" w:rsidRPr="00F26562" w14:paraId="5869A9F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4170" w14:textId="77777777" w:rsidR="008E7503" w:rsidRPr="00332F4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3CD4" w14:textId="77777777" w:rsidR="008E7503" w:rsidRPr="00F26562" w:rsidRDefault="008E7503" w:rsidP="00A005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2F41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F26562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ABA745F" w14:textId="77777777" w:rsidR="008E227A" w:rsidRPr="00F26562" w:rsidRDefault="003A5CF5" w:rsidP="008E2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W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ykład: test pisemny</w:t>
            </w:r>
            <w:r w:rsidRPr="00F26562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E227A" w:rsidRPr="00332F41">
              <w:rPr>
                <w:rFonts w:ascii="Verdana" w:hAnsi="Verdana"/>
                <w:bCs/>
                <w:sz w:val="20"/>
                <w:szCs w:val="20"/>
              </w:rPr>
              <w:t xml:space="preserve">K2_W01, K2_W02, K2_W03, K2_W04, K2_W06, </w:t>
            </w:r>
            <w:r w:rsidR="008E227A" w:rsidRPr="00F26562">
              <w:rPr>
                <w:rFonts w:ascii="Verdana" w:hAnsi="Verdana"/>
                <w:bCs/>
                <w:sz w:val="20"/>
                <w:szCs w:val="20"/>
              </w:rPr>
              <w:t>K2_K01, K2_K06.</w:t>
            </w:r>
          </w:p>
          <w:p w14:paraId="6E0F34CE" w14:textId="77777777" w:rsidR="008E7503" w:rsidRPr="00F26562" w:rsidRDefault="003A5CF5" w:rsidP="008E227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sprawozdania</w:t>
            </w:r>
            <w:r w:rsidRPr="00F26562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E227A" w:rsidRPr="00F26562">
              <w:rPr>
                <w:rFonts w:ascii="Verdana" w:hAnsi="Verdana"/>
                <w:bCs/>
                <w:sz w:val="20"/>
                <w:szCs w:val="20"/>
              </w:rPr>
              <w:t>K2_U03</w:t>
            </w:r>
            <w:r w:rsidRPr="00F2656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E227A" w:rsidRPr="00F26562">
              <w:rPr>
                <w:rFonts w:ascii="Verdana" w:hAnsi="Verdana"/>
                <w:bCs/>
                <w:sz w:val="20"/>
                <w:szCs w:val="20"/>
              </w:rPr>
              <w:t>K2_U04</w:t>
            </w:r>
            <w:r w:rsidRPr="00F2656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E227A" w:rsidRPr="00F26562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Pr="00F2656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E227A" w:rsidRPr="00F26562">
              <w:rPr>
                <w:rFonts w:ascii="Verdana" w:hAnsi="Verdana"/>
                <w:bCs/>
                <w:sz w:val="20"/>
                <w:szCs w:val="20"/>
              </w:rPr>
              <w:t>K2_K02</w:t>
            </w:r>
            <w:r w:rsidRPr="00F26562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F26562" w14:paraId="2349F9F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33A0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805B" w14:textId="77777777" w:rsidR="008E7503" w:rsidRPr="00F26562" w:rsidRDefault="008E7503" w:rsidP="00A005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8FEE6DF" w14:textId="77777777" w:rsidR="00FA1626" w:rsidRPr="00F26562" w:rsidRDefault="00FA1626" w:rsidP="00A005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W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 xml:space="preserve">ykład: </w:t>
            </w:r>
          </w:p>
          <w:p w14:paraId="05EBBB41" w14:textId="77777777" w:rsidR="002E5CB8" w:rsidRPr="00F26562" w:rsidRDefault="00FA1626" w:rsidP="00A005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test pisemny, wymaganych 60% popra</w:t>
            </w:r>
            <w:r w:rsidRPr="00F26562">
              <w:rPr>
                <w:rFonts w:ascii="Verdana" w:hAnsi="Verdana"/>
                <w:sz w:val="20"/>
                <w:szCs w:val="20"/>
              </w:rPr>
              <w:t>wnych odpowiedzi na zaliczenie.</w:t>
            </w:r>
          </w:p>
          <w:p w14:paraId="3F7B4F9B" w14:textId="77777777" w:rsidR="00FA1626" w:rsidRPr="00F26562" w:rsidRDefault="00FA1626" w:rsidP="00A005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:</w:t>
            </w:r>
          </w:p>
          <w:p w14:paraId="78A9C07A" w14:textId="77777777" w:rsidR="008E7503" w:rsidRPr="00F26562" w:rsidRDefault="00FA1626" w:rsidP="00A005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-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 xml:space="preserve"> zaliczone sprawozdania z ćwiczeń laboratoryjnych</w:t>
            </w:r>
            <w:r w:rsidR="002E5CB8" w:rsidRPr="00F26562">
              <w:rPr>
                <w:rFonts w:ascii="Verdana" w:hAnsi="Verdana"/>
                <w:bCs/>
                <w:sz w:val="20"/>
                <w:szCs w:val="20"/>
              </w:rPr>
              <w:t>, ciągła kontrola obecności</w:t>
            </w:r>
            <w:r w:rsidRPr="00F26562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</w:tc>
      </w:tr>
      <w:tr w:rsidR="008E7503" w:rsidRPr="00F26562" w14:paraId="1A2BB8C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2783" w14:textId="77777777" w:rsidR="008E7503" w:rsidRPr="00F265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CD2B" w14:textId="77777777" w:rsidR="008E7503" w:rsidRPr="00F2656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26562" w14:paraId="69D7EF7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48B7" w14:textId="77777777" w:rsidR="008E7503" w:rsidRPr="00F2656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6494" w14:textId="77777777" w:rsidR="008E7503" w:rsidRPr="00F26562" w:rsidRDefault="008E7503" w:rsidP="00D7569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6245" w14:textId="77777777" w:rsidR="008E7503" w:rsidRPr="00F26562" w:rsidRDefault="008E7503" w:rsidP="00D7569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F26562" w14:paraId="4D37CD11" w14:textId="77777777" w:rsidTr="008C012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B8EB" w14:textId="77777777" w:rsidR="008E7503" w:rsidRPr="00F2656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DF8B" w14:textId="77777777" w:rsidR="008E7503" w:rsidRPr="00F26562" w:rsidRDefault="008E7503" w:rsidP="00D756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2E0BEF9" w14:textId="77777777" w:rsidR="008E7503" w:rsidRPr="00F26562" w:rsidRDefault="008E7503" w:rsidP="00D756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- wykład:</w:t>
            </w:r>
            <w:r w:rsidR="008C012E" w:rsidRPr="00F265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10</w:t>
            </w:r>
          </w:p>
          <w:p w14:paraId="2E658F80" w14:textId="3FAB8B02" w:rsidR="008E7503" w:rsidRPr="00F26562" w:rsidRDefault="008E7503" w:rsidP="00D756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F26562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F26562">
              <w:rPr>
                <w:rFonts w:ascii="Verdana" w:hAnsi="Verdana"/>
                <w:sz w:val="20"/>
                <w:szCs w:val="20"/>
              </w:rPr>
              <w:t>:</w:t>
            </w:r>
            <w:r w:rsidR="008C012E" w:rsidRPr="00F265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5CB8" w:rsidRPr="00F26562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E730" w14:textId="1B169FBE" w:rsidR="008E7503" w:rsidRPr="00F26562" w:rsidRDefault="00332F41" w:rsidP="00D7569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F26562" w14:paraId="6F3A72ED" w14:textId="77777777" w:rsidTr="008C012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DA97" w14:textId="77777777" w:rsidR="008E7503" w:rsidRPr="00F2656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D5C0" w14:textId="77777777" w:rsidR="008E7503" w:rsidRDefault="008E7503" w:rsidP="00D756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385FC9F5" w14:textId="4DD38A01" w:rsidR="00332F41" w:rsidRPr="00F26562" w:rsidRDefault="00332F41" w:rsidP="00D756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- konsultacje 14</w:t>
            </w:r>
          </w:p>
          <w:p w14:paraId="4B3D338A" w14:textId="77777777" w:rsidR="008E7503" w:rsidRPr="00F26562" w:rsidRDefault="008E7503" w:rsidP="00D756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C012E" w:rsidRPr="00F265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721E" w:rsidRPr="00F26562">
              <w:rPr>
                <w:rFonts w:ascii="Verdana" w:hAnsi="Verdana"/>
                <w:sz w:val="20"/>
                <w:szCs w:val="20"/>
              </w:rPr>
              <w:t>5</w:t>
            </w:r>
          </w:p>
          <w:p w14:paraId="05EF1AAA" w14:textId="77777777" w:rsidR="008E7503" w:rsidRPr="00F26562" w:rsidRDefault="008E7503" w:rsidP="00D756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C012E" w:rsidRPr="00F265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721E" w:rsidRPr="00F26562">
              <w:rPr>
                <w:rFonts w:ascii="Verdana" w:hAnsi="Verdana"/>
                <w:sz w:val="20"/>
                <w:szCs w:val="20"/>
              </w:rPr>
              <w:t>7</w:t>
            </w:r>
          </w:p>
          <w:p w14:paraId="40DEA3F4" w14:textId="77777777" w:rsidR="008E7503" w:rsidRPr="00F26562" w:rsidRDefault="008E7503" w:rsidP="00D756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8C012E" w:rsidRPr="00F265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721E" w:rsidRPr="00F26562">
              <w:rPr>
                <w:rFonts w:ascii="Verdana" w:hAnsi="Verdana"/>
                <w:sz w:val="20"/>
                <w:szCs w:val="20"/>
              </w:rPr>
              <w:t>5</w:t>
            </w:r>
          </w:p>
          <w:p w14:paraId="3844AA52" w14:textId="77777777" w:rsidR="008E7503" w:rsidRPr="00F26562" w:rsidRDefault="008E7503" w:rsidP="00D756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C012E" w:rsidRPr="00F265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721E" w:rsidRPr="00F26562">
              <w:rPr>
                <w:rFonts w:ascii="Verdana" w:hAnsi="Verdana"/>
                <w:sz w:val="20"/>
                <w:szCs w:val="20"/>
              </w:rPr>
              <w:t>10</w:t>
            </w:r>
          </w:p>
          <w:p w14:paraId="3D46EE18" w14:textId="77777777" w:rsidR="008E7503" w:rsidRPr="00F26562" w:rsidRDefault="008E7503" w:rsidP="00D756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8C012E" w:rsidRPr="00F265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721E" w:rsidRPr="00F26562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F48B" w14:textId="1D4C6D37" w:rsidR="008E7503" w:rsidRPr="00F26562" w:rsidRDefault="00332F41" w:rsidP="00D7569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51</w:t>
            </w:r>
          </w:p>
        </w:tc>
      </w:tr>
      <w:tr w:rsidR="008E7503" w:rsidRPr="00F26562" w14:paraId="1D668051" w14:textId="77777777" w:rsidTr="008C012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E6A9" w14:textId="77777777" w:rsidR="008E7503" w:rsidRPr="00F2656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9EE9" w14:textId="77777777" w:rsidR="008E7503" w:rsidRPr="00F26562" w:rsidRDefault="008E7503" w:rsidP="00D7569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2F5B" w14:textId="77777777" w:rsidR="008E7503" w:rsidRPr="00F26562" w:rsidRDefault="00A0721E" w:rsidP="00D7569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0206651C" w14:textId="77777777" w:rsidTr="008C012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5721" w14:textId="77777777" w:rsidR="008E7503" w:rsidRPr="00F2656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4D33" w14:textId="77777777" w:rsidR="008E7503" w:rsidRPr="00F26562" w:rsidRDefault="008E7503" w:rsidP="00D7569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90EB" w14:textId="77777777" w:rsidR="008E7503" w:rsidRPr="00F26562" w:rsidRDefault="00A0721E" w:rsidP="00D7569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656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A619F90" w14:textId="77777777" w:rsidR="00000000" w:rsidRDefault="00000000"/>
    <w:sectPr w:rsidR="007D2D65" w:rsidSect="00FE4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23F62"/>
    <w:multiLevelType w:val="hybridMultilevel"/>
    <w:tmpl w:val="0CF8D3DC"/>
    <w:lvl w:ilvl="0" w:tplc="26B8E286">
      <w:start w:val="1"/>
      <w:numFmt w:val="decimal"/>
      <w:lvlText w:val="%1."/>
      <w:lvlJc w:val="left"/>
      <w:pPr>
        <w:ind w:left="6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1" w:hanging="360"/>
      </w:pPr>
    </w:lvl>
    <w:lvl w:ilvl="2" w:tplc="0415001B" w:tentative="1">
      <w:start w:val="1"/>
      <w:numFmt w:val="lowerRoman"/>
      <w:lvlText w:val="%3."/>
      <w:lvlJc w:val="right"/>
      <w:pPr>
        <w:ind w:left="2081" w:hanging="180"/>
      </w:pPr>
    </w:lvl>
    <w:lvl w:ilvl="3" w:tplc="0415000F" w:tentative="1">
      <w:start w:val="1"/>
      <w:numFmt w:val="decimal"/>
      <w:lvlText w:val="%4."/>
      <w:lvlJc w:val="left"/>
      <w:pPr>
        <w:ind w:left="2801" w:hanging="360"/>
      </w:pPr>
    </w:lvl>
    <w:lvl w:ilvl="4" w:tplc="04150019" w:tentative="1">
      <w:start w:val="1"/>
      <w:numFmt w:val="lowerLetter"/>
      <w:lvlText w:val="%5."/>
      <w:lvlJc w:val="left"/>
      <w:pPr>
        <w:ind w:left="3521" w:hanging="360"/>
      </w:pPr>
    </w:lvl>
    <w:lvl w:ilvl="5" w:tplc="0415001B" w:tentative="1">
      <w:start w:val="1"/>
      <w:numFmt w:val="lowerRoman"/>
      <w:lvlText w:val="%6."/>
      <w:lvlJc w:val="right"/>
      <w:pPr>
        <w:ind w:left="4241" w:hanging="180"/>
      </w:pPr>
    </w:lvl>
    <w:lvl w:ilvl="6" w:tplc="0415000F" w:tentative="1">
      <w:start w:val="1"/>
      <w:numFmt w:val="decimal"/>
      <w:lvlText w:val="%7."/>
      <w:lvlJc w:val="left"/>
      <w:pPr>
        <w:ind w:left="4961" w:hanging="360"/>
      </w:pPr>
    </w:lvl>
    <w:lvl w:ilvl="7" w:tplc="04150019" w:tentative="1">
      <w:start w:val="1"/>
      <w:numFmt w:val="lowerLetter"/>
      <w:lvlText w:val="%8."/>
      <w:lvlJc w:val="left"/>
      <w:pPr>
        <w:ind w:left="5681" w:hanging="360"/>
      </w:pPr>
    </w:lvl>
    <w:lvl w:ilvl="8" w:tplc="0415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2751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8560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1MbewNDExMzQ3NzVT0lEKTi0uzszPAykwrAUAmQNEmywAAAA="/>
  </w:docVars>
  <w:rsids>
    <w:rsidRoot w:val="008E7503"/>
    <w:rsid w:val="00185E21"/>
    <w:rsid w:val="0026016D"/>
    <w:rsid w:val="00260484"/>
    <w:rsid w:val="00277FAC"/>
    <w:rsid w:val="00290882"/>
    <w:rsid w:val="002E5CB8"/>
    <w:rsid w:val="00332F41"/>
    <w:rsid w:val="00390362"/>
    <w:rsid w:val="003A5CF5"/>
    <w:rsid w:val="004053B5"/>
    <w:rsid w:val="004556E6"/>
    <w:rsid w:val="00487142"/>
    <w:rsid w:val="00566E60"/>
    <w:rsid w:val="00587120"/>
    <w:rsid w:val="005B78DB"/>
    <w:rsid w:val="00613858"/>
    <w:rsid w:val="006556AA"/>
    <w:rsid w:val="00681BCB"/>
    <w:rsid w:val="006A06B2"/>
    <w:rsid w:val="006E3E59"/>
    <w:rsid w:val="0074087B"/>
    <w:rsid w:val="00772620"/>
    <w:rsid w:val="007A7D60"/>
    <w:rsid w:val="008030EB"/>
    <w:rsid w:val="00811897"/>
    <w:rsid w:val="008C012E"/>
    <w:rsid w:val="008E227A"/>
    <w:rsid w:val="008E7503"/>
    <w:rsid w:val="0091688D"/>
    <w:rsid w:val="0099524F"/>
    <w:rsid w:val="00A0051B"/>
    <w:rsid w:val="00A0721E"/>
    <w:rsid w:val="00A55A5D"/>
    <w:rsid w:val="00A66E97"/>
    <w:rsid w:val="00AB77D6"/>
    <w:rsid w:val="00B026BE"/>
    <w:rsid w:val="00BB1CBF"/>
    <w:rsid w:val="00BF0B62"/>
    <w:rsid w:val="00C04E3A"/>
    <w:rsid w:val="00C22864"/>
    <w:rsid w:val="00C45F7A"/>
    <w:rsid w:val="00C6323D"/>
    <w:rsid w:val="00C650FA"/>
    <w:rsid w:val="00C8307B"/>
    <w:rsid w:val="00CD1F24"/>
    <w:rsid w:val="00D1713E"/>
    <w:rsid w:val="00D24541"/>
    <w:rsid w:val="00D64DC7"/>
    <w:rsid w:val="00D7569E"/>
    <w:rsid w:val="00D85450"/>
    <w:rsid w:val="00E317B7"/>
    <w:rsid w:val="00E92782"/>
    <w:rsid w:val="00EA4DEE"/>
    <w:rsid w:val="00F15301"/>
    <w:rsid w:val="00F26562"/>
    <w:rsid w:val="00F420C0"/>
    <w:rsid w:val="00FA1626"/>
    <w:rsid w:val="00FE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A8828"/>
  <w15:docId w15:val="{6134D80B-A2DB-46CE-94F2-C51E79654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">
    <w:name w:val="st"/>
    <w:basedOn w:val="Domylnaczcionkaakapitu"/>
    <w:rsid w:val="002E5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864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24</cp:revision>
  <dcterms:created xsi:type="dcterms:W3CDTF">2019-04-24T03:05:00Z</dcterms:created>
  <dcterms:modified xsi:type="dcterms:W3CDTF">2024-01-31T16:38:00Z</dcterms:modified>
</cp:coreProperties>
</file>