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A300B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6B41E844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A78637A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78D1304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A1F562B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26169" w14:paraId="5B98AD60" w14:textId="77777777" w:rsidTr="473D6CC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A80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10C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1C05C10" w14:textId="6FCC7D1E" w:rsidR="008E7503" w:rsidRPr="0044280D" w:rsidRDefault="006C234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Wybrane m</w:t>
            </w:r>
            <w:r w:rsidR="008D6F9E" w:rsidRPr="001D41F3">
              <w:rPr>
                <w:rFonts w:ascii="Verdana" w:hAnsi="Verdana"/>
                <w:sz w:val="20"/>
                <w:szCs w:val="20"/>
                <w:lang w:val="en-US"/>
              </w:rPr>
              <w:t>etody badań skał zbiornikowych/</w:t>
            </w:r>
            <w:r w:rsidR="008D6F9E" w:rsidRPr="001D41F3">
              <w:rPr>
                <w:lang w:val="en-US"/>
              </w:rPr>
              <w:t xml:space="preserve"> </w:t>
            </w:r>
            <w:r w:rsidR="008D6F9E" w:rsidRPr="001D41F3">
              <w:rPr>
                <w:rFonts w:ascii="Verdana" w:hAnsi="Verdana"/>
                <w:sz w:val="20"/>
                <w:szCs w:val="20"/>
                <w:lang w:val="en-US"/>
              </w:rPr>
              <w:t xml:space="preserve">Reservoir rocks – </w:t>
            </w:r>
            <w:r w:rsidR="00576B84" w:rsidRPr="001D41F3">
              <w:rPr>
                <w:rFonts w:ascii="Verdana" w:hAnsi="Verdana"/>
                <w:sz w:val="20"/>
                <w:szCs w:val="20"/>
                <w:lang w:val="en-US"/>
              </w:rPr>
              <w:t xml:space="preserve">selected </w:t>
            </w:r>
            <w:r w:rsidR="008D6F9E" w:rsidRPr="001D41F3">
              <w:rPr>
                <w:rFonts w:ascii="Verdana" w:hAnsi="Verdana"/>
                <w:sz w:val="20"/>
                <w:szCs w:val="20"/>
                <w:lang w:val="en-US"/>
              </w:rPr>
              <w:t>methods of investigation</w:t>
            </w:r>
          </w:p>
        </w:tc>
      </w:tr>
      <w:tr w:rsidR="008E7503" w:rsidRPr="00864E2D" w14:paraId="5DDBFC86" w14:textId="77777777" w:rsidTr="473D6CC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145E" w14:textId="77777777" w:rsidR="008E7503" w:rsidRPr="0044280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217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0C3428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8608F12" w14:textId="77777777" w:rsidTr="473D6CC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857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CA9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D0F208D" w14:textId="77777777" w:rsidR="008E7503" w:rsidRPr="00864E2D" w:rsidRDefault="008D6F9E" w:rsidP="008D6F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B0FBBB8" w14:textId="77777777" w:rsidTr="473D6CCD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9B2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EDE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7B2A27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8D6F9E" w:rsidRPr="008D6F9E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14:paraId="00AEFD9F" w14:textId="77777777" w:rsidTr="473D6CC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71C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143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7F081C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0E9449A" w14:textId="77777777" w:rsidTr="473D6CC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5FD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222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B42B2E" w14:textId="77777777" w:rsidR="008E7503" w:rsidRPr="00864E2D" w:rsidRDefault="008D6F9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561E8032" w14:textId="77777777" w:rsidTr="473D6CC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86F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5BF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8C4EF56" w14:textId="77777777" w:rsidR="008E7503" w:rsidRPr="00864E2D" w:rsidRDefault="00C8307B" w:rsidP="008D6F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8D6F9E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4330E87C" w14:textId="77777777" w:rsidTr="473D6CC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E2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7D8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7730919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1E9A0F67" w14:textId="77777777" w:rsidTr="473D6CC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C6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59C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E0E1DCD" w14:textId="77777777" w:rsidR="008E7503" w:rsidRPr="00864E2D" w:rsidRDefault="008D6F9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113C0758" w14:textId="77777777" w:rsidTr="473D6CC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924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4A1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B1073ED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5421ED38" w14:textId="77777777" w:rsidTr="473D6CC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6F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5A7F" w14:textId="77777777" w:rsidR="008E7503" w:rsidRPr="001D41F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445B432" w14:textId="77777777" w:rsidR="00C8307B" w:rsidRPr="001D41F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D6F9E" w:rsidRPr="001D41F3">
              <w:rPr>
                <w:rFonts w:ascii="Verdana" w:hAnsi="Verdana"/>
                <w:sz w:val="20"/>
                <w:szCs w:val="20"/>
              </w:rPr>
              <w:t>18</w:t>
            </w:r>
          </w:p>
          <w:p w14:paraId="411EB7E2" w14:textId="77777777" w:rsidR="00C8307B" w:rsidRPr="001D41F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Ćwiczenia terenowe</w:t>
            </w:r>
            <w:r w:rsidR="008D6F9E" w:rsidRPr="001D41F3">
              <w:rPr>
                <w:rFonts w:ascii="Verdana" w:hAnsi="Verdana"/>
                <w:sz w:val="20"/>
                <w:szCs w:val="20"/>
              </w:rPr>
              <w:t xml:space="preserve"> (lato)</w:t>
            </w:r>
            <w:r w:rsidRPr="001D41F3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D6F9E" w:rsidRPr="001D41F3">
              <w:rPr>
                <w:rFonts w:ascii="Verdana" w:hAnsi="Verdana"/>
                <w:sz w:val="20"/>
                <w:szCs w:val="20"/>
              </w:rPr>
              <w:t>12</w:t>
            </w:r>
          </w:p>
          <w:p w14:paraId="52812B26" w14:textId="77777777" w:rsidR="00C8307B" w:rsidRPr="001D41F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Seminarium</w:t>
            </w:r>
            <w:r w:rsidR="008D6F9E" w:rsidRPr="001D41F3">
              <w:rPr>
                <w:rFonts w:ascii="Verdana" w:hAnsi="Verdana"/>
                <w:sz w:val="20"/>
                <w:szCs w:val="20"/>
              </w:rPr>
              <w:t xml:space="preserve"> (zima)</w:t>
            </w:r>
            <w:r w:rsidRPr="001D41F3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D6F9E" w:rsidRPr="001D41F3">
              <w:rPr>
                <w:rFonts w:ascii="Verdana" w:hAnsi="Verdana"/>
                <w:sz w:val="20"/>
                <w:szCs w:val="20"/>
              </w:rPr>
              <w:t>12</w:t>
            </w:r>
          </w:p>
          <w:p w14:paraId="406126AC" w14:textId="77777777" w:rsidR="008E7503" w:rsidRPr="001D41F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6A157477" w14:textId="27D2B734" w:rsidR="00C8307B" w:rsidRPr="001D41F3" w:rsidRDefault="00C8307B" w:rsidP="0044280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 xml:space="preserve">Wykład multimedialny, prezentacja, </w:t>
            </w:r>
            <w:r w:rsidR="0044280D" w:rsidRPr="001D41F3">
              <w:rPr>
                <w:rFonts w:ascii="Verdana" w:hAnsi="Verdana"/>
                <w:sz w:val="20"/>
                <w:szCs w:val="20"/>
              </w:rPr>
              <w:t>wykonanie raportów</w:t>
            </w:r>
          </w:p>
        </w:tc>
      </w:tr>
      <w:tr w:rsidR="008E7503" w:rsidRPr="00864E2D" w14:paraId="7037CA0B" w14:textId="77777777" w:rsidTr="473D6CC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5E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EBDA" w14:textId="77777777" w:rsidR="008E7503" w:rsidRPr="001D41F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E0A4795" w14:textId="019B0582" w:rsidR="00C8307B" w:rsidRPr="00826169" w:rsidRDefault="00C8307B" w:rsidP="473D6CC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826169">
              <w:rPr>
                <w:rFonts w:ascii="Verdana" w:hAnsi="Verdana"/>
                <w:sz w:val="20"/>
                <w:szCs w:val="20"/>
                <w:lang w:val="nl-NL"/>
              </w:rPr>
              <w:t>Koordynator:</w:t>
            </w:r>
            <w:r w:rsidR="008D6F9E" w:rsidRPr="00826169">
              <w:rPr>
                <w:lang w:val="nl-NL"/>
              </w:rPr>
              <w:t xml:space="preserve"> </w:t>
            </w:r>
            <w:r w:rsidR="776110B6" w:rsidRPr="00826169">
              <w:rPr>
                <w:rFonts w:ascii="Verdana" w:eastAsia="Verdana" w:hAnsi="Verdana" w:cs="Verdana"/>
                <w:color w:val="000000" w:themeColor="text1"/>
                <w:sz w:val="19"/>
                <w:szCs w:val="19"/>
                <w:lang w:val="nl-NL"/>
              </w:rPr>
              <w:t xml:space="preserve">dr hab. Stanisław Burliga, </w:t>
            </w:r>
          </w:p>
          <w:p w14:paraId="6B7AA1E4" w14:textId="78016F1A" w:rsidR="00C8307B" w:rsidRPr="001D41F3" w:rsidRDefault="00C8307B" w:rsidP="473D6CC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73D6CCD">
              <w:rPr>
                <w:rFonts w:ascii="Verdana" w:hAnsi="Verdana"/>
                <w:sz w:val="20"/>
                <w:szCs w:val="20"/>
              </w:rPr>
              <w:t>Wykładowca:</w:t>
            </w:r>
            <w:r w:rsidR="008D6F9E" w:rsidRPr="473D6CCD">
              <w:rPr>
                <w:rFonts w:ascii="Verdana" w:hAnsi="Verdana"/>
                <w:sz w:val="20"/>
                <w:szCs w:val="20"/>
              </w:rPr>
              <w:t xml:space="preserve"> </w:t>
            </w:r>
            <w:r w:rsidR="07A774B6" w:rsidRPr="473D6CCD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dr hab. Stanisław Burliga i pracownicy Instytutu Nauk Geologicznych</w:t>
            </w:r>
          </w:p>
          <w:p w14:paraId="5352CB04" w14:textId="63E6428A" w:rsidR="00C8307B" w:rsidRPr="001D41F3" w:rsidRDefault="00C8307B" w:rsidP="473D6CC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73D6CCD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D6F9E" w:rsidRPr="473D6CCD">
              <w:rPr>
                <w:rFonts w:ascii="Verdana" w:hAnsi="Verdana"/>
                <w:sz w:val="20"/>
                <w:szCs w:val="20"/>
              </w:rPr>
              <w:t xml:space="preserve"> </w:t>
            </w:r>
            <w:r w:rsidR="2B2CF7D2" w:rsidRPr="473D6CCD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dr hab. Stanisław Burliga i pracownicy Instytutu Nauk Geologicznych</w:t>
            </w:r>
          </w:p>
          <w:p w14:paraId="2A433AE9" w14:textId="414B5201" w:rsidR="008E7503" w:rsidRPr="001D41F3" w:rsidRDefault="00C8307B" w:rsidP="473D6CC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73D6CCD">
              <w:rPr>
                <w:rFonts w:ascii="Verdana" w:hAnsi="Verdana"/>
                <w:sz w:val="20"/>
                <w:szCs w:val="20"/>
              </w:rPr>
              <w:t>Prowadzący seminarium:</w:t>
            </w:r>
            <w:r w:rsidR="008D6F9E" w:rsidRPr="473D6CCD">
              <w:rPr>
                <w:rFonts w:ascii="Verdana" w:hAnsi="Verdana"/>
                <w:sz w:val="20"/>
                <w:szCs w:val="20"/>
              </w:rPr>
              <w:t xml:space="preserve"> </w:t>
            </w:r>
            <w:r w:rsidR="1240EFE7" w:rsidRPr="473D6CCD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dr hab. Stanisław Burliga i pracownicy Instytutu Nauk Geologicznych</w:t>
            </w:r>
          </w:p>
        </w:tc>
      </w:tr>
      <w:tr w:rsidR="008E7503" w:rsidRPr="00864E2D" w14:paraId="166AA6AF" w14:textId="77777777" w:rsidTr="473D6CC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FA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D663" w14:textId="77777777" w:rsidR="008E7503" w:rsidRPr="001D41F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B8D4A5E" w14:textId="77777777" w:rsidR="008E7503" w:rsidRPr="001D41F3" w:rsidRDefault="008D6F9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Wiedza ogólna z zakresu geologii dynamicznej, geologii historycznej, tektoniki, sedymentologii, stratygrafii, analizy facjalnej, analizy basenowej, mineralogii, petrografii skał osadowych</w:t>
            </w:r>
          </w:p>
        </w:tc>
      </w:tr>
      <w:tr w:rsidR="008E7503" w:rsidRPr="00864E2D" w14:paraId="6700461E" w14:textId="77777777" w:rsidTr="473D6CC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335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20B6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78AE858" w14:textId="77777777" w:rsidR="008E7503" w:rsidRPr="00864E2D" w:rsidRDefault="008D6F9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6F9E">
              <w:rPr>
                <w:rFonts w:ascii="Verdana" w:hAnsi="Verdana"/>
                <w:sz w:val="20"/>
                <w:szCs w:val="20"/>
              </w:rPr>
              <w:t>Uzyskanie wiedzy o najważniejszych cechach skał zbiornikowych i metodach ich poznania</w:t>
            </w:r>
          </w:p>
        </w:tc>
      </w:tr>
      <w:tr w:rsidR="008E7503" w:rsidRPr="00864E2D" w14:paraId="0ED188F7" w14:textId="77777777" w:rsidTr="473D6CCD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D8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147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6F9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834AD03" w14:textId="784C17B9" w:rsidR="008D6F9E" w:rsidRPr="001D41F3" w:rsidRDefault="0044280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Wykła</w:t>
            </w:r>
            <w:r w:rsidR="008D6F9E" w:rsidRPr="001D41F3">
              <w:rPr>
                <w:rFonts w:ascii="Verdana" w:hAnsi="Verdana"/>
                <w:sz w:val="20"/>
                <w:szCs w:val="20"/>
              </w:rPr>
              <w:t>dy:</w:t>
            </w:r>
          </w:p>
          <w:p w14:paraId="57DE2421" w14:textId="778D6E99" w:rsidR="008D6F9E" w:rsidRPr="001D41F3" w:rsidRDefault="008D6F9E" w:rsidP="008D6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 xml:space="preserve">1) Wietrzenie chemiczne (skały wyjściowe, produkty </w:t>
            </w:r>
            <w:r w:rsidR="0044280D" w:rsidRPr="001D41F3">
              <w:rPr>
                <w:rFonts w:ascii="Verdana" w:hAnsi="Verdana"/>
                <w:sz w:val="20"/>
                <w:szCs w:val="20"/>
              </w:rPr>
              <w:t>wietrzenia, kontekst procesowy,</w:t>
            </w:r>
            <w:r w:rsidRPr="001D41F3">
              <w:rPr>
                <w:rFonts w:ascii="Verdana" w:hAnsi="Verdana"/>
                <w:sz w:val="20"/>
                <w:szCs w:val="20"/>
              </w:rPr>
              <w:t xml:space="preserve"> środowiskowy </w:t>
            </w:r>
            <w:r w:rsidR="0044280D" w:rsidRPr="001D41F3">
              <w:rPr>
                <w:rFonts w:ascii="Verdana" w:hAnsi="Verdana"/>
                <w:sz w:val="20"/>
                <w:szCs w:val="20"/>
              </w:rPr>
              <w:t xml:space="preserve">i regionalny </w:t>
            </w:r>
            <w:r w:rsidRPr="001D41F3">
              <w:rPr>
                <w:rFonts w:ascii="Verdana" w:hAnsi="Verdana"/>
                <w:sz w:val="20"/>
                <w:szCs w:val="20"/>
              </w:rPr>
              <w:t>wietrzenia)</w:t>
            </w:r>
          </w:p>
          <w:p w14:paraId="001CF03E" w14:textId="77777777" w:rsidR="008D6F9E" w:rsidRPr="001D41F3" w:rsidRDefault="008D6F9E" w:rsidP="008D6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2) Pierwotny skład osadów (skały okruchowe x wapienne i niewapienne)</w:t>
            </w:r>
          </w:p>
          <w:p w14:paraId="71391D5D" w14:textId="77777777" w:rsidR="008D6F9E" w:rsidRPr="001D41F3" w:rsidRDefault="008D6F9E" w:rsidP="008D6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3) Diageneza (cementacja: rodzaje mineralogiczne spoiw, rekrystalizacja i neokrystalizacja, rekrystalizacja i neokrystalizacja: powstawanie nowych minerałów, metasomatoza i pseudomorfozy, reakcje roztwór-skała w procesach diagenezy: badania inkluzji fluidalnych)</w:t>
            </w:r>
          </w:p>
          <w:p w14:paraId="270C0351" w14:textId="7042371D" w:rsidR="0044280D" w:rsidRPr="001D41F3" w:rsidRDefault="008D6F9E" w:rsidP="008D6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4) Kompakcja (kompakcja fizyczna, bezpośrednie wskaźniki kompakcji,  metody dekompkacji)</w:t>
            </w:r>
          </w:p>
          <w:p w14:paraId="12E8049C" w14:textId="38CF446B" w:rsidR="0044280D" w:rsidRPr="001D41F3" w:rsidRDefault="0044280D" w:rsidP="008D6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5) Przestrzeń porowa (porowatość), spękania, szczelinowatość – geneza, sposoby oznaczania i wpływ na własności zbiornikowe skał macierzystych i zbiornikowych (gazo- i wodoprzewodność skał, metody pozyskiwania fluidów i udrażniania skał zbiornikowych, właściwości magazynowe skał)</w:t>
            </w:r>
          </w:p>
          <w:p w14:paraId="07D8E669" w14:textId="7A71B500" w:rsidR="0044280D" w:rsidRPr="001D41F3" w:rsidRDefault="00576B84" w:rsidP="008D6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6) Architektura skał zbiornikowych</w:t>
            </w:r>
          </w:p>
          <w:p w14:paraId="7B7D2769" w14:textId="467C6FCF" w:rsidR="00401496" w:rsidRPr="001D41F3" w:rsidRDefault="008D6F9E" w:rsidP="0040149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Ćwiczenia terenowe (lato):</w:t>
            </w:r>
          </w:p>
          <w:p w14:paraId="21A1ACB5" w14:textId="1194919E" w:rsidR="008D6F9E" w:rsidRPr="001D41F3" w:rsidRDefault="0044280D" w:rsidP="0040149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Wizyta w magazynach gazu ziemnego (</w:t>
            </w:r>
            <w:r w:rsidR="00401496" w:rsidRPr="001D41F3">
              <w:rPr>
                <w:rFonts w:ascii="Verdana" w:hAnsi="Verdana"/>
                <w:sz w:val="20"/>
                <w:szCs w:val="20"/>
              </w:rPr>
              <w:t xml:space="preserve">PMG Wierzchowice (w wyeksploatowanym złożu gazu zaazotowanego, ponad 1 200 mln m³; PMG Mogilno (w kawernach solnych). Wybrane przykłady ujęć wód termalnych – kontekst geologiczno-technologiczny </w:t>
            </w:r>
          </w:p>
          <w:p w14:paraId="526B6ACD" w14:textId="77777777" w:rsidR="008D6F9E" w:rsidRPr="001D41F3" w:rsidRDefault="008D6F9E" w:rsidP="008D6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Seminarium (zima):</w:t>
            </w:r>
          </w:p>
          <w:p w14:paraId="469B9931" w14:textId="1A74B4A9" w:rsidR="008D6F9E" w:rsidRPr="001D41F3" w:rsidRDefault="00401496" w:rsidP="001D41F3">
            <w:pPr>
              <w:pStyle w:val="Akapitzlist"/>
              <w:tabs>
                <w:tab w:val="left" w:pos="3024"/>
              </w:tabs>
              <w:spacing w:after="0" w:line="240" w:lineRule="auto"/>
              <w:ind w:left="57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Wybrane przykłady udostępniania skał zbiornikowych do eksploatacji</w:t>
            </w:r>
          </w:p>
          <w:p w14:paraId="5A50BBEC" w14:textId="77777777" w:rsidR="00401496" w:rsidRPr="001D41F3" w:rsidRDefault="00401496" w:rsidP="001D41F3">
            <w:pPr>
              <w:pStyle w:val="Akapitzlist"/>
              <w:tabs>
                <w:tab w:val="left" w:pos="3024"/>
              </w:tabs>
              <w:spacing w:after="0" w:line="240" w:lineRule="auto"/>
              <w:ind w:left="57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Wybrane przykłady magazynowania fluidów</w:t>
            </w:r>
          </w:p>
          <w:p w14:paraId="0BA32016" w14:textId="77777777" w:rsidR="00401496" w:rsidRPr="001D41F3" w:rsidRDefault="00401496" w:rsidP="001D41F3">
            <w:pPr>
              <w:pStyle w:val="Akapitzlist"/>
              <w:tabs>
                <w:tab w:val="left" w:pos="3024"/>
              </w:tabs>
              <w:spacing w:after="0" w:line="240" w:lineRule="auto"/>
              <w:ind w:left="57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Wybrane przykłady magazynowania odpadów</w:t>
            </w:r>
          </w:p>
          <w:p w14:paraId="7DED2C83" w14:textId="31B4313D" w:rsidR="00401496" w:rsidRPr="00401496" w:rsidRDefault="00401496" w:rsidP="001D41F3">
            <w:pPr>
              <w:pStyle w:val="Akapitzlist"/>
              <w:tabs>
                <w:tab w:val="left" w:pos="3024"/>
              </w:tabs>
              <w:spacing w:after="0" w:line="240" w:lineRule="auto"/>
              <w:ind w:left="57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Wybrane przykłady ujęć geotermalnych</w:t>
            </w:r>
          </w:p>
        </w:tc>
      </w:tr>
      <w:tr w:rsidR="008D6F9E" w:rsidRPr="00864E2D" w14:paraId="3030BD0C" w14:textId="77777777" w:rsidTr="473D6CC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2A73" w14:textId="664645BE" w:rsidR="008D6F9E" w:rsidRPr="00864E2D" w:rsidRDefault="008D6F9E" w:rsidP="008D6F9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AE93287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14:paraId="4F443A16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14:paraId="07753E0E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DA4D51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W_1 Zna procesy prowadzące do powstania skały zbiornikowej (wietrzenie chemiczne, składniki pierwotne, diageneza, anchimetamorfizm). Zna fizyczne cechy skał zbiornikowych istotne dla oceny potencjału zbiornikowego, szacowania zasobów i zastosowania konkretnych metod eksploatacji płynów (porowatość, (mikro)szczelinowatość, anizotropię teksturalną i strukturalną)</w:t>
            </w:r>
          </w:p>
          <w:p w14:paraId="4CD4F909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62BB98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W_2 Zna architekturę skał zbiornikowych (pułapki strukturalne i facjalne, potencjalne ścieżki migracji płynów)</w:t>
            </w:r>
          </w:p>
          <w:p w14:paraId="63C36A38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CEC26E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lastRenderedPageBreak/>
              <w:t xml:space="preserve">W_3 Zna właściwości termiczne skał zbiornikowych (strumień ciepła, termoprzewodność, gradient </w:t>
            </w:r>
            <w:r w:rsidRPr="001D41F3">
              <w:rPr>
                <w:rFonts w:ascii="Verdana" w:hAnsi="Verdana"/>
                <w:i/>
                <w:sz w:val="20"/>
                <w:szCs w:val="20"/>
              </w:rPr>
              <w:t>versus</w:t>
            </w:r>
            <w:r w:rsidRPr="001D41F3">
              <w:rPr>
                <w:rFonts w:ascii="Verdana" w:hAnsi="Verdana"/>
                <w:sz w:val="20"/>
                <w:szCs w:val="20"/>
              </w:rPr>
              <w:t xml:space="preserve"> stopień geotermiczny)</w:t>
            </w:r>
          </w:p>
          <w:p w14:paraId="412B68A4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5A20F6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U_1 Potrafi samodzielnie dopasować metody do postawionego zadania badawczego</w:t>
            </w:r>
          </w:p>
          <w:p w14:paraId="51AF5ED9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D690BC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U_2 Potrafi zaplanować strategię prac dokumentacyjnych i zasobowych</w:t>
            </w:r>
          </w:p>
          <w:p w14:paraId="757B5755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D24C52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U_3 Potrafi zaprojektować system opróbowania skały zbiornikowej</w:t>
            </w:r>
          </w:p>
          <w:p w14:paraId="79C6A3C0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850545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U_4 Potrafi samodzielnie podjąć prace modelowe skał zbiornikowych</w:t>
            </w:r>
          </w:p>
          <w:p w14:paraId="0E28001C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98F60F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K_1 Potrafi zastosować wiedzę nt. zintegrowanego system działań w zakresie rozpoznania, modelowania i wdrażania do etapu dokumentacji zasobowej geologicznych przestrzeni zbiornikowych</w:t>
            </w:r>
          </w:p>
          <w:p w14:paraId="1A2466A8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830045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K_2 Potrafi dokonać oceny jakości podjętych działań i stopnia rozpoznania potencjalnych zbiorników.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0440" w14:textId="77777777" w:rsidR="008D6F9E" w:rsidRPr="001D41F3" w:rsidRDefault="008D6F9E" w:rsidP="008D6F9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1D41F3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1D41F3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1D41F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D41F3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43E5D308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K2_W01, K2_W02, K2_W03, K2_W04, K2_W05, K2_W06, K2_W08, K2_W09</w:t>
            </w:r>
          </w:p>
          <w:p w14:paraId="62DDBFB2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0FF377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FC1A56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8B23B2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E51DF6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BB25FB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ACF030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8751C2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583DAB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4299D2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K2_W01, K2_W02, K2_W03, K2_W04, K2_W05, K2_W06, K2_W08, K2_W09</w:t>
            </w:r>
          </w:p>
          <w:p w14:paraId="2713D8D2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71A75D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2E61AC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lastRenderedPageBreak/>
              <w:t>K2_W01, K2_W02, K2_W03, K2_W04, K2_W05, K2_W06, K2_W08, K2_W09</w:t>
            </w:r>
          </w:p>
          <w:p w14:paraId="3C65B084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31982A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A73F6D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ADF71C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K2_W01, K2_W02, K2_W03, K2_W04, K2_W05, K2_W06, K2_W08, K2_W09</w:t>
            </w:r>
          </w:p>
          <w:p w14:paraId="38EDF013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1FC8F8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FE57AC" w14:textId="4823A2DA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K2_U01, K2_U02, K2_U03, K2_U04, K2_U05</w:t>
            </w:r>
          </w:p>
          <w:p w14:paraId="7DA4C355" w14:textId="1A2B6196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E681CD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K2_U01, K2_U02, K2_U03, K2_U04, K2_U05</w:t>
            </w:r>
          </w:p>
          <w:p w14:paraId="0A0E5AEF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C344E9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K2_U01, K2_U02, K2_U03, K2_U04, K2_U05</w:t>
            </w:r>
          </w:p>
          <w:p w14:paraId="5537806D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46B102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K2_U01, K2_U02, K2_U03, K2_U04, K2_U05</w:t>
            </w:r>
          </w:p>
          <w:p w14:paraId="2C018AA5" w14:textId="0D4B698C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1CE03A" w14:textId="6BD2C5AB" w:rsidR="001D41F3" w:rsidRPr="001D41F3" w:rsidRDefault="001D41F3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F61E98" w14:textId="70006F3A" w:rsidR="001D41F3" w:rsidRPr="001D41F3" w:rsidRDefault="001D41F3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B8053F" w14:textId="77777777" w:rsidR="001D41F3" w:rsidRPr="001D41F3" w:rsidRDefault="001D41F3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30AB84" w14:textId="77777777" w:rsidR="008D6F9E" w:rsidRPr="001D41F3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K2_K01, K2_K03, K2_K04, K2_K06</w:t>
            </w:r>
          </w:p>
        </w:tc>
      </w:tr>
      <w:tr w:rsidR="008D6F9E" w:rsidRPr="00826169" w14:paraId="0E488D87" w14:textId="77777777" w:rsidTr="473D6CCD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43E2" w14:textId="77777777" w:rsidR="008D6F9E" w:rsidRPr="00864E2D" w:rsidRDefault="008D6F9E" w:rsidP="008D6F9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1CBA" w14:textId="77777777" w:rsidR="008D6F9E" w:rsidRPr="00864E2D" w:rsidRDefault="008D6F9E" w:rsidP="008D6F9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CF66B02" w14:textId="5C44F669" w:rsidR="00576B84" w:rsidRPr="001D41F3" w:rsidRDefault="008D6F9E" w:rsidP="00576B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41F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473F588" w14:textId="59B07A56" w:rsidR="00576B84" w:rsidRPr="001D41F3" w:rsidRDefault="00576B84" w:rsidP="00576B8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26169">
              <w:rPr>
                <w:rFonts w:ascii="Verdana" w:hAnsi="Verdana"/>
                <w:sz w:val="20"/>
                <w:szCs w:val="20"/>
              </w:rPr>
              <w:t xml:space="preserve">1. Bathurst, R.G.C., 1971. </w:t>
            </w: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Carbonate Sediments and Their Diagenesis. Developments in Sedimentology, v. 12, 658 p. Elsevier, Amsterdam.</w:t>
            </w:r>
          </w:p>
          <w:p w14:paraId="3D4FFCCF" w14:textId="0466F79E" w:rsidR="00576B84" w:rsidRPr="001D41F3" w:rsidRDefault="001E0074" w:rsidP="00576B8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  <w:r w:rsidR="00576B84" w:rsidRPr="001D41F3">
              <w:rPr>
                <w:rFonts w:ascii="Verdana" w:hAnsi="Verdana"/>
                <w:sz w:val="20"/>
                <w:szCs w:val="20"/>
                <w:lang w:val="en-US"/>
              </w:rPr>
              <w:t>. Wolf, K.H., Chilingarian, G.V., (eds.), 1992. Diagenesis III. Developments in Sedimentology, v. 47, 674 p. Elsevier, Amsterdam.</w:t>
            </w:r>
          </w:p>
          <w:p w14:paraId="0F87B503" w14:textId="4C1FAA67" w:rsidR="00576B84" w:rsidRPr="001D41F3" w:rsidRDefault="001E0074" w:rsidP="00576B8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3</w:t>
            </w:r>
            <w:r w:rsidR="00576B84" w:rsidRPr="001D41F3">
              <w:rPr>
                <w:rFonts w:ascii="Verdana" w:hAnsi="Verdana"/>
                <w:sz w:val="20"/>
                <w:szCs w:val="20"/>
                <w:lang w:val="en-US"/>
              </w:rPr>
              <w:t>. Wolf, K.H., Chilingarian, G.V., (eds.), 1994. Diagenesis IV. Developments in Sedimentology, v. 51, 529 p. Elsevier, Amsterdam.</w:t>
            </w:r>
          </w:p>
          <w:p w14:paraId="1727F36A" w14:textId="2412E352" w:rsidR="008D6F9E" w:rsidRPr="001D41F3" w:rsidRDefault="001E0074" w:rsidP="00576B8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26169">
              <w:rPr>
                <w:rFonts w:ascii="Verdana" w:hAnsi="Verdana"/>
                <w:sz w:val="20"/>
                <w:szCs w:val="20"/>
                <w:lang w:val="nl-NL"/>
              </w:rPr>
              <w:t>4</w:t>
            </w:r>
            <w:r w:rsidR="00576B84" w:rsidRPr="00826169">
              <w:rPr>
                <w:rFonts w:ascii="Verdana" w:hAnsi="Verdana"/>
                <w:sz w:val="20"/>
                <w:szCs w:val="20"/>
                <w:lang w:val="nl-NL"/>
              </w:rPr>
              <w:t xml:space="preserve">. Larsen G., Chilingar, G.V., (eds.), 1979. </w:t>
            </w:r>
            <w:r w:rsidR="00576B84" w:rsidRPr="001D41F3">
              <w:rPr>
                <w:rFonts w:ascii="Verdana" w:hAnsi="Verdana"/>
                <w:sz w:val="20"/>
                <w:szCs w:val="20"/>
                <w:lang w:val="en-US"/>
              </w:rPr>
              <w:t>Diagenesis in Sediments and Sedimentary Rocks. Developments in Sedimentology, v. 25A, 579 p. Elsevier, Amsterdam.</w:t>
            </w:r>
          </w:p>
          <w:p w14:paraId="1E7D367C" w14:textId="77777777" w:rsidR="00576B84" w:rsidRPr="00826169" w:rsidRDefault="00576B84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72B1DA95" w14:textId="77777777" w:rsidR="008D6F9E" w:rsidRPr="00826169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26169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11D80730" w14:textId="20F185E9" w:rsidR="00576B84" w:rsidRPr="001D41F3" w:rsidRDefault="00576B84" w:rsidP="00576B8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1. Chilingarian, G.W., Wolf, K.H., (eds.), 1988. Diagenesis I. Developments in Sedimentology, v. 41, 604 p. Elsevier, Amsterdam.</w:t>
            </w:r>
          </w:p>
          <w:p w14:paraId="279886C5" w14:textId="3BF68163" w:rsidR="00576B84" w:rsidRPr="001D41F3" w:rsidRDefault="00576B84" w:rsidP="00576B8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2. Chilingarian, G.W., Wolf, K.H., (eds.), 1988. Diagenesis II. Developments in Sedimentology, v. 43, 268 p. Elsevier, Amsterdam.</w:t>
            </w:r>
          </w:p>
          <w:p w14:paraId="6048CD98" w14:textId="2A9A0FA8" w:rsidR="008D6F9E" w:rsidRPr="001D41F3" w:rsidRDefault="001E0074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 xml:space="preserve">3. </w:t>
            </w:r>
            <w:r w:rsidR="008D6F9E" w:rsidRPr="001D41F3">
              <w:rPr>
                <w:rFonts w:ascii="Verdana" w:hAnsi="Verdana"/>
                <w:sz w:val="20"/>
                <w:szCs w:val="20"/>
                <w:lang w:val="en-US"/>
              </w:rPr>
              <w:t xml:space="preserve">Schoch, R.M., 1989. Stratigraphy. Principles </w:t>
            </w: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&amp;</w:t>
            </w:r>
            <w:r w:rsidR="008D6F9E" w:rsidRPr="001D41F3">
              <w:rPr>
                <w:rFonts w:ascii="Verdana" w:hAnsi="Verdana"/>
                <w:sz w:val="20"/>
                <w:szCs w:val="20"/>
                <w:lang w:val="en-US"/>
              </w:rPr>
              <w:t xml:space="preserve"> Methods</w:t>
            </w: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 xml:space="preserve">. V. </w:t>
            </w:r>
            <w:r w:rsidR="00576B84" w:rsidRPr="001D41F3">
              <w:rPr>
                <w:rFonts w:ascii="Verdana" w:hAnsi="Verdana"/>
                <w:sz w:val="20"/>
                <w:szCs w:val="20"/>
                <w:lang w:val="en-US"/>
              </w:rPr>
              <w:t xml:space="preserve">Nostrand Reinhold, </w:t>
            </w: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 xml:space="preserve">375 </w:t>
            </w:r>
            <w:r w:rsidR="00576B84" w:rsidRPr="001D41F3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="008D6F9E" w:rsidRPr="001D41F3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284C97E0" w14:textId="29F2DE92" w:rsidR="00576B84" w:rsidRPr="001D41F3" w:rsidRDefault="001E0074" w:rsidP="00576B8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  <w:r w:rsidR="00576B84" w:rsidRPr="001D41F3">
              <w:rPr>
                <w:rFonts w:ascii="Verdana" w:hAnsi="Verdana"/>
                <w:sz w:val="20"/>
                <w:szCs w:val="20"/>
                <w:lang w:val="en-US"/>
              </w:rPr>
              <w:t>. Tissot, B.P., Welte, D.H., 1984. Petroleum Formation and Occurrence, 699 p. Springer-Verlag, Berlin, Heidelberg, New York, Tokyo.</w:t>
            </w:r>
          </w:p>
          <w:p w14:paraId="1A839406" w14:textId="32C82124" w:rsidR="001E0074" w:rsidRPr="001D41F3" w:rsidRDefault="001E0074" w:rsidP="00576B8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D41F3">
              <w:rPr>
                <w:rFonts w:ascii="Verdana" w:hAnsi="Verdana"/>
                <w:sz w:val="20"/>
                <w:szCs w:val="20"/>
                <w:lang w:val="en-US"/>
              </w:rPr>
              <w:t>5. Parker, A., Sellwood, B.W., (eds.), 1994. Quantitative Diagenesis: Recent Developments and Applications to Reservoir Geology, NATO Advanced Science Institutes Series C, Mathematical and Physical Science, v. 453, 286 p. Kluwer Academic Publisher, Dordrecht-Boston-London</w:t>
            </w:r>
          </w:p>
          <w:p w14:paraId="68E668BC" w14:textId="325849A9" w:rsidR="00576B84" w:rsidRPr="001D41F3" w:rsidRDefault="001E0074" w:rsidP="00576B8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26169">
              <w:rPr>
                <w:rFonts w:ascii="Verdana" w:hAnsi="Verdana"/>
                <w:sz w:val="20"/>
                <w:szCs w:val="20"/>
                <w:lang w:val="nl-NL"/>
              </w:rPr>
              <w:t>6</w:t>
            </w:r>
            <w:r w:rsidR="00576B84" w:rsidRPr="00826169">
              <w:rPr>
                <w:rFonts w:ascii="Verdana" w:hAnsi="Verdana"/>
                <w:sz w:val="20"/>
                <w:szCs w:val="20"/>
                <w:lang w:val="nl-NL"/>
              </w:rPr>
              <w:t xml:space="preserve">. Van Rensbergen, P., Hills, R.R., Maltman, A.J., Morley, C.K., (eds.), 2003. </w:t>
            </w:r>
            <w:r w:rsidR="00576B84" w:rsidRPr="001D41F3">
              <w:rPr>
                <w:rFonts w:ascii="Verdana" w:hAnsi="Verdana"/>
                <w:sz w:val="20"/>
                <w:szCs w:val="20"/>
                <w:lang w:val="en-US"/>
              </w:rPr>
              <w:t>Subsurface Sediment Mobilization. Geological Society, London, Special Publications, v. 216, 522 p.</w:t>
            </w:r>
          </w:p>
          <w:p w14:paraId="64042692" w14:textId="68D1CFA4" w:rsidR="008D6F9E" w:rsidRPr="00576B84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E0480B" w:rsidRPr="00864E2D" w14:paraId="75C49326" w14:textId="77777777" w:rsidTr="473D6CCD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2965" w14:textId="77777777" w:rsidR="00E0480B" w:rsidRPr="00576B84" w:rsidRDefault="00E0480B" w:rsidP="00E0480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ADAF" w14:textId="77777777" w:rsidR="00E0480B" w:rsidRPr="00816722" w:rsidRDefault="00E0480B" w:rsidP="00E048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6B84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3EEB917" w14:textId="77777777" w:rsidR="00E0480B" w:rsidRPr="00816722" w:rsidRDefault="00E0480B" w:rsidP="00E048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14:paraId="12161F89" w14:textId="0B9CAD08" w:rsidR="00E0480B" w:rsidRPr="00E0480B" w:rsidRDefault="00E0480B" w:rsidP="00E048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lastRenderedPageBreak/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zaliczenie pisemne</w:t>
            </w:r>
            <w:r>
              <w:t xml:space="preserve"> </w:t>
            </w:r>
            <w:r w:rsidRPr="008D6F9E">
              <w:rPr>
                <w:rFonts w:ascii="Verdana" w:hAnsi="Verdana"/>
                <w:sz w:val="20"/>
                <w:szCs w:val="20"/>
              </w:rPr>
              <w:t>K2_W01, K2_W02, K2_W03, K2_W04, K2_W05, K2_W06, K2_W08, K2_W09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D6F9E">
              <w:rPr>
                <w:rFonts w:ascii="Verdana" w:hAnsi="Verdana"/>
                <w:sz w:val="20"/>
                <w:szCs w:val="20"/>
              </w:rPr>
              <w:t>K2_U01, K2_U02, K2_U03, K2_U04, K2_U05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D6F9E">
              <w:rPr>
                <w:rFonts w:ascii="Verdana" w:hAnsi="Verdana"/>
                <w:sz w:val="20"/>
                <w:szCs w:val="20"/>
              </w:rPr>
              <w:t>K2_K01, K2_K03, K2_K04, K2_K06</w:t>
            </w:r>
          </w:p>
        </w:tc>
      </w:tr>
      <w:tr w:rsidR="00E0480B" w:rsidRPr="00864E2D" w14:paraId="7BC56556" w14:textId="77777777" w:rsidTr="473D6CCD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047B" w14:textId="77777777" w:rsidR="00E0480B" w:rsidRPr="00864E2D" w:rsidRDefault="00E0480B" w:rsidP="00E0480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16FF" w14:textId="77777777" w:rsidR="00E0480B" w:rsidRDefault="00E0480B" w:rsidP="00E0480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2B60EC7" w14:textId="77777777" w:rsidR="00E0480B" w:rsidRPr="001A1CFD" w:rsidRDefault="00E0480B" w:rsidP="00E0480B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473D6CC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np. </w:t>
            </w:r>
          </w:p>
          <w:p w14:paraId="7DCEA60E" w14:textId="64B01516" w:rsidR="00E0480B" w:rsidRPr="00864E2D" w:rsidRDefault="00E0480B" w:rsidP="00E0480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1D41F3">
              <w:rPr>
                <w:rFonts w:ascii="Verdana" w:hAnsi="Verdana"/>
                <w:sz w:val="20"/>
                <w:szCs w:val="20"/>
              </w:rPr>
              <w:t>praca kontrolna (końcowa),</w:t>
            </w:r>
          </w:p>
        </w:tc>
      </w:tr>
      <w:tr w:rsidR="008D6F9E" w:rsidRPr="00864E2D" w14:paraId="2C413489" w14:textId="77777777" w:rsidTr="473D6CCD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96FE" w14:textId="77777777" w:rsidR="008D6F9E" w:rsidRPr="00864E2D" w:rsidRDefault="008D6F9E" w:rsidP="008D6F9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66C4" w14:textId="77777777" w:rsidR="008D6F9E" w:rsidRPr="00864E2D" w:rsidRDefault="008D6F9E" w:rsidP="008D6F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D6F9E" w:rsidRPr="00864E2D" w14:paraId="0EE4EF8A" w14:textId="77777777" w:rsidTr="473D6CCD">
        <w:trPr>
          <w:trHeight w:val="26"/>
        </w:trPr>
        <w:tc>
          <w:tcPr>
            <w:tcW w:w="0" w:type="auto"/>
            <w:vMerge/>
            <w:vAlign w:val="center"/>
          </w:tcPr>
          <w:p w14:paraId="5C89429C" w14:textId="77777777" w:rsidR="008D6F9E" w:rsidRPr="00864E2D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4885" w14:textId="77777777" w:rsidR="008D6F9E" w:rsidRPr="00864E2D" w:rsidRDefault="008D6F9E" w:rsidP="008D6F9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D4BC" w14:textId="77777777" w:rsidR="008D6F9E" w:rsidRPr="00864E2D" w:rsidRDefault="008D6F9E" w:rsidP="008D6F9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D6F9E" w:rsidRPr="00864E2D" w14:paraId="21B5AF98" w14:textId="77777777" w:rsidTr="473D6CCD">
        <w:trPr>
          <w:trHeight w:val="90"/>
        </w:trPr>
        <w:tc>
          <w:tcPr>
            <w:tcW w:w="0" w:type="auto"/>
            <w:vMerge/>
            <w:vAlign w:val="center"/>
          </w:tcPr>
          <w:p w14:paraId="7FC6404B" w14:textId="77777777" w:rsidR="008D6F9E" w:rsidRPr="00864E2D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822B" w14:textId="77777777" w:rsidR="008D6F9E" w:rsidRPr="00864E2D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C978E73" w14:textId="77777777" w:rsidR="008D6F9E" w:rsidRDefault="008D6F9E" w:rsidP="00E716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E716F8">
              <w:rPr>
                <w:rFonts w:ascii="Verdana" w:hAnsi="Verdana"/>
                <w:sz w:val="20"/>
                <w:szCs w:val="20"/>
              </w:rPr>
              <w:t xml:space="preserve"> 18</w:t>
            </w:r>
          </w:p>
          <w:p w14:paraId="5D40C218" w14:textId="77777777" w:rsidR="008D6F9E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</w:t>
            </w:r>
            <w:r w:rsidR="00E716F8">
              <w:rPr>
                <w:rFonts w:ascii="Verdana" w:hAnsi="Verdana"/>
                <w:sz w:val="20"/>
                <w:szCs w:val="20"/>
              </w:rPr>
              <w:t xml:space="preserve"> (lato)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E716F8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27B7E900" w14:textId="70AEFF32" w:rsidR="00E716F8" w:rsidRPr="00864E2D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</w:t>
            </w:r>
            <w:r w:rsidR="00E716F8">
              <w:rPr>
                <w:rFonts w:ascii="Verdana" w:hAnsi="Verdana"/>
                <w:sz w:val="20"/>
                <w:szCs w:val="20"/>
              </w:rPr>
              <w:t xml:space="preserve"> (zima)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1D41F3">
              <w:rPr>
                <w:rFonts w:ascii="Verdana" w:hAnsi="Verdana"/>
                <w:sz w:val="20"/>
                <w:szCs w:val="20"/>
              </w:rPr>
              <w:t xml:space="preserve">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6C68" w14:textId="0EBC580C" w:rsidR="008D6F9E" w:rsidRPr="00864E2D" w:rsidRDefault="00E716F8" w:rsidP="00E716F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826169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D6F9E" w:rsidRPr="00864E2D" w14:paraId="7E8C1F85" w14:textId="77777777" w:rsidTr="473D6CCD">
        <w:trPr>
          <w:trHeight w:val="104"/>
        </w:trPr>
        <w:tc>
          <w:tcPr>
            <w:tcW w:w="0" w:type="auto"/>
            <w:vMerge/>
            <w:vAlign w:val="center"/>
          </w:tcPr>
          <w:p w14:paraId="521E1D94" w14:textId="77777777" w:rsidR="008D6F9E" w:rsidRPr="00864E2D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9BEB" w14:textId="77777777" w:rsidR="008D6F9E" w:rsidRDefault="008D6F9E" w:rsidP="008D6F9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6793D435" w14:textId="2D40ECB1" w:rsidR="00826169" w:rsidRPr="00864E2D" w:rsidRDefault="00826169" w:rsidP="008D6F9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03A76875" w14:textId="77777777" w:rsidR="008D6F9E" w:rsidRPr="00864E2D" w:rsidRDefault="008D6F9E" w:rsidP="008D6F9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716F8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485EFB10" w14:textId="6E6BD4FA" w:rsidR="008D6F9E" w:rsidRDefault="008D6F9E" w:rsidP="008D6F9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33E3F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7ED2753E" w14:textId="267D5F52" w:rsidR="008D6F9E" w:rsidRPr="00864E2D" w:rsidRDefault="008D6F9E" w:rsidP="0071774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17746">
              <w:rPr>
                <w:rFonts w:ascii="Verdana" w:hAnsi="Verdana"/>
                <w:sz w:val="20"/>
                <w:szCs w:val="20"/>
              </w:rPr>
              <w:t>przygotowanie do 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D97581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C2F5" w14:textId="58294187" w:rsidR="008D6F9E" w:rsidRPr="00864E2D" w:rsidRDefault="00D97581" w:rsidP="00E716F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826169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D6F9E" w:rsidRPr="00864E2D" w14:paraId="6700FCFA" w14:textId="77777777" w:rsidTr="473D6CCD">
        <w:trPr>
          <w:trHeight w:val="21"/>
        </w:trPr>
        <w:tc>
          <w:tcPr>
            <w:tcW w:w="0" w:type="auto"/>
            <w:vMerge/>
            <w:vAlign w:val="center"/>
          </w:tcPr>
          <w:p w14:paraId="60A22E85" w14:textId="77777777" w:rsidR="008D6F9E" w:rsidRPr="00864E2D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923C" w14:textId="77777777" w:rsidR="008D6F9E" w:rsidRPr="00864E2D" w:rsidRDefault="008D6F9E" w:rsidP="008D6F9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F38B" w14:textId="1EE25424" w:rsidR="008D6F9E" w:rsidRPr="00864E2D" w:rsidRDefault="00D97581" w:rsidP="00D9758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D6F9E" w:rsidRPr="00864E2D" w14:paraId="24A8038C" w14:textId="77777777" w:rsidTr="473D6CCD">
        <w:trPr>
          <w:trHeight w:val="26"/>
        </w:trPr>
        <w:tc>
          <w:tcPr>
            <w:tcW w:w="0" w:type="auto"/>
            <w:vMerge/>
            <w:vAlign w:val="center"/>
          </w:tcPr>
          <w:p w14:paraId="2BF5E8B9" w14:textId="77777777" w:rsidR="008D6F9E" w:rsidRPr="00864E2D" w:rsidRDefault="008D6F9E" w:rsidP="008D6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DC3F" w14:textId="77777777" w:rsidR="008D6F9E" w:rsidRPr="00864E2D" w:rsidRDefault="008D6F9E" w:rsidP="008D6F9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2AF7" w14:textId="1359129A" w:rsidR="008D6F9E" w:rsidRPr="00864E2D" w:rsidRDefault="00D97581" w:rsidP="00E716F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5C9CE614" w14:textId="77777777" w:rsidR="00000000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1486B26A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8A6A38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8C3CC3"/>
    <w:multiLevelType w:val="hybridMultilevel"/>
    <w:tmpl w:val="38EE8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20234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7400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1D41F3"/>
    <w:rsid w:val="001E0074"/>
    <w:rsid w:val="00401496"/>
    <w:rsid w:val="004053B5"/>
    <w:rsid w:val="0044280D"/>
    <w:rsid w:val="004556E6"/>
    <w:rsid w:val="00576B84"/>
    <w:rsid w:val="005B78DB"/>
    <w:rsid w:val="006556AA"/>
    <w:rsid w:val="006A06B2"/>
    <w:rsid w:val="006C2346"/>
    <w:rsid w:val="00717746"/>
    <w:rsid w:val="00826169"/>
    <w:rsid w:val="008D6F9E"/>
    <w:rsid w:val="008E7503"/>
    <w:rsid w:val="0099524F"/>
    <w:rsid w:val="00A66E97"/>
    <w:rsid w:val="00BB1CBF"/>
    <w:rsid w:val="00C04E3A"/>
    <w:rsid w:val="00C22864"/>
    <w:rsid w:val="00C33E3F"/>
    <w:rsid w:val="00C45F7A"/>
    <w:rsid w:val="00C6323D"/>
    <w:rsid w:val="00C650FA"/>
    <w:rsid w:val="00C8307B"/>
    <w:rsid w:val="00D64DC7"/>
    <w:rsid w:val="00D97581"/>
    <w:rsid w:val="00E0480B"/>
    <w:rsid w:val="00E716F8"/>
    <w:rsid w:val="00F420C0"/>
    <w:rsid w:val="07A774B6"/>
    <w:rsid w:val="1240EFE7"/>
    <w:rsid w:val="2B2CF7D2"/>
    <w:rsid w:val="473D6CCD"/>
    <w:rsid w:val="51101DA5"/>
    <w:rsid w:val="725AC7CE"/>
    <w:rsid w:val="7761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74051"/>
  <w15:docId w15:val="{24EC672F-1F44-4B81-8B00-3E7E07B8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D6F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F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F9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F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F9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6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F9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428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1051</Words>
  <Characters>6312</Characters>
  <Application>Microsoft Office Word</Application>
  <DocSecurity>0</DocSecurity>
  <Lines>52</Lines>
  <Paragraphs>14</Paragraphs>
  <ScaleCrop>false</ScaleCrop>
  <Company/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2019-05-04T07:31:00Z</dcterms:created>
  <dcterms:modified xsi:type="dcterms:W3CDTF">2024-02-01T10:03:00Z</dcterms:modified>
</cp:coreProperties>
</file>