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5F0436" w14:textId="77777777" w:rsidR="008E7503" w:rsidRPr="00A96F44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A96F44">
        <w:rPr>
          <w:rFonts w:ascii="Verdana" w:eastAsia="SimSun" w:hAnsi="Verdana" w:cs="Calibri"/>
          <w:b/>
          <w:kern w:val="3"/>
          <w:sz w:val="16"/>
          <w:szCs w:val="16"/>
        </w:rPr>
        <w:t>Załącznik Nr 5</w:t>
      </w:r>
    </w:p>
    <w:p w14:paraId="7F317DA8" w14:textId="77777777" w:rsidR="008E7503" w:rsidRPr="00A96F44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A96F44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A96F44">
        <w:rPr>
          <w:rFonts w:ascii="Verdana" w:hAnsi="Verdana"/>
          <w:b/>
          <w:sz w:val="16"/>
          <w:szCs w:val="20"/>
        </w:rPr>
        <w:t>ZARZĄDZENIA Nr 21/2019</w:t>
      </w:r>
      <w:r w:rsidRPr="00A96F44">
        <w:rPr>
          <w:rFonts w:ascii="Verdana" w:hAnsi="Verdana"/>
          <w:sz w:val="16"/>
          <w:szCs w:val="20"/>
        </w:rPr>
        <w:t xml:space="preserve"> </w:t>
      </w:r>
    </w:p>
    <w:p w14:paraId="28AE8168" w14:textId="77777777" w:rsidR="008E7503" w:rsidRPr="00A96F44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49A7317F" w14:textId="77777777" w:rsidR="008E7503" w:rsidRPr="00A96F44" w:rsidRDefault="00AF767C" w:rsidP="00266B2A">
      <w:pPr>
        <w:jc w:val="center"/>
        <w:rPr>
          <w:rFonts w:ascii="Verdana" w:hAnsi="Verdana"/>
          <w:b/>
          <w:bCs/>
          <w:sz w:val="20"/>
          <w:szCs w:val="20"/>
        </w:rPr>
      </w:pPr>
      <w:r w:rsidRPr="00A96F44">
        <w:rPr>
          <w:rFonts w:ascii="Verdana" w:hAnsi="Verdana"/>
          <w:b/>
          <w:bCs/>
          <w:sz w:val="20"/>
          <w:szCs w:val="20"/>
        </w:rPr>
        <w:t>SYLABUS PRZEDMIOTU</w:t>
      </w: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A96F44" w14:paraId="7DAD49E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2B040" w14:textId="77777777" w:rsidR="008E7503" w:rsidRPr="00A96F4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05C4C" w14:textId="77777777" w:rsidR="008E7503" w:rsidRPr="00A96F4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96F44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6B71894D" w14:textId="77777777" w:rsidR="008E7503" w:rsidRPr="00A96F44" w:rsidRDefault="00AF767C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96F44">
              <w:rPr>
                <w:rFonts w:ascii="Verdana" w:hAnsi="Verdana"/>
                <w:bCs/>
                <w:sz w:val="20"/>
                <w:szCs w:val="20"/>
              </w:rPr>
              <w:t>Geologia inżynierska/Engineering Geology</w:t>
            </w:r>
          </w:p>
        </w:tc>
      </w:tr>
      <w:tr w:rsidR="008E7503" w:rsidRPr="00A96F44" w14:paraId="4B67C39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A0C25" w14:textId="77777777" w:rsidR="008E7503" w:rsidRPr="00A96F4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0DBCE" w14:textId="77777777" w:rsidR="008E7503" w:rsidRPr="00A96F4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96F44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15ED4B20" w14:textId="77777777" w:rsidR="008E7503" w:rsidRPr="00A96F44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96F44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A96F44" w14:paraId="11A061F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693AD" w14:textId="77777777" w:rsidR="008E7503" w:rsidRPr="00A96F4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C334E" w14:textId="77777777" w:rsidR="008E7503" w:rsidRPr="00A96F4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96F44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33E920E9" w14:textId="77777777" w:rsidR="008E7503" w:rsidRPr="00A96F44" w:rsidRDefault="00AF767C" w:rsidP="00AF767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96F44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A96F44" w14:paraId="18D7A164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9FF1D" w14:textId="77777777" w:rsidR="008E7503" w:rsidRPr="00A96F4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CEDF3" w14:textId="77777777" w:rsidR="008E7503" w:rsidRPr="00A96F4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96F44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2EE16B21" w14:textId="77777777" w:rsidR="008E7503" w:rsidRPr="00A96F44" w:rsidRDefault="00C8307B" w:rsidP="00AF767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96F44"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AF767C" w:rsidRPr="00A96F44">
              <w:rPr>
                <w:rFonts w:ascii="Verdana" w:hAnsi="Verdana"/>
                <w:sz w:val="20"/>
                <w:szCs w:val="20"/>
              </w:rPr>
              <w:t xml:space="preserve"> Hydrogeologii Stosowanej</w:t>
            </w:r>
          </w:p>
        </w:tc>
      </w:tr>
      <w:tr w:rsidR="008E7503" w:rsidRPr="00A96F44" w14:paraId="0F78114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728FC" w14:textId="77777777" w:rsidR="008E7503" w:rsidRPr="00A96F4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C131A" w14:textId="77777777" w:rsidR="008E7503" w:rsidRPr="00A96F4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96F44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6D05B831" w14:textId="77777777" w:rsidR="008E7503" w:rsidRPr="00A96F44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96F44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A96F44" w14:paraId="1B17498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BDD23" w14:textId="77777777" w:rsidR="008E7503" w:rsidRPr="00A96F4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F435B" w14:textId="77777777" w:rsidR="008E7503" w:rsidRPr="00A96F44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A96F44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A96F44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4BE7EA60" w14:textId="77777777" w:rsidR="008E7503" w:rsidRPr="00A96F44" w:rsidRDefault="00C8307B" w:rsidP="00AF767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96F44"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A96F44" w14:paraId="2D63483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BB187" w14:textId="77777777" w:rsidR="008E7503" w:rsidRPr="00A96F4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75D1" w14:textId="77777777" w:rsidR="008E7503" w:rsidRPr="00A96F4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96F44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26628A60" w14:textId="77777777" w:rsidR="008E7503" w:rsidRPr="00A96F44" w:rsidRDefault="00C8307B" w:rsidP="00AF767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96F44">
              <w:rPr>
                <w:rFonts w:ascii="Verdana" w:hAnsi="Verdana"/>
                <w:sz w:val="20"/>
                <w:szCs w:val="20"/>
              </w:rPr>
              <w:t>G</w:t>
            </w:r>
            <w:r w:rsidR="00C650FA" w:rsidRPr="00A96F44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A96F44" w14:paraId="3F73E06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70AF3" w14:textId="77777777" w:rsidR="008E7503" w:rsidRPr="00A96F4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BEE5B" w14:textId="77777777" w:rsidR="008E7503" w:rsidRPr="00A96F44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A96F44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A96F44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22841059" w14:textId="77777777" w:rsidR="008E7503" w:rsidRPr="00A96F44" w:rsidRDefault="00C8307B" w:rsidP="00AF767C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96F44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A96F44" w14:paraId="5B35722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4A07D" w14:textId="77777777" w:rsidR="008E7503" w:rsidRPr="00A96F4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DC9C8" w14:textId="77777777" w:rsidR="008E7503" w:rsidRPr="00A96F44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96F44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A96F44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A96F44">
              <w:rPr>
                <w:rFonts w:ascii="Verdana" w:hAnsi="Verdana"/>
                <w:sz w:val="20"/>
                <w:szCs w:val="20"/>
              </w:rPr>
              <w:t>)</w:t>
            </w:r>
          </w:p>
          <w:p w14:paraId="7172C67C" w14:textId="77777777" w:rsidR="008E7503" w:rsidRPr="00A96F44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96F44">
              <w:rPr>
                <w:rFonts w:ascii="Verdana" w:hAnsi="Verdana"/>
                <w:sz w:val="20"/>
                <w:szCs w:val="20"/>
              </w:rPr>
              <w:t>III</w:t>
            </w:r>
          </w:p>
        </w:tc>
      </w:tr>
      <w:tr w:rsidR="008E7503" w:rsidRPr="00A96F44" w14:paraId="42DFB61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99D7C" w14:textId="77777777" w:rsidR="008E7503" w:rsidRPr="00A96F4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B6AEC" w14:textId="77777777" w:rsidR="008E7503" w:rsidRPr="00A96F44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A96F44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A96F44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18D1C783" w14:textId="77777777" w:rsidR="008E7503" w:rsidRPr="00A96F44" w:rsidRDefault="00FA3389" w:rsidP="00FA3389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96F44"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A96F44" w14:paraId="4E2E253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997D4" w14:textId="77777777" w:rsidR="008E7503" w:rsidRPr="00A96F4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26313" w14:textId="77777777" w:rsidR="008E7503" w:rsidRPr="00A96F4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96F44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5D3FBF8B" w14:textId="77777777" w:rsidR="00745F14" w:rsidRPr="00A96F44" w:rsidRDefault="00C8307B" w:rsidP="00C8307B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A96F44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FA3389" w:rsidRPr="00A96F44">
              <w:rPr>
                <w:rFonts w:ascii="Verdana" w:hAnsi="Verdana"/>
                <w:bCs/>
                <w:sz w:val="20"/>
                <w:szCs w:val="20"/>
              </w:rPr>
              <w:t xml:space="preserve">28 </w:t>
            </w:r>
          </w:p>
          <w:p w14:paraId="71A42A0F" w14:textId="77777777" w:rsidR="00C8307B" w:rsidRPr="00A96F44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96F44"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FA3389" w:rsidRPr="00A96F44">
              <w:rPr>
                <w:rFonts w:ascii="Verdana" w:hAnsi="Verdana"/>
                <w:bCs/>
                <w:sz w:val="20"/>
                <w:szCs w:val="20"/>
              </w:rPr>
              <w:t xml:space="preserve">28 </w:t>
            </w:r>
          </w:p>
          <w:p w14:paraId="41EE773D" w14:textId="77777777" w:rsidR="008E7503" w:rsidRPr="00A96F4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96F44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14:paraId="74612750" w14:textId="77777777" w:rsidR="00C8307B" w:rsidRPr="00A96F44" w:rsidRDefault="00C8307B" w:rsidP="00745F1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96F44">
              <w:rPr>
                <w:rFonts w:ascii="Verdana" w:hAnsi="Verdana"/>
                <w:sz w:val="20"/>
                <w:szCs w:val="20"/>
              </w:rPr>
              <w:t>Wykład multimedialny, mini wykład, prezentacja, dyskusja, ćwiczenia praktyczne, wykonywanie zadań samodzielnie, wykonywanie zad</w:t>
            </w:r>
            <w:r w:rsidR="00A96F44" w:rsidRPr="00A96F44">
              <w:rPr>
                <w:rFonts w:ascii="Verdana" w:hAnsi="Verdana"/>
                <w:sz w:val="20"/>
                <w:szCs w:val="20"/>
              </w:rPr>
              <w:t>ań w grupie, wykonanie raportów.</w:t>
            </w:r>
            <w:r w:rsidRPr="00A96F44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A96F44" w14:paraId="4693328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5AFD3" w14:textId="77777777" w:rsidR="008E7503" w:rsidRPr="00A96F4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7287E" w14:textId="77777777" w:rsidR="008E7503" w:rsidRPr="00A96F4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96F44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21E92066" w14:textId="77777777" w:rsidR="00C8307B" w:rsidRPr="00A96F44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96F44">
              <w:rPr>
                <w:rFonts w:ascii="Verdana" w:hAnsi="Verdana"/>
                <w:sz w:val="20"/>
                <w:szCs w:val="20"/>
              </w:rPr>
              <w:t>Koordynator:</w:t>
            </w:r>
            <w:r w:rsidR="00E0797E" w:rsidRPr="00A96F44">
              <w:rPr>
                <w:rFonts w:ascii="Verdana" w:hAnsi="Verdana"/>
                <w:sz w:val="20"/>
                <w:szCs w:val="20"/>
              </w:rPr>
              <w:t xml:space="preserve"> d</w:t>
            </w:r>
            <w:r w:rsidR="00DB08AF" w:rsidRPr="00A96F44">
              <w:rPr>
                <w:rFonts w:ascii="Verdana" w:hAnsi="Verdana"/>
                <w:sz w:val="20"/>
                <w:szCs w:val="20"/>
              </w:rPr>
              <w:t>r Michał Rysiukiewicz</w:t>
            </w:r>
          </w:p>
          <w:p w14:paraId="078CAC7F" w14:textId="77777777" w:rsidR="00C8307B" w:rsidRPr="00A96F44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96F44">
              <w:rPr>
                <w:rFonts w:ascii="Verdana" w:hAnsi="Verdana"/>
                <w:sz w:val="20"/>
                <w:szCs w:val="20"/>
              </w:rPr>
              <w:t>Wykładowca:</w:t>
            </w:r>
            <w:r w:rsidR="00E9084B" w:rsidRPr="00A96F44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0797E" w:rsidRPr="00A96F44">
              <w:rPr>
                <w:rFonts w:ascii="Verdana" w:hAnsi="Verdana"/>
                <w:sz w:val="20"/>
                <w:szCs w:val="20"/>
              </w:rPr>
              <w:t>d</w:t>
            </w:r>
            <w:r w:rsidR="00E9084B" w:rsidRPr="00A96F44">
              <w:rPr>
                <w:rFonts w:ascii="Verdana" w:hAnsi="Verdana"/>
                <w:sz w:val="20"/>
                <w:szCs w:val="20"/>
              </w:rPr>
              <w:t>r Michał Rysiukiewicz</w:t>
            </w:r>
          </w:p>
          <w:p w14:paraId="3AC22F09" w14:textId="77777777" w:rsidR="008E7503" w:rsidRPr="00A96F44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96F44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E0797E" w:rsidRPr="00A96F44">
              <w:rPr>
                <w:rFonts w:ascii="Verdana" w:hAnsi="Verdana"/>
                <w:sz w:val="20"/>
                <w:szCs w:val="20"/>
              </w:rPr>
              <w:t xml:space="preserve"> d</w:t>
            </w:r>
            <w:r w:rsidR="00DB08AF" w:rsidRPr="00A96F44">
              <w:rPr>
                <w:rFonts w:ascii="Verdana" w:hAnsi="Verdana"/>
                <w:sz w:val="20"/>
                <w:szCs w:val="20"/>
              </w:rPr>
              <w:t>r Michał Rysiukiewicz</w:t>
            </w:r>
          </w:p>
        </w:tc>
      </w:tr>
      <w:tr w:rsidR="008E7503" w:rsidRPr="00A96F44" w14:paraId="6A53A87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5C3A1" w14:textId="77777777" w:rsidR="008E7503" w:rsidRPr="00A96F4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EAA84" w14:textId="77777777" w:rsidR="008E7503" w:rsidRPr="00A96F44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A96F44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0950582F" w14:textId="77777777" w:rsidR="008E7503" w:rsidRPr="00A96F44" w:rsidRDefault="00534317" w:rsidP="00A96F4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96F44">
              <w:rPr>
                <w:rFonts w:ascii="Verdana" w:hAnsi="Verdana"/>
                <w:bCs/>
                <w:sz w:val="20"/>
                <w:szCs w:val="20"/>
              </w:rPr>
              <w:t>Wiedza i umiejętności z fizyki, geologii dynamicznej i hydrogeologii</w:t>
            </w:r>
            <w:r w:rsidR="00A96F44" w:rsidRPr="00A96F44">
              <w:rPr>
                <w:rFonts w:ascii="Verdana" w:hAnsi="Verdana"/>
                <w:bCs/>
                <w:sz w:val="20"/>
                <w:szCs w:val="20"/>
              </w:rPr>
              <w:t xml:space="preserve">. </w:t>
            </w:r>
          </w:p>
        </w:tc>
      </w:tr>
      <w:tr w:rsidR="008E7503" w:rsidRPr="00A96F44" w14:paraId="7CA85F3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2A936" w14:textId="77777777" w:rsidR="008E7503" w:rsidRPr="00A96F4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23724" w14:textId="77777777" w:rsidR="008E7503" w:rsidRPr="00A96F44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96F44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769A0E3B" w14:textId="77777777" w:rsidR="00686A32" w:rsidRPr="00A96F44" w:rsidRDefault="00686A32" w:rsidP="00686A32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A96F44">
              <w:rPr>
                <w:rFonts w:ascii="Verdana" w:hAnsi="Verdana"/>
                <w:bCs/>
                <w:sz w:val="20"/>
                <w:szCs w:val="20"/>
              </w:rPr>
              <w:t xml:space="preserve">Celem wykładu jest przedstawienie wzajemnego oddziaływania obiektów budowlanych i środowiska geologicznego, przewidywanie skutków tego współoddziaływania i </w:t>
            </w:r>
            <w:r w:rsidRPr="00A96F44">
              <w:rPr>
                <w:rFonts w:ascii="Verdana" w:hAnsi="Verdana"/>
                <w:bCs/>
                <w:sz w:val="20"/>
                <w:szCs w:val="20"/>
              </w:rPr>
              <w:lastRenderedPageBreak/>
              <w:t>opracowywanie metod zapobiegania zagrożeniom.</w:t>
            </w:r>
          </w:p>
          <w:p w14:paraId="0F20E971" w14:textId="77777777" w:rsidR="008E7503" w:rsidRPr="00A96F44" w:rsidRDefault="00686A32" w:rsidP="00A96F44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96F44">
              <w:rPr>
                <w:rFonts w:ascii="Verdana" w:hAnsi="Verdana"/>
                <w:bCs/>
                <w:sz w:val="20"/>
                <w:szCs w:val="20"/>
              </w:rPr>
              <w:t>Celem ćwiczeń laboratoryjnych jest zapoznanie studentów z  podstawowymi właściwościami fizycznymi i mechanicznymi gruntów budowlanych oraz przedstawianiem prostych opracowań  dokumentujących wyniki badań geologiczno-inżynierskich</w:t>
            </w:r>
            <w:r w:rsidR="00A96F44" w:rsidRPr="00A96F44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8E7503" w:rsidRPr="00A96F44" w14:paraId="1C76C500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92ED9" w14:textId="77777777" w:rsidR="008E7503" w:rsidRPr="00A96F4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71679" w14:textId="77777777" w:rsidR="008E7503" w:rsidRPr="00A96F4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96F44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17D5D90E" w14:textId="77777777" w:rsidR="00686A32" w:rsidRPr="00A96F44" w:rsidRDefault="00686A32" w:rsidP="00686A32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A96F44">
              <w:rPr>
                <w:rFonts w:ascii="Verdana" w:hAnsi="Verdana"/>
                <w:bCs/>
                <w:sz w:val="20"/>
                <w:szCs w:val="20"/>
              </w:rPr>
              <w:t>Wykłady:</w:t>
            </w:r>
          </w:p>
          <w:p w14:paraId="01F4B14D" w14:textId="77777777" w:rsidR="00686A32" w:rsidRPr="00A96F44" w:rsidRDefault="00686A32" w:rsidP="00686A32">
            <w:pPr>
              <w:rPr>
                <w:rFonts w:ascii="Verdana" w:hAnsi="Verdana"/>
                <w:sz w:val="20"/>
                <w:szCs w:val="20"/>
              </w:rPr>
            </w:pPr>
            <w:r w:rsidRPr="00A96F44">
              <w:rPr>
                <w:rFonts w:ascii="Verdana" w:hAnsi="Verdana" w:cs="Verdana"/>
                <w:sz w:val="20"/>
                <w:szCs w:val="20"/>
              </w:rPr>
              <w:t>Klasyfikacje gruntów według obowiązujących norm. Właściwości fizyczne i mechaniczne gruntów. Rodzaje naprężeń w podłożu gruntowym i podstawowe metody ich obliczeń. Obliczenia nośności według I i II stanu granicznego. Rodzaje i przeznaczenie map geologiczno-inżynierskich. Zasady sporządzania opinii i dokumentacji geotechnicznych i geologiczno-inżynierskich. Charakterystyka i ocena wybranych procesów geodynamicznych. Problemy geologiczno-inżynierskie i środowiskowe związane z wybranymi inwestycjami.</w:t>
            </w:r>
          </w:p>
          <w:p w14:paraId="234287D4" w14:textId="77777777" w:rsidR="00686A32" w:rsidRPr="00A96F44" w:rsidRDefault="00686A32" w:rsidP="00686A32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A96F44">
              <w:rPr>
                <w:rFonts w:ascii="Verdana" w:hAnsi="Verdana"/>
                <w:bCs/>
                <w:sz w:val="20"/>
                <w:szCs w:val="20"/>
              </w:rPr>
              <w:t>Ćwiczenia laboratoryjne:</w:t>
            </w:r>
          </w:p>
          <w:p w14:paraId="4A6193FA" w14:textId="77777777" w:rsidR="008E7503" w:rsidRPr="00A96F44" w:rsidRDefault="00686A32" w:rsidP="00A96F44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A96F44">
              <w:rPr>
                <w:rFonts w:ascii="Verdana" w:hAnsi="Verdana"/>
                <w:sz w:val="20"/>
                <w:szCs w:val="20"/>
              </w:rPr>
              <w:t>Makroskopowe rozpoznawanie gruntów. Badania właściwości fizycznych i oznaczanie składu granulometrycznego gruntów. Granice konsystencji i stany gruntów spoistych. Stany gruntów sypkich. Ściśliwość gruntów, moduły ściśliwości. Wytrzymałość gruntów na ścinanie. Zasady sporządzania przekrojów geologiczno-inżynierskich, wydzielanie warstw geotechnicznych. Opracowanie  opinii geotechnicznej.</w:t>
            </w:r>
          </w:p>
        </w:tc>
      </w:tr>
      <w:tr w:rsidR="008E7503" w:rsidRPr="00A96F44" w14:paraId="5AF63DC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0490D" w14:textId="77777777" w:rsidR="008E7503" w:rsidRPr="003512B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F261A" w14:textId="77777777" w:rsidR="008E7503" w:rsidRPr="003512BA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512BA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3B559DFE" w14:textId="77777777" w:rsidR="00C8307B" w:rsidRPr="003512BA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E9AFE5A" w14:textId="77777777" w:rsidR="00A96F44" w:rsidRPr="003512BA" w:rsidRDefault="00A96F44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B1C9DCE" w14:textId="77777777" w:rsidR="0060368A" w:rsidRPr="003512BA" w:rsidRDefault="0060368A" w:rsidP="00A96F4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512BA">
              <w:rPr>
                <w:rFonts w:ascii="Verdana" w:hAnsi="Verdana"/>
                <w:sz w:val="20"/>
                <w:szCs w:val="20"/>
              </w:rPr>
              <w:t>W_1 Zna klasyfikację gruntów budowlanych według obowiązujących norm. Zna podstawowe właściwości fizyczne i mechaniczne  gruntów</w:t>
            </w:r>
            <w:r w:rsidR="00A96F44" w:rsidRPr="003512BA">
              <w:rPr>
                <w:rFonts w:ascii="Verdana" w:hAnsi="Verdana"/>
                <w:sz w:val="20"/>
                <w:szCs w:val="20"/>
              </w:rPr>
              <w:t>.</w:t>
            </w:r>
          </w:p>
          <w:p w14:paraId="13DEE33F" w14:textId="77777777" w:rsidR="0060368A" w:rsidRPr="003512BA" w:rsidRDefault="0060368A" w:rsidP="00A96F4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512BA">
              <w:rPr>
                <w:rFonts w:ascii="Verdana" w:hAnsi="Verdana"/>
                <w:sz w:val="20"/>
                <w:szCs w:val="20"/>
              </w:rPr>
              <w:t>W_2 Zna podstawowe czynniki wpływające na nośność i odkształcalność podłoża gruntowego</w:t>
            </w:r>
            <w:r w:rsidR="00A96F44" w:rsidRPr="003512BA">
              <w:rPr>
                <w:rFonts w:ascii="Verdana" w:hAnsi="Verdana"/>
                <w:sz w:val="20"/>
                <w:szCs w:val="20"/>
              </w:rPr>
              <w:t>.</w:t>
            </w:r>
          </w:p>
          <w:p w14:paraId="68C0A1A7" w14:textId="77777777" w:rsidR="0060368A" w:rsidRPr="003512BA" w:rsidRDefault="0060368A" w:rsidP="00A96F4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512BA">
              <w:rPr>
                <w:rFonts w:ascii="Verdana" w:hAnsi="Verdana"/>
                <w:sz w:val="20"/>
                <w:szCs w:val="20"/>
              </w:rPr>
              <w:t>W_3 Zna podstawowe zasady dokumentowania wyników badań geologiczno-inżynierskich</w:t>
            </w:r>
            <w:r w:rsidR="00A96F44" w:rsidRPr="003512BA">
              <w:rPr>
                <w:rFonts w:ascii="Verdana" w:hAnsi="Verdana"/>
                <w:sz w:val="20"/>
                <w:szCs w:val="20"/>
              </w:rPr>
              <w:t>.</w:t>
            </w:r>
          </w:p>
          <w:p w14:paraId="41068598" w14:textId="77777777" w:rsidR="0060368A" w:rsidRPr="003512BA" w:rsidRDefault="0060368A" w:rsidP="00A96F4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512BA">
              <w:rPr>
                <w:rFonts w:ascii="Verdana" w:hAnsi="Verdana"/>
                <w:sz w:val="20"/>
                <w:szCs w:val="20"/>
              </w:rPr>
              <w:t>W_4 Zna procesy geodynamiczne wpływające na posadowienie i eksploatację obiektów budowlanych</w:t>
            </w:r>
            <w:r w:rsidR="00A96F44" w:rsidRPr="003512BA">
              <w:rPr>
                <w:rFonts w:ascii="Verdana" w:hAnsi="Verdana"/>
                <w:sz w:val="20"/>
                <w:szCs w:val="20"/>
              </w:rPr>
              <w:t>.</w:t>
            </w:r>
          </w:p>
          <w:p w14:paraId="323FF0B6" w14:textId="77777777" w:rsidR="0060368A" w:rsidRPr="003512BA" w:rsidRDefault="0060368A" w:rsidP="00A96F4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512BA">
              <w:rPr>
                <w:rFonts w:ascii="Verdana" w:hAnsi="Verdana"/>
                <w:sz w:val="20"/>
                <w:szCs w:val="20"/>
              </w:rPr>
              <w:t>U_1 Potrafi wykonać laboratoryjnie oznaczenia podstawowych  właściwości fizycznych i mechanicznych gruntów</w:t>
            </w:r>
            <w:r w:rsidR="00A96F44" w:rsidRPr="003512BA">
              <w:rPr>
                <w:rFonts w:ascii="Verdana" w:hAnsi="Verdana"/>
                <w:sz w:val="20"/>
                <w:szCs w:val="20"/>
              </w:rPr>
              <w:t>.</w:t>
            </w:r>
          </w:p>
          <w:p w14:paraId="5A023D73" w14:textId="77777777" w:rsidR="0060368A" w:rsidRPr="003512BA" w:rsidRDefault="0060368A" w:rsidP="00A96F4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512BA">
              <w:rPr>
                <w:rFonts w:ascii="Verdana" w:hAnsi="Verdana"/>
                <w:sz w:val="20"/>
                <w:szCs w:val="20"/>
              </w:rPr>
              <w:t>U_2 Potrafi ocenić zależności pomiędzy stanami gruntów a ich właściwościami mechanicznymi</w:t>
            </w:r>
            <w:r w:rsidR="00A96F44" w:rsidRPr="003512BA">
              <w:rPr>
                <w:rFonts w:ascii="Verdana" w:hAnsi="Verdana"/>
                <w:sz w:val="20"/>
                <w:szCs w:val="20"/>
              </w:rPr>
              <w:t>.</w:t>
            </w:r>
          </w:p>
          <w:p w14:paraId="22FC3B9F" w14:textId="77777777" w:rsidR="0060368A" w:rsidRPr="003512BA" w:rsidRDefault="0060368A" w:rsidP="00A96F4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512BA">
              <w:rPr>
                <w:rFonts w:ascii="Verdana" w:hAnsi="Verdana"/>
                <w:sz w:val="20"/>
                <w:szCs w:val="20"/>
              </w:rPr>
              <w:t>U_3 Potrafi wykonać prostą dokumentację badań geologiczno-inżynierskich</w:t>
            </w:r>
            <w:r w:rsidR="00A96F44" w:rsidRPr="003512BA">
              <w:rPr>
                <w:rFonts w:ascii="Verdana" w:hAnsi="Verdana"/>
                <w:sz w:val="20"/>
                <w:szCs w:val="20"/>
              </w:rPr>
              <w:t>.</w:t>
            </w:r>
          </w:p>
          <w:p w14:paraId="41880A3E" w14:textId="77777777" w:rsidR="0060368A" w:rsidRPr="003512BA" w:rsidRDefault="0060368A" w:rsidP="00A96F4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512BA">
              <w:rPr>
                <w:rFonts w:ascii="Verdana" w:hAnsi="Verdana"/>
                <w:sz w:val="20"/>
                <w:szCs w:val="20"/>
              </w:rPr>
              <w:t>K_1 Wykazuje umiejętność pracy w zespole przy wykonywaniu badań laboratoryjnych i prac kameralnych</w:t>
            </w:r>
            <w:r w:rsidR="00A96F44" w:rsidRPr="003512BA">
              <w:rPr>
                <w:rFonts w:ascii="Verdana" w:hAnsi="Verdana"/>
                <w:sz w:val="20"/>
                <w:szCs w:val="20"/>
              </w:rPr>
              <w:t>.</w:t>
            </w:r>
          </w:p>
          <w:p w14:paraId="1AFDD14E" w14:textId="77777777" w:rsidR="00C8307B" w:rsidRPr="003512BA" w:rsidRDefault="0060368A" w:rsidP="00A96F4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512BA">
              <w:rPr>
                <w:rFonts w:ascii="Verdana" w:hAnsi="Verdana"/>
                <w:sz w:val="20"/>
                <w:szCs w:val="20"/>
              </w:rPr>
              <w:t xml:space="preserve">K_2 Wykazuje umiejętność odpowiedzialnego i bezpiecznego posługiwania się aparaturą badawczą i </w:t>
            </w:r>
            <w:r w:rsidRPr="003512BA">
              <w:rPr>
                <w:rFonts w:ascii="Verdana" w:hAnsi="Verdana"/>
                <w:sz w:val="20"/>
                <w:szCs w:val="20"/>
              </w:rPr>
              <w:lastRenderedPageBreak/>
              <w:t>odczynnikami chemicznymi</w:t>
            </w:r>
            <w:r w:rsidR="00A96F44" w:rsidRPr="003512BA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35C94" w14:textId="77777777" w:rsidR="008E7503" w:rsidRPr="003512BA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512BA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</w:t>
            </w:r>
            <w:r w:rsidR="00A96F44" w:rsidRPr="003512BA">
              <w:rPr>
                <w:rFonts w:ascii="Verdana" w:hAnsi="Verdana"/>
                <w:sz w:val="20"/>
                <w:szCs w:val="20"/>
              </w:rPr>
              <w:t>:</w:t>
            </w:r>
          </w:p>
          <w:p w14:paraId="171358EF" w14:textId="77777777" w:rsidR="008E7503" w:rsidRPr="003512BA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C478105" w14:textId="77777777" w:rsidR="0060368A" w:rsidRPr="003512BA" w:rsidRDefault="0060368A" w:rsidP="0060368A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3512BA">
              <w:rPr>
                <w:rFonts w:ascii="Verdana" w:hAnsi="Verdana"/>
                <w:bCs/>
                <w:sz w:val="20"/>
                <w:szCs w:val="20"/>
              </w:rPr>
              <w:t>K1_W05</w:t>
            </w:r>
          </w:p>
          <w:p w14:paraId="3E2D7F7F" w14:textId="77777777" w:rsidR="0060368A" w:rsidRPr="003512BA" w:rsidRDefault="0060368A" w:rsidP="0060368A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14:paraId="72810D71" w14:textId="77777777" w:rsidR="0060368A" w:rsidRPr="003512BA" w:rsidRDefault="0060368A" w:rsidP="00A96F44">
            <w:pPr>
              <w:spacing w:before="360" w:after="0"/>
              <w:rPr>
                <w:rFonts w:ascii="Verdana" w:hAnsi="Verdana"/>
                <w:bCs/>
                <w:sz w:val="20"/>
                <w:szCs w:val="20"/>
                <w:lang w:val="de-DE"/>
              </w:rPr>
            </w:pPr>
            <w:r w:rsidRPr="003512BA">
              <w:rPr>
                <w:rFonts w:ascii="Verdana" w:hAnsi="Verdana"/>
                <w:bCs/>
                <w:sz w:val="20"/>
                <w:szCs w:val="20"/>
                <w:lang w:val="de-DE"/>
              </w:rPr>
              <w:t>K1_W05</w:t>
            </w:r>
          </w:p>
          <w:p w14:paraId="5BED8DE1" w14:textId="77777777" w:rsidR="0060368A" w:rsidRPr="003512BA" w:rsidRDefault="0060368A" w:rsidP="0060368A">
            <w:pPr>
              <w:rPr>
                <w:rFonts w:ascii="Verdana" w:hAnsi="Verdana"/>
                <w:b/>
                <w:bCs/>
                <w:sz w:val="20"/>
                <w:szCs w:val="20"/>
                <w:lang w:val="de-DE"/>
              </w:rPr>
            </w:pPr>
          </w:p>
          <w:p w14:paraId="4368C4E2" w14:textId="77777777" w:rsidR="0060368A" w:rsidRPr="003512BA" w:rsidRDefault="0060368A" w:rsidP="00A96F44">
            <w:pPr>
              <w:spacing w:before="360" w:after="0"/>
              <w:rPr>
                <w:rFonts w:ascii="Verdana" w:hAnsi="Verdana"/>
                <w:b/>
                <w:bCs/>
                <w:sz w:val="20"/>
                <w:szCs w:val="20"/>
                <w:lang w:val="de-DE"/>
              </w:rPr>
            </w:pPr>
            <w:r w:rsidRPr="003512BA">
              <w:rPr>
                <w:rFonts w:ascii="Verdana" w:hAnsi="Verdana"/>
                <w:bCs/>
                <w:sz w:val="20"/>
                <w:szCs w:val="20"/>
                <w:lang w:val="de-DE"/>
              </w:rPr>
              <w:t>K1_W05, K1_W07</w:t>
            </w:r>
          </w:p>
          <w:p w14:paraId="2555EB45" w14:textId="77777777" w:rsidR="0060368A" w:rsidRPr="003512BA" w:rsidRDefault="0060368A" w:rsidP="0060368A">
            <w:pPr>
              <w:rPr>
                <w:rFonts w:ascii="Verdana" w:hAnsi="Verdana"/>
                <w:b/>
                <w:bCs/>
                <w:sz w:val="20"/>
                <w:szCs w:val="20"/>
                <w:lang w:val="de-DE"/>
              </w:rPr>
            </w:pPr>
          </w:p>
          <w:p w14:paraId="6C2F6F62" w14:textId="77777777" w:rsidR="0060368A" w:rsidRPr="003512BA" w:rsidRDefault="0060368A" w:rsidP="00A96F44">
            <w:pPr>
              <w:spacing w:before="360" w:after="0"/>
              <w:rPr>
                <w:rFonts w:ascii="Verdana" w:hAnsi="Verdana"/>
                <w:b/>
                <w:bCs/>
                <w:sz w:val="20"/>
                <w:szCs w:val="20"/>
                <w:lang w:val="de-DE"/>
              </w:rPr>
            </w:pPr>
            <w:r w:rsidRPr="003512BA">
              <w:rPr>
                <w:rFonts w:ascii="Verdana" w:hAnsi="Verdana"/>
                <w:bCs/>
                <w:sz w:val="20"/>
                <w:szCs w:val="20"/>
                <w:lang w:val="de-DE"/>
              </w:rPr>
              <w:t>K1_W05, K1_W08</w:t>
            </w:r>
          </w:p>
          <w:p w14:paraId="72D10114" w14:textId="77777777" w:rsidR="0060368A" w:rsidRPr="003512BA" w:rsidRDefault="0060368A" w:rsidP="0060368A">
            <w:pPr>
              <w:rPr>
                <w:rFonts w:ascii="Verdana" w:hAnsi="Verdana"/>
                <w:b/>
                <w:bCs/>
                <w:sz w:val="20"/>
                <w:szCs w:val="20"/>
                <w:lang w:val="de-DE"/>
              </w:rPr>
            </w:pPr>
          </w:p>
          <w:p w14:paraId="57234D7B" w14:textId="77777777" w:rsidR="0060368A" w:rsidRPr="003512BA" w:rsidRDefault="0060368A" w:rsidP="00A96F44">
            <w:pPr>
              <w:spacing w:before="360" w:after="0"/>
              <w:rPr>
                <w:rFonts w:ascii="Verdana" w:hAnsi="Verdana"/>
                <w:bCs/>
                <w:sz w:val="20"/>
                <w:szCs w:val="20"/>
                <w:lang w:val="de-DE"/>
              </w:rPr>
            </w:pPr>
            <w:r w:rsidRPr="003512BA">
              <w:rPr>
                <w:rFonts w:ascii="Verdana" w:hAnsi="Verdana"/>
                <w:bCs/>
                <w:sz w:val="20"/>
                <w:szCs w:val="20"/>
                <w:lang w:val="de-DE"/>
              </w:rPr>
              <w:t>K1_U08</w:t>
            </w:r>
          </w:p>
          <w:p w14:paraId="00605336" w14:textId="77777777" w:rsidR="0060368A" w:rsidRPr="003512BA" w:rsidRDefault="0060368A" w:rsidP="00A96F44">
            <w:pPr>
              <w:spacing w:before="520" w:after="0"/>
              <w:rPr>
                <w:rFonts w:ascii="Verdana" w:hAnsi="Verdana"/>
                <w:b/>
                <w:bCs/>
                <w:sz w:val="20"/>
                <w:szCs w:val="20"/>
                <w:lang w:val="de-DE"/>
              </w:rPr>
            </w:pPr>
            <w:r w:rsidRPr="003512BA">
              <w:rPr>
                <w:rFonts w:ascii="Verdana" w:hAnsi="Verdana"/>
                <w:bCs/>
                <w:sz w:val="20"/>
                <w:szCs w:val="20"/>
                <w:lang w:val="de-DE"/>
              </w:rPr>
              <w:t>K1_U08, K1_U09</w:t>
            </w:r>
          </w:p>
          <w:p w14:paraId="0A64E4D6" w14:textId="77777777" w:rsidR="0060368A" w:rsidRPr="003512BA" w:rsidRDefault="0060368A" w:rsidP="00A96F44">
            <w:pPr>
              <w:spacing w:before="120" w:after="0"/>
              <w:rPr>
                <w:rFonts w:ascii="Verdana" w:hAnsi="Verdana"/>
                <w:b/>
                <w:bCs/>
                <w:sz w:val="20"/>
                <w:szCs w:val="20"/>
                <w:lang w:val="de-DE"/>
              </w:rPr>
            </w:pPr>
          </w:p>
          <w:p w14:paraId="5BAB8B48" w14:textId="77777777" w:rsidR="0060368A" w:rsidRPr="003512BA" w:rsidRDefault="0060368A" w:rsidP="00A96F44">
            <w:pPr>
              <w:spacing w:before="240" w:after="0"/>
              <w:rPr>
                <w:rFonts w:ascii="Verdana" w:hAnsi="Verdana"/>
                <w:bCs/>
                <w:sz w:val="20"/>
                <w:szCs w:val="20"/>
                <w:lang w:val="de-DE"/>
              </w:rPr>
            </w:pPr>
            <w:r w:rsidRPr="003512BA">
              <w:rPr>
                <w:rFonts w:ascii="Verdana" w:hAnsi="Verdana"/>
                <w:bCs/>
                <w:sz w:val="20"/>
                <w:szCs w:val="20"/>
                <w:lang w:val="de-DE"/>
              </w:rPr>
              <w:t>K1_U10, K1_U12</w:t>
            </w:r>
          </w:p>
          <w:p w14:paraId="5F0B3172" w14:textId="77777777" w:rsidR="0060368A" w:rsidRPr="003512BA" w:rsidRDefault="0060368A" w:rsidP="00A96F44">
            <w:pPr>
              <w:spacing w:before="360" w:after="0"/>
              <w:rPr>
                <w:rFonts w:ascii="Verdana" w:hAnsi="Verdana"/>
                <w:bCs/>
                <w:sz w:val="20"/>
                <w:szCs w:val="20"/>
              </w:rPr>
            </w:pPr>
            <w:r w:rsidRPr="003512BA">
              <w:rPr>
                <w:rFonts w:ascii="Verdana" w:hAnsi="Verdana"/>
                <w:bCs/>
                <w:sz w:val="20"/>
                <w:szCs w:val="20"/>
              </w:rPr>
              <w:t>K1_K01</w:t>
            </w:r>
          </w:p>
          <w:p w14:paraId="4B74CD56" w14:textId="77777777" w:rsidR="00C8307B" w:rsidRPr="003512BA" w:rsidRDefault="0060368A" w:rsidP="00A96F44">
            <w:pPr>
              <w:spacing w:before="480" w:after="0" w:line="240" w:lineRule="auto"/>
              <w:rPr>
                <w:rFonts w:ascii="Verdana" w:hAnsi="Verdana"/>
                <w:sz w:val="20"/>
                <w:szCs w:val="20"/>
              </w:rPr>
            </w:pPr>
            <w:r w:rsidRPr="003512BA">
              <w:rPr>
                <w:rFonts w:ascii="Verdana" w:hAnsi="Verdana"/>
                <w:bCs/>
                <w:sz w:val="20"/>
                <w:szCs w:val="20"/>
              </w:rPr>
              <w:t>K1_K03, K1_K04</w:t>
            </w:r>
          </w:p>
        </w:tc>
      </w:tr>
      <w:tr w:rsidR="008E7503" w:rsidRPr="00A96F44" w14:paraId="6F8C8067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DA7FB" w14:textId="77777777" w:rsidR="008E7503" w:rsidRPr="003512B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21F1A" w14:textId="77777777" w:rsidR="008E7503" w:rsidRPr="003512BA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3512BA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3512BA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5A3FF6E5" w14:textId="77777777" w:rsidR="00C8307B" w:rsidRPr="003512BA" w:rsidRDefault="00C8307B" w:rsidP="007D0C2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512BA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62EF8FD9" w14:textId="77777777" w:rsidR="00550B00" w:rsidRPr="003512BA" w:rsidRDefault="00550B00" w:rsidP="007D0C2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512BA">
              <w:rPr>
                <w:rFonts w:ascii="Verdana" w:hAnsi="Verdana"/>
                <w:sz w:val="20"/>
                <w:szCs w:val="20"/>
              </w:rPr>
              <w:t>Myślińska E. 2001 – Laboratoryjne badanie gruntów, Wyd.3, PWN</w:t>
            </w:r>
          </w:p>
          <w:p w14:paraId="1B6E5DD0" w14:textId="77777777" w:rsidR="00686A32" w:rsidRPr="003512BA" w:rsidRDefault="00686A32" w:rsidP="007D0C2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iCs/>
                <w:sz w:val="20"/>
                <w:szCs w:val="20"/>
                <w:lang w:eastAsia="pl-PL"/>
              </w:rPr>
            </w:pPr>
            <w:r w:rsidRPr="003512BA">
              <w:rPr>
                <w:rFonts w:ascii="Verdana" w:hAnsi="Verdana"/>
                <w:iCs/>
                <w:sz w:val="20"/>
                <w:szCs w:val="20"/>
                <w:lang w:eastAsia="pl-PL"/>
              </w:rPr>
              <w:t>Ba</w:t>
            </w:r>
            <w:r w:rsidRPr="003512BA">
              <w:rPr>
                <w:rFonts w:ascii="Verdana" w:hAnsi="Verdana" w:cs="TimesNewRoman,Italic"/>
                <w:iCs/>
                <w:sz w:val="20"/>
                <w:szCs w:val="20"/>
                <w:lang w:eastAsia="pl-PL"/>
              </w:rPr>
              <w:t>ż</w:t>
            </w:r>
            <w:r w:rsidRPr="003512BA">
              <w:rPr>
                <w:rFonts w:ascii="Verdana" w:hAnsi="Verdana"/>
                <w:iCs/>
                <w:sz w:val="20"/>
                <w:szCs w:val="20"/>
                <w:lang w:eastAsia="pl-PL"/>
              </w:rPr>
              <w:t>y</w:t>
            </w:r>
            <w:r w:rsidRPr="003512BA">
              <w:rPr>
                <w:rFonts w:ascii="Verdana" w:hAnsi="Verdana" w:cs="TimesNewRoman,Italic"/>
                <w:iCs/>
                <w:sz w:val="20"/>
                <w:szCs w:val="20"/>
                <w:lang w:eastAsia="pl-PL"/>
              </w:rPr>
              <w:t>ń</w:t>
            </w:r>
            <w:r w:rsidRPr="003512BA">
              <w:rPr>
                <w:rFonts w:ascii="Verdana" w:hAnsi="Verdana"/>
                <w:iCs/>
                <w:sz w:val="20"/>
                <w:szCs w:val="20"/>
                <w:lang w:eastAsia="pl-PL"/>
              </w:rPr>
              <w:t>ski J</w:t>
            </w:r>
            <w:r w:rsidR="00550B00" w:rsidRPr="003512BA">
              <w:rPr>
                <w:rFonts w:ascii="Verdana" w:hAnsi="Verdana"/>
                <w:iCs/>
                <w:sz w:val="20"/>
                <w:szCs w:val="20"/>
                <w:lang w:eastAsia="pl-PL"/>
              </w:rPr>
              <w:t>.</w:t>
            </w:r>
            <w:r w:rsidR="003512BA" w:rsidRPr="003512BA">
              <w:rPr>
                <w:rFonts w:ascii="Verdana" w:hAnsi="Verdana"/>
                <w:iCs/>
                <w:sz w:val="20"/>
                <w:szCs w:val="20"/>
                <w:lang w:eastAsia="pl-PL"/>
              </w:rPr>
              <w:t xml:space="preserve">, </w:t>
            </w:r>
            <w:r w:rsidRPr="003512BA">
              <w:rPr>
                <w:rFonts w:ascii="Verdana" w:hAnsi="Verdana"/>
                <w:iCs/>
                <w:sz w:val="20"/>
                <w:szCs w:val="20"/>
                <w:lang w:eastAsia="pl-PL"/>
              </w:rPr>
              <w:t>Dr</w:t>
            </w:r>
            <w:r w:rsidRPr="003512BA">
              <w:rPr>
                <w:rFonts w:ascii="Verdana" w:hAnsi="Verdana" w:cs="TimesNewRoman,Italic"/>
                <w:iCs/>
                <w:sz w:val="20"/>
                <w:szCs w:val="20"/>
                <w:lang w:eastAsia="pl-PL"/>
              </w:rPr>
              <w:t>ą</w:t>
            </w:r>
            <w:r w:rsidRPr="003512BA">
              <w:rPr>
                <w:rFonts w:ascii="Verdana" w:hAnsi="Verdana"/>
                <w:iCs/>
                <w:sz w:val="20"/>
                <w:szCs w:val="20"/>
                <w:lang w:eastAsia="pl-PL"/>
              </w:rPr>
              <w:t>gowski A. ,Frankowski R. ,Kaczy</w:t>
            </w:r>
            <w:r w:rsidRPr="003512BA">
              <w:rPr>
                <w:rFonts w:ascii="Verdana" w:hAnsi="Verdana" w:cs="TimesNewRoman,Italic"/>
                <w:iCs/>
                <w:sz w:val="20"/>
                <w:szCs w:val="20"/>
                <w:lang w:eastAsia="pl-PL"/>
              </w:rPr>
              <w:t>ń</w:t>
            </w:r>
            <w:r w:rsidRPr="003512BA">
              <w:rPr>
                <w:rFonts w:ascii="Verdana" w:hAnsi="Verdana"/>
                <w:iCs/>
                <w:sz w:val="20"/>
                <w:szCs w:val="20"/>
                <w:lang w:eastAsia="pl-PL"/>
              </w:rPr>
              <w:t>ski R. ,Rybicki S.,  – Zasady sporz</w:t>
            </w:r>
            <w:r w:rsidRPr="003512BA">
              <w:rPr>
                <w:rFonts w:ascii="Verdana" w:hAnsi="Verdana" w:cs="TimesNewRoman,Italic"/>
                <w:iCs/>
                <w:sz w:val="20"/>
                <w:szCs w:val="20"/>
                <w:lang w:eastAsia="pl-PL"/>
              </w:rPr>
              <w:t>ą</w:t>
            </w:r>
            <w:r w:rsidRPr="003512BA">
              <w:rPr>
                <w:rFonts w:ascii="Verdana" w:hAnsi="Verdana"/>
                <w:iCs/>
                <w:sz w:val="20"/>
                <w:szCs w:val="20"/>
                <w:lang w:eastAsia="pl-PL"/>
              </w:rPr>
              <w:t>dzania dokumentacji geologiczno-inżynierskich. Wyd. PIG</w:t>
            </w:r>
            <w:r w:rsidR="003512BA" w:rsidRPr="003512BA">
              <w:rPr>
                <w:rFonts w:ascii="Verdana" w:hAnsi="Verdana"/>
                <w:iCs/>
                <w:sz w:val="20"/>
                <w:szCs w:val="20"/>
                <w:lang w:eastAsia="pl-PL"/>
              </w:rPr>
              <w:t>.</w:t>
            </w:r>
          </w:p>
          <w:p w14:paraId="7411B034" w14:textId="77777777" w:rsidR="00686A32" w:rsidRPr="003512BA" w:rsidRDefault="00686A32" w:rsidP="007D0C2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iCs/>
                <w:sz w:val="20"/>
                <w:szCs w:val="20"/>
                <w:lang w:eastAsia="pl-PL"/>
              </w:rPr>
            </w:pPr>
            <w:r w:rsidRPr="003512BA">
              <w:rPr>
                <w:rFonts w:ascii="Verdana" w:hAnsi="Verdana"/>
                <w:iCs/>
                <w:sz w:val="20"/>
                <w:szCs w:val="20"/>
                <w:lang w:eastAsia="pl-PL"/>
              </w:rPr>
              <w:t>Grabowska-Olszewska B., Siergiejew J.(red. nauk.) 1977 - Gruntoznawstwo. Wyd. Geol.</w:t>
            </w:r>
          </w:p>
          <w:p w14:paraId="65A1AB35" w14:textId="77777777" w:rsidR="00686A32" w:rsidRPr="003512BA" w:rsidRDefault="00686A32" w:rsidP="007D0C2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iCs/>
                <w:sz w:val="20"/>
                <w:szCs w:val="20"/>
                <w:lang w:eastAsia="pl-PL"/>
              </w:rPr>
            </w:pPr>
            <w:r w:rsidRPr="003512BA">
              <w:rPr>
                <w:rFonts w:ascii="Verdana" w:hAnsi="Verdana"/>
                <w:iCs/>
                <w:sz w:val="20"/>
                <w:szCs w:val="20"/>
                <w:lang w:eastAsia="pl-PL"/>
              </w:rPr>
              <w:t>Kowalski W.C. 1988 - Geologia in</w:t>
            </w:r>
            <w:r w:rsidRPr="003512BA">
              <w:rPr>
                <w:rFonts w:ascii="Verdana" w:hAnsi="Verdana" w:cs="TimesNewRoman,Italic"/>
                <w:iCs/>
                <w:sz w:val="20"/>
                <w:szCs w:val="20"/>
                <w:lang w:eastAsia="pl-PL"/>
              </w:rPr>
              <w:t>ż</w:t>
            </w:r>
            <w:r w:rsidRPr="003512BA">
              <w:rPr>
                <w:rFonts w:ascii="Verdana" w:hAnsi="Verdana"/>
                <w:iCs/>
                <w:sz w:val="20"/>
                <w:szCs w:val="20"/>
                <w:lang w:eastAsia="pl-PL"/>
              </w:rPr>
              <w:t>ynierska. Wyd. Geol.</w:t>
            </w:r>
          </w:p>
          <w:p w14:paraId="0631F4E3" w14:textId="77777777" w:rsidR="00686A32" w:rsidRPr="003512BA" w:rsidRDefault="00686A32" w:rsidP="007D0C2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iCs/>
                <w:sz w:val="20"/>
                <w:szCs w:val="20"/>
                <w:lang w:eastAsia="pl-PL"/>
              </w:rPr>
            </w:pPr>
            <w:r w:rsidRPr="003512BA">
              <w:rPr>
                <w:rFonts w:ascii="Verdana" w:hAnsi="Verdana"/>
                <w:iCs/>
                <w:sz w:val="20"/>
                <w:szCs w:val="20"/>
                <w:lang w:eastAsia="pl-PL"/>
              </w:rPr>
              <w:t>Malinowski J., Glazer Z., 1991 - Geologia i geotechnika dla inżynierów budownictwa. PWN</w:t>
            </w:r>
            <w:r w:rsidR="003512BA" w:rsidRPr="003512BA">
              <w:rPr>
                <w:rFonts w:ascii="Verdana" w:hAnsi="Verdana"/>
                <w:iCs/>
                <w:sz w:val="20"/>
                <w:szCs w:val="20"/>
                <w:lang w:eastAsia="pl-PL"/>
              </w:rPr>
              <w:t>.</w:t>
            </w:r>
          </w:p>
          <w:p w14:paraId="458C59C5" w14:textId="77777777" w:rsidR="00686A32" w:rsidRPr="003512BA" w:rsidRDefault="00686A32" w:rsidP="007D0C2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iCs/>
                <w:sz w:val="20"/>
                <w:szCs w:val="20"/>
                <w:lang w:eastAsia="pl-PL"/>
              </w:rPr>
            </w:pPr>
            <w:r w:rsidRPr="003512BA">
              <w:rPr>
                <w:rFonts w:ascii="Verdana" w:hAnsi="Verdana"/>
                <w:iCs/>
                <w:sz w:val="20"/>
                <w:szCs w:val="20"/>
                <w:lang w:eastAsia="pl-PL"/>
              </w:rPr>
              <w:t>Pisarczyk S. 1999 - Mechanika gruntów. PWN</w:t>
            </w:r>
            <w:r w:rsidR="003512BA" w:rsidRPr="003512BA">
              <w:rPr>
                <w:rFonts w:ascii="Verdana" w:hAnsi="Verdana"/>
                <w:iCs/>
                <w:sz w:val="20"/>
                <w:szCs w:val="20"/>
                <w:lang w:eastAsia="pl-PL"/>
              </w:rPr>
              <w:t>.</w:t>
            </w:r>
          </w:p>
          <w:p w14:paraId="345CA1F9" w14:textId="77777777" w:rsidR="00686A32" w:rsidRPr="003512BA" w:rsidRDefault="00686A32" w:rsidP="007D0C2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iCs/>
                <w:sz w:val="20"/>
                <w:szCs w:val="20"/>
                <w:lang w:eastAsia="pl-PL"/>
              </w:rPr>
            </w:pPr>
            <w:r w:rsidRPr="003512BA">
              <w:rPr>
                <w:rFonts w:ascii="Verdana" w:hAnsi="Verdana"/>
                <w:iCs/>
                <w:sz w:val="20"/>
                <w:szCs w:val="20"/>
                <w:lang w:eastAsia="pl-PL"/>
              </w:rPr>
              <w:t>Pisarczyk S. 2001 - Gruntoznawstwo inżynierskie. PWN</w:t>
            </w:r>
            <w:r w:rsidR="003512BA" w:rsidRPr="003512BA">
              <w:rPr>
                <w:rFonts w:ascii="Verdana" w:hAnsi="Verdana"/>
                <w:iCs/>
                <w:sz w:val="20"/>
                <w:szCs w:val="20"/>
                <w:lang w:eastAsia="pl-PL"/>
              </w:rPr>
              <w:t>.</w:t>
            </w:r>
          </w:p>
          <w:p w14:paraId="60BEAB44" w14:textId="77777777" w:rsidR="00686A32" w:rsidRPr="003512BA" w:rsidRDefault="00686A32" w:rsidP="007D0C2A">
            <w:pPr>
              <w:spacing w:after="0" w:line="240" w:lineRule="auto"/>
              <w:ind w:left="-3" w:right="912"/>
              <w:rPr>
                <w:rFonts w:ascii="Verdana" w:hAnsi="Verdana"/>
                <w:iCs/>
                <w:sz w:val="20"/>
                <w:szCs w:val="20"/>
                <w:lang w:eastAsia="pl-PL"/>
              </w:rPr>
            </w:pPr>
            <w:r w:rsidRPr="003512BA">
              <w:rPr>
                <w:rFonts w:ascii="Verdana" w:hAnsi="Verdana"/>
                <w:iCs/>
                <w:sz w:val="20"/>
                <w:szCs w:val="20"/>
                <w:lang w:eastAsia="pl-PL"/>
              </w:rPr>
              <w:t>Wiłun Z. 1998 - Zarys geotechniki. Wyd. Kom. i Ł</w:t>
            </w:r>
            <w:r w:rsidRPr="003512BA">
              <w:rPr>
                <w:rFonts w:ascii="Verdana" w:hAnsi="Verdana" w:cs="TimesNewRoman,Italic"/>
                <w:iCs/>
                <w:sz w:val="20"/>
                <w:szCs w:val="20"/>
                <w:lang w:eastAsia="pl-PL"/>
              </w:rPr>
              <w:t>ą</w:t>
            </w:r>
            <w:r w:rsidRPr="003512BA">
              <w:rPr>
                <w:rFonts w:ascii="Verdana" w:hAnsi="Verdana"/>
                <w:iCs/>
                <w:sz w:val="20"/>
                <w:szCs w:val="20"/>
                <w:lang w:eastAsia="pl-PL"/>
              </w:rPr>
              <w:t>czno</w:t>
            </w:r>
            <w:r w:rsidRPr="003512BA">
              <w:rPr>
                <w:rFonts w:ascii="Verdana" w:hAnsi="Verdana" w:cs="TimesNewRoman,Italic"/>
                <w:iCs/>
                <w:sz w:val="20"/>
                <w:szCs w:val="20"/>
                <w:lang w:eastAsia="pl-PL"/>
              </w:rPr>
              <w:t>ś</w:t>
            </w:r>
            <w:r w:rsidRPr="003512BA">
              <w:rPr>
                <w:rFonts w:ascii="Verdana" w:hAnsi="Verdana"/>
                <w:iCs/>
                <w:sz w:val="20"/>
                <w:szCs w:val="20"/>
                <w:lang w:eastAsia="pl-PL"/>
              </w:rPr>
              <w:t>ci</w:t>
            </w:r>
            <w:r w:rsidR="003512BA" w:rsidRPr="003512BA">
              <w:rPr>
                <w:rFonts w:ascii="Verdana" w:hAnsi="Verdana"/>
                <w:iCs/>
                <w:sz w:val="20"/>
                <w:szCs w:val="20"/>
                <w:lang w:eastAsia="pl-PL"/>
              </w:rPr>
              <w:t>.</w:t>
            </w:r>
          </w:p>
          <w:p w14:paraId="0DBD396E" w14:textId="77777777" w:rsidR="00F446EF" w:rsidRPr="003512BA" w:rsidRDefault="00F446EF" w:rsidP="007D0C2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512BA">
              <w:rPr>
                <w:rFonts w:ascii="Verdana" w:hAnsi="Verdana"/>
                <w:sz w:val="20"/>
                <w:szCs w:val="20"/>
              </w:rPr>
              <w:t xml:space="preserve">Dąbska A., Gołębiewska A. 2012 – Podstawy geotechniki. Zadania według Eurokodu 7. Oficyna wydawnicza Politechniki Warszawskiej </w:t>
            </w:r>
            <w:r w:rsidR="003512BA" w:rsidRPr="003512BA">
              <w:rPr>
                <w:rFonts w:ascii="Verdana" w:hAnsi="Verdana"/>
                <w:sz w:val="20"/>
                <w:szCs w:val="20"/>
              </w:rPr>
              <w:t>.</w:t>
            </w:r>
          </w:p>
          <w:p w14:paraId="2F50EFC1" w14:textId="77777777" w:rsidR="00686A32" w:rsidRPr="003512BA" w:rsidRDefault="00686A32" w:rsidP="003512BA">
            <w:pPr>
              <w:spacing w:before="120" w:after="0" w:line="240" w:lineRule="auto"/>
              <w:ind w:left="-6" w:right="913"/>
              <w:rPr>
                <w:rFonts w:ascii="Verdana" w:hAnsi="Verdana"/>
                <w:bCs/>
                <w:sz w:val="20"/>
                <w:szCs w:val="20"/>
              </w:rPr>
            </w:pPr>
            <w:r w:rsidRPr="003512BA">
              <w:rPr>
                <w:rFonts w:ascii="Verdana" w:hAnsi="Verdana"/>
                <w:bCs/>
                <w:sz w:val="20"/>
                <w:szCs w:val="20"/>
              </w:rPr>
              <w:t>Literatura uzupełniająca:</w:t>
            </w:r>
          </w:p>
          <w:p w14:paraId="4F0A7AD5" w14:textId="77777777" w:rsidR="00620382" w:rsidRPr="003512BA" w:rsidRDefault="00620382" w:rsidP="0062038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512BA">
              <w:rPr>
                <w:rFonts w:ascii="Verdana" w:hAnsi="Verdana"/>
                <w:sz w:val="20"/>
                <w:szCs w:val="20"/>
              </w:rPr>
              <w:t xml:space="preserve">Majer E., Sokołowska M., Frankowski Z., 2018. Zasady dokumentowania geologiczno-inżynierskiego. Państwowy Instytut Geologiczny - Państwowy Instytut Badawczy, Warszawa </w:t>
            </w:r>
            <w:r w:rsidR="003512BA" w:rsidRPr="003512BA">
              <w:rPr>
                <w:rFonts w:ascii="Verdana" w:hAnsi="Verdana"/>
                <w:sz w:val="20"/>
                <w:szCs w:val="20"/>
              </w:rPr>
              <w:t>.</w:t>
            </w:r>
          </w:p>
          <w:p w14:paraId="60170E4D" w14:textId="77777777" w:rsidR="00686A32" w:rsidRPr="003512BA" w:rsidRDefault="00686A32" w:rsidP="007D0C2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512BA">
              <w:rPr>
                <w:rFonts w:ascii="Verdana" w:hAnsi="Verdana"/>
                <w:sz w:val="20"/>
                <w:szCs w:val="20"/>
              </w:rPr>
              <w:t>Obowiązujące normy i rozporządzenia</w:t>
            </w:r>
            <w:r w:rsidR="003512BA" w:rsidRPr="003512BA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A96F44" w14:paraId="7A3039D3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6E6DA" w14:textId="77777777" w:rsidR="008E7503" w:rsidRPr="003512B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327B6" w14:textId="77777777" w:rsidR="008E7503" w:rsidRPr="003512BA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512BA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14:paraId="0BC76E53" w14:textId="77777777" w:rsidR="00CD33A0" w:rsidRPr="003512BA" w:rsidRDefault="00CD33A0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CE02DB5" w14:textId="5184431E" w:rsidR="008E7503" w:rsidRDefault="0008507A" w:rsidP="0008507A">
            <w:pPr>
              <w:rPr>
                <w:rFonts w:ascii="Verdana" w:hAnsi="Verdana"/>
                <w:bCs/>
                <w:sz w:val="20"/>
                <w:szCs w:val="20"/>
                <w:lang w:val="de-DE"/>
              </w:rPr>
            </w:pPr>
            <w:r w:rsidRPr="003512BA">
              <w:rPr>
                <w:rFonts w:ascii="Verdana" w:hAnsi="Verdana"/>
                <w:sz w:val="20"/>
                <w:szCs w:val="20"/>
              </w:rPr>
              <w:t>- egzamin</w:t>
            </w:r>
            <w:r w:rsidR="00DB2EDE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3512BA">
              <w:rPr>
                <w:rFonts w:ascii="Verdana" w:hAnsi="Verdana"/>
                <w:sz w:val="20"/>
                <w:szCs w:val="20"/>
              </w:rPr>
              <w:t>pisemny:</w:t>
            </w:r>
            <w:r w:rsidRPr="003512BA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r w:rsidRPr="003512BA">
              <w:rPr>
                <w:rFonts w:ascii="Verdana" w:hAnsi="Verdana"/>
                <w:bCs/>
                <w:sz w:val="20"/>
                <w:szCs w:val="20"/>
              </w:rPr>
              <w:t xml:space="preserve">K1_W05, </w:t>
            </w:r>
            <w:r w:rsidR="001A15D7" w:rsidRPr="003512BA">
              <w:rPr>
                <w:rFonts w:ascii="Verdana" w:hAnsi="Verdana"/>
                <w:bCs/>
                <w:sz w:val="20"/>
                <w:szCs w:val="20"/>
                <w:lang w:val="de-DE"/>
              </w:rPr>
              <w:t>K1_W07, K1_W08</w:t>
            </w:r>
            <w:r w:rsidR="00826FB7" w:rsidRPr="003512BA">
              <w:rPr>
                <w:rFonts w:ascii="Verdana" w:hAnsi="Verdana"/>
                <w:bCs/>
                <w:sz w:val="20"/>
                <w:szCs w:val="20"/>
                <w:lang w:val="de-DE"/>
              </w:rPr>
              <w:t>, K1_U09</w:t>
            </w:r>
            <w:r w:rsidR="003512BA" w:rsidRPr="003512BA">
              <w:rPr>
                <w:rFonts w:ascii="Verdana" w:hAnsi="Verdana"/>
                <w:bCs/>
                <w:sz w:val="20"/>
                <w:szCs w:val="20"/>
                <w:lang w:val="de-DE"/>
              </w:rPr>
              <w:t>,</w:t>
            </w:r>
          </w:p>
          <w:p w14:paraId="3F466480" w14:textId="77777777" w:rsidR="00D53BAE" w:rsidRPr="003512BA" w:rsidRDefault="00D53BAE" w:rsidP="0008507A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de-DE"/>
              </w:rPr>
              <w:t>- sprawdziany pisemne:</w:t>
            </w:r>
            <w:r w:rsidRPr="003512BA">
              <w:rPr>
                <w:rFonts w:ascii="Verdana" w:hAnsi="Verdana"/>
                <w:bCs/>
                <w:sz w:val="20"/>
                <w:szCs w:val="20"/>
              </w:rPr>
              <w:t xml:space="preserve"> K1_W05, </w:t>
            </w:r>
            <w:r w:rsidRPr="003512BA">
              <w:rPr>
                <w:rFonts w:ascii="Verdana" w:hAnsi="Verdana"/>
                <w:bCs/>
                <w:sz w:val="20"/>
                <w:szCs w:val="20"/>
                <w:lang w:val="de-DE"/>
              </w:rPr>
              <w:t>K1_W07,</w:t>
            </w:r>
          </w:p>
          <w:p w14:paraId="0A8A6423" w14:textId="77777777" w:rsidR="008E7503" w:rsidRPr="003512BA" w:rsidRDefault="008E7503" w:rsidP="003512BA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3512BA">
              <w:rPr>
                <w:rFonts w:ascii="Verdana" w:hAnsi="Verdana"/>
                <w:sz w:val="20"/>
                <w:szCs w:val="20"/>
              </w:rPr>
              <w:t>- przygotowanie i zrealizowanie projektu (indywidualnego lub grupowego)</w:t>
            </w:r>
            <w:r w:rsidR="001A15D7" w:rsidRPr="003512BA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1A15D7" w:rsidRPr="003512BA">
              <w:rPr>
                <w:rFonts w:ascii="Verdana" w:hAnsi="Verdana"/>
                <w:bCs/>
                <w:sz w:val="20"/>
                <w:szCs w:val="20"/>
                <w:lang w:val="de-DE"/>
              </w:rPr>
              <w:t>K1_U08, K1_U09, K1_U10, K1_U12</w:t>
            </w:r>
            <w:r w:rsidR="00826FB7" w:rsidRPr="003512BA">
              <w:rPr>
                <w:rFonts w:ascii="Verdana" w:hAnsi="Verdana"/>
                <w:bCs/>
                <w:sz w:val="20"/>
                <w:szCs w:val="20"/>
                <w:lang w:val="de-DE"/>
              </w:rPr>
              <w:t xml:space="preserve">, </w:t>
            </w:r>
            <w:r w:rsidR="00826FB7" w:rsidRPr="003512BA">
              <w:rPr>
                <w:rFonts w:ascii="Verdana" w:hAnsi="Verdana"/>
                <w:bCs/>
                <w:sz w:val="20"/>
                <w:szCs w:val="20"/>
              </w:rPr>
              <w:t>K1_K01, K1_K03, K1_K04</w:t>
            </w:r>
            <w:r w:rsidR="003512BA" w:rsidRPr="003512BA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8E7503" w:rsidRPr="00A96F44" w14:paraId="39D1268C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74CD0" w14:textId="77777777" w:rsidR="008E7503" w:rsidRPr="003512B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A9677" w14:textId="77777777" w:rsidR="008E7503" w:rsidRPr="003512B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512BA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762B10F8" w14:textId="77777777" w:rsidR="00686A32" w:rsidRPr="003512BA" w:rsidRDefault="00686A32" w:rsidP="00686A32">
            <w:pPr>
              <w:rPr>
                <w:rFonts w:ascii="Verdana" w:hAnsi="Verdana"/>
                <w:sz w:val="20"/>
                <w:szCs w:val="20"/>
              </w:rPr>
            </w:pPr>
            <w:r w:rsidRPr="003512BA">
              <w:rPr>
                <w:rFonts w:ascii="Verdana" w:hAnsi="Verdana"/>
                <w:bCs/>
                <w:sz w:val="20"/>
                <w:szCs w:val="20"/>
              </w:rPr>
              <w:t>Wykłady:</w:t>
            </w:r>
          </w:p>
          <w:p w14:paraId="6D36EDB5" w14:textId="77777777" w:rsidR="00686A32" w:rsidRPr="003512BA" w:rsidRDefault="00686A32" w:rsidP="00686A32">
            <w:pPr>
              <w:rPr>
                <w:rFonts w:ascii="Verdana" w:hAnsi="Verdana"/>
                <w:sz w:val="20"/>
                <w:szCs w:val="20"/>
              </w:rPr>
            </w:pPr>
            <w:r w:rsidRPr="003512BA">
              <w:rPr>
                <w:rFonts w:ascii="Verdana" w:hAnsi="Verdana"/>
                <w:sz w:val="20"/>
                <w:szCs w:val="20"/>
              </w:rPr>
              <w:t>Egzamin pisemny – po zaliczeniu ćwiczeń. Część pytań w formie opisowej, część w formie otwartego i zamkniętego testu.  Wynik pozytywny minimum 60%</w:t>
            </w:r>
            <w:r w:rsidR="003512BA" w:rsidRPr="003512BA">
              <w:rPr>
                <w:rFonts w:ascii="Verdana" w:hAnsi="Verdana"/>
                <w:sz w:val="20"/>
                <w:szCs w:val="20"/>
              </w:rPr>
              <w:t>.</w:t>
            </w:r>
          </w:p>
          <w:p w14:paraId="6F4A1D15" w14:textId="77777777" w:rsidR="00686A32" w:rsidRPr="003512BA" w:rsidRDefault="00686A32" w:rsidP="00686A32">
            <w:pPr>
              <w:rPr>
                <w:rFonts w:ascii="Verdana" w:hAnsi="Verdana"/>
                <w:sz w:val="20"/>
                <w:szCs w:val="20"/>
              </w:rPr>
            </w:pPr>
            <w:r w:rsidRPr="003512BA">
              <w:rPr>
                <w:rFonts w:ascii="Verdana" w:hAnsi="Verdana"/>
                <w:bCs/>
                <w:sz w:val="20"/>
                <w:szCs w:val="20"/>
              </w:rPr>
              <w:t>Ćwiczenia</w:t>
            </w:r>
            <w:r w:rsidR="00A11BBF" w:rsidRPr="003512BA">
              <w:rPr>
                <w:rFonts w:ascii="Verdana" w:hAnsi="Verdana"/>
                <w:bCs/>
                <w:sz w:val="20"/>
                <w:szCs w:val="20"/>
              </w:rPr>
              <w:t xml:space="preserve"> laboratoryjne</w:t>
            </w:r>
            <w:r w:rsidRPr="003512BA">
              <w:rPr>
                <w:rFonts w:ascii="Verdana" w:hAnsi="Verdana"/>
                <w:sz w:val="20"/>
                <w:szCs w:val="20"/>
              </w:rPr>
              <w:t>:</w:t>
            </w:r>
          </w:p>
          <w:p w14:paraId="094A90DD" w14:textId="77777777" w:rsidR="003512BA" w:rsidRPr="003512BA" w:rsidRDefault="003512BA" w:rsidP="00686A32">
            <w:pPr>
              <w:rPr>
                <w:rFonts w:ascii="Verdana" w:hAnsi="Verdana"/>
                <w:sz w:val="20"/>
                <w:szCs w:val="20"/>
              </w:rPr>
            </w:pPr>
            <w:r w:rsidRPr="003512BA">
              <w:rPr>
                <w:rFonts w:ascii="Verdana" w:hAnsi="Verdana"/>
                <w:sz w:val="20"/>
                <w:szCs w:val="20"/>
              </w:rPr>
              <w:t>Obecność obowiązkowa. Odrabianie usprawiedliwionej nieobecności możliwe po wcześniejszej konsultacji z prowadzącym.</w:t>
            </w:r>
          </w:p>
          <w:p w14:paraId="10737EB9" w14:textId="7C95D181" w:rsidR="008E7503" w:rsidRPr="003512BA" w:rsidRDefault="00A11BBF" w:rsidP="00D84B5A">
            <w:pPr>
              <w:rPr>
                <w:rFonts w:ascii="Verdana" w:hAnsi="Verdana"/>
                <w:sz w:val="20"/>
                <w:szCs w:val="20"/>
              </w:rPr>
            </w:pPr>
            <w:r w:rsidRPr="003512BA">
              <w:rPr>
                <w:rFonts w:ascii="Verdana" w:hAnsi="Verdana"/>
                <w:sz w:val="20"/>
                <w:szCs w:val="20"/>
              </w:rPr>
              <w:t xml:space="preserve">Z każdych ćwiczeń student wykona raport pozytywnie zaliczone. </w:t>
            </w:r>
            <w:r w:rsidR="00686A32" w:rsidRPr="003512BA">
              <w:rPr>
                <w:rFonts w:ascii="Verdana" w:hAnsi="Verdana"/>
                <w:sz w:val="20"/>
                <w:szCs w:val="20"/>
              </w:rPr>
              <w:t>3 sprawdziany pisemne. Wynik pozytywny (zaliczenie ćwiczeń) minimum 60% z każdego sprawdzianu.</w:t>
            </w:r>
            <w:r w:rsidRPr="003512BA">
              <w:rPr>
                <w:rFonts w:ascii="Verdana" w:hAnsi="Verdana"/>
                <w:sz w:val="20"/>
                <w:szCs w:val="20"/>
              </w:rPr>
              <w:t xml:space="preserve"> Na części ćwiczeń krótkie sprawdziany wiedzy na zaliczenie. </w:t>
            </w:r>
          </w:p>
        </w:tc>
      </w:tr>
      <w:tr w:rsidR="008E7503" w:rsidRPr="00A96F44" w14:paraId="4ACE302B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08A33" w14:textId="77777777" w:rsidR="008E7503" w:rsidRPr="003512B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288FE" w14:textId="77777777" w:rsidR="008E7503" w:rsidRPr="003512B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512BA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8E7503" w:rsidRPr="00A96F44" w14:paraId="0551E939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ACECA" w14:textId="77777777" w:rsidR="008E7503" w:rsidRPr="003512BA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C0E2D" w14:textId="77777777" w:rsidR="008E7503" w:rsidRPr="003512BA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3512BA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89251" w14:textId="77777777" w:rsidR="008E7503" w:rsidRPr="003512BA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3512BA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8E7503" w:rsidRPr="00A96F44" w14:paraId="19553990" w14:textId="77777777" w:rsidTr="007D0C2A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CE13C" w14:textId="77777777" w:rsidR="008E7503" w:rsidRPr="003512BA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9971D" w14:textId="77777777" w:rsidR="008E7503" w:rsidRPr="003512BA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512BA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08F6DE9F" w14:textId="77777777" w:rsidR="008E7503" w:rsidRPr="003512BA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512BA">
              <w:rPr>
                <w:rFonts w:ascii="Verdana" w:hAnsi="Verdana"/>
                <w:sz w:val="20"/>
                <w:szCs w:val="20"/>
              </w:rPr>
              <w:t>- wykład:</w:t>
            </w:r>
            <w:r w:rsidR="0060368A" w:rsidRPr="003512BA">
              <w:rPr>
                <w:rFonts w:ascii="Verdana" w:hAnsi="Verdana"/>
                <w:sz w:val="20"/>
                <w:szCs w:val="20"/>
              </w:rPr>
              <w:t xml:space="preserve"> 28</w:t>
            </w:r>
          </w:p>
          <w:p w14:paraId="01C73E40" w14:textId="77777777" w:rsidR="008E7503" w:rsidRPr="003512BA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512BA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 w:rsidRPr="003512BA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3512BA">
              <w:rPr>
                <w:rFonts w:ascii="Verdana" w:hAnsi="Verdana"/>
                <w:sz w:val="20"/>
                <w:szCs w:val="20"/>
              </w:rPr>
              <w:t>:</w:t>
            </w:r>
            <w:r w:rsidR="0060368A" w:rsidRPr="003512BA">
              <w:rPr>
                <w:rFonts w:ascii="Verdana" w:hAnsi="Verdana"/>
                <w:sz w:val="20"/>
                <w:szCs w:val="20"/>
              </w:rPr>
              <w:t xml:space="preserve"> 28</w:t>
            </w:r>
          </w:p>
          <w:p w14:paraId="018FFFF5" w14:textId="77777777" w:rsidR="003512BA" w:rsidRPr="003512BA" w:rsidRDefault="003512B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512BA">
              <w:rPr>
                <w:rFonts w:ascii="Verdana" w:hAnsi="Verdana"/>
                <w:sz w:val="20"/>
                <w:szCs w:val="20"/>
              </w:rPr>
              <w:t>- egzamin: 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AFAD3" w14:textId="4BB51183" w:rsidR="008E7503" w:rsidRPr="003512BA" w:rsidRDefault="003512BA" w:rsidP="0060368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3512BA">
              <w:rPr>
                <w:rFonts w:ascii="Verdana" w:hAnsi="Verdana"/>
                <w:sz w:val="20"/>
                <w:szCs w:val="20"/>
              </w:rPr>
              <w:t>5</w:t>
            </w:r>
            <w:r w:rsidR="002242BA">
              <w:rPr>
                <w:rFonts w:ascii="Verdana" w:hAnsi="Verdana"/>
                <w:sz w:val="20"/>
                <w:szCs w:val="20"/>
              </w:rPr>
              <w:t>8</w:t>
            </w:r>
          </w:p>
        </w:tc>
      </w:tr>
      <w:tr w:rsidR="008E7503" w:rsidRPr="00A96F44" w14:paraId="27D3A36A" w14:textId="77777777" w:rsidTr="007D0C2A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DFE2C" w14:textId="77777777" w:rsidR="008E7503" w:rsidRPr="003512BA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CD0A9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512BA">
              <w:rPr>
                <w:rFonts w:ascii="Verdana" w:hAnsi="Verdana"/>
                <w:sz w:val="20"/>
                <w:szCs w:val="20"/>
              </w:rPr>
              <w:t>praca własna studenta/doktoranta ( w tym udział w pracach grupowych) np.:</w:t>
            </w:r>
          </w:p>
          <w:p w14:paraId="2495EE60" w14:textId="14920298" w:rsidR="002242BA" w:rsidRPr="003512BA" w:rsidRDefault="002242BA" w:rsidP="002242B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512BA">
              <w:rPr>
                <w:rFonts w:ascii="Verdana" w:hAnsi="Verdana"/>
                <w:sz w:val="20"/>
                <w:szCs w:val="20"/>
              </w:rPr>
              <w:t>- konsultacje: 1</w:t>
            </w:r>
          </w:p>
          <w:p w14:paraId="7ABDD090" w14:textId="77777777" w:rsidR="008E7503" w:rsidRPr="003512BA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512BA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677E6F" w:rsidRPr="003512BA">
              <w:rPr>
                <w:rFonts w:ascii="Verdana" w:hAnsi="Verdana"/>
                <w:sz w:val="20"/>
                <w:szCs w:val="20"/>
              </w:rPr>
              <w:t xml:space="preserve"> 1</w:t>
            </w:r>
            <w:r w:rsidR="003512BA" w:rsidRPr="003512BA">
              <w:rPr>
                <w:rFonts w:ascii="Verdana" w:hAnsi="Verdana"/>
                <w:sz w:val="20"/>
                <w:szCs w:val="20"/>
              </w:rPr>
              <w:t>2</w:t>
            </w:r>
          </w:p>
          <w:p w14:paraId="5EF7171A" w14:textId="77777777" w:rsidR="008E7503" w:rsidRPr="003512BA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512BA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296915" w:rsidRPr="003512BA">
              <w:rPr>
                <w:rFonts w:ascii="Verdana" w:hAnsi="Verdana"/>
                <w:sz w:val="20"/>
                <w:szCs w:val="20"/>
              </w:rPr>
              <w:t xml:space="preserve"> 1</w:t>
            </w:r>
            <w:r w:rsidR="003512BA" w:rsidRPr="003512BA">
              <w:rPr>
                <w:rFonts w:ascii="Verdana" w:hAnsi="Verdana"/>
                <w:sz w:val="20"/>
                <w:szCs w:val="20"/>
              </w:rPr>
              <w:t>0</w:t>
            </w:r>
          </w:p>
          <w:p w14:paraId="483E24C6" w14:textId="77777777" w:rsidR="008E7503" w:rsidRPr="003512BA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512BA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7E4292" w:rsidRPr="003512BA">
              <w:rPr>
                <w:rFonts w:ascii="Verdana" w:hAnsi="Verdana"/>
                <w:sz w:val="20"/>
                <w:szCs w:val="20"/>
              </w:rPr>
              <w:t xml:space="preserve"> 15</w:t>
            </w:r>
          </w:p>
          <w:p w14:paraId="1315A217" w14:textId="77777777" w:rsidR="008E7503" w:rsidRPr="003512BA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512BA">
              <w:rPr>
                <w:rFonts w:ascii="Verdana" w:hAnsi="Verdana"/>
                <w:sz w:val="20"/>
                <w:szCs w:val="20"/>
              </w:rPr>
              <w:t>- przygotowanie do sprawdzianów i egzaminu:</w:t>
            </w:r>
            <w:r w:rsidR="00677E6F" w:rsidRPr="003512BA">
              <w:rPr>
                <w:rFonts w:ascii="Verdana" w:hAnsi="Verdana"/>
                <w:sz w:val="20"/>
                <w:szCs w:val="20"/>
              </w:rPr>
              <w:t xml:space="preserve"> 15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7FDE2" w14:textId="2DD6A4B9" w:rsidR="008E7503" w:rsidRPr="003512BA" w:rsidRDefault="00677E6F" w:rsidP="003512B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3512BA">
              <w:rPr>
                <w:rFonts w:ascii="Verdana" w:hAnsi="Verdana"/>
                <w:sz w:val="20"/>
                <w:szCs w:val="20"/>
              </w:rPr>
              <w:t>5</w:t>
            </w:r>
            <w:r w:rsidR="002242BA"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  <w:tr w:rsidR="008E7503" w:rsidRPr="00A96F44" w14:paraId="533D2D5E" w14:textId="77777777" w:rsidTr="007D0C2A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0EAF4" w14:textId="77777777" w:rsidR="008E7503" w:rsidRPr="003512BA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27D7D" w14:textId="77777777" w:rsidR="008E7503" w:rsidRPr="003512BA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512BA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4FF26" w14:textId="77777777" w:rsidR="008E7503" w:rsidRPr="003512BA" w:rsidRDefault="00677E6F" w:rsidP="003512B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3512BA">
              <w:rPr>
                <w:rFonts w:ascii="Verdana" w:hAnsi="Verdana"/>
                <w:sz w:val="20"/>
                <w:szCs w:val="20"/>
              </w:rPr>
              <w:t>1</w:t>
            </w:r>
            <w:r w:rsidR="003512BA" w:rsidRPr="003512BA">
              <w:rPr>
                <w:rFonts w:ascii="Verdana" w:hAnsi="Verdana"/>
                <w:sz w:val="20"/>
                <w:szCs w:val="20"/>
              </w:rPr>
              <w:t>11</w:t>
            </w:r>
          </w:p>
        </w:tc>
      </w:tr>
      <w:tr w:rsidR="008E7503" w:rsidRPr="00A96F44" w14:paraId="617D7921" w14:textId="77777777" w:rsidTr="007D0C2A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263CF" w14:textId="77777777" w:rsidR="008E7503" w:rsidRPr="003512BA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BF549" w14:textId="77777777" w:rsidR="008E7503" w:rsidRPr="003512BA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512BA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DB960" w14:textId="77777777" w:rsidR="008E7503" w:rsidRPr="003512BA" w:rsidRDefault="0060368A" w:rsidP="00826FB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3512BA">
              <w:rPr>
                <w:rFonts w:ascii="Verdana" w:hAnsi="Verdana"/>
                <w:sz w:val="20"/>
                <w:szCs w:val="20"/>
              </w:rPr>
              <w:t xml:space="preserve">4 </w:t>
            </w:r>
          </w:p>
        </w:tc>
      </w:tr>
    </w:tbl>
    <w:p w14:paraId="259CDE5A" w14:textId="77777777" w:rsidR="002E2BF5" w:rsidRPr="00A96F44" w:rsidRDefault="002E2BF5">
      <w:pPr>
        <w:rPr>
          <w:rFonts w:ascii="Verdana" w:hAnsi="Verdana"/>
          <w:color w:val="FF0000"/>
          <w:sz w:val="20"/>
          <w:szCs w:val="20"/>
        </w:rPr>
      </w:pPr>
    </w:p>
    <w:sectPr w:rsidR="002E2BF5" w:rsidRPr="00A96F44" w:rsidSect="00236E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678363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8507A"/>
    <w:rsid w:val="000C5D28"/>
    <w:rsid w:val="00101CE4"/>
    <w:rsid w:val="001A15D7"/>
    <w:rsid w:val="002242BA"/>
    <w:rsid w:val="0022770E"/>
    <w:rsid w:val="00236E06"/>
    <w:rsid w:val="00266B2A"/>
    <w:rsid w:val="00296915"/>
    <w:rsid w:val="002E2BF5"/>
    <w:rsid w:val="003512BA"/>
    <w:rsid w:val="004053B5"/>
    <w:rsid w:val="004556E6"/>
    <w:rsid w:val="0052171C"/>
    <w:rsid w:val="00534317"/>
    <w:rsid w:val="00550B00"/>
    <w:rsid w:val="005B78DB"/>
    <w:rsid w:val="0060368A"/>
    <w:rsid w:val="00620382"/>
    <w:rsid w:val="0062211B"/>
    <w:rsid w:val="006556AA"/>
    <w:rsid w:val="00677E6F"/>
    <w:rsid w:val="00686A32"/>
    <w:rsid w:val="006A06B2"/>
    <w:rsid w:val="00745F14"/>
    <w:rsid w:val="007D0C2A"/>
    <w:rsid w:val="007E4292"/>
    <w:rsid w:val="00826FB7"/>
    <w:rsid w:val="008E7503"/>
    <w:rsid w:val="0099524F"/>
    <w:rsid w:val="00A11BBF"/>
    <w:rsid w:val="00A45C62"/>
    <w:rsid w:val="00A66E97"/>
    <w:rsid w:val="00A96F44"/>
    <w:rsid w:val="00AF767C"/>
    <w:rsid w:val="00BB1CBF"/>
    <w:rsid w:val="00C04E3A"/>
    <w:rsid w:val="00C22864"/>
    <w:rsid w:val="00C45F7A"/>
    <w:rsid w:val="00C6323D"/>
    <w:rsid w:val="00C650FA"/>
    <w:rsid w:val="00C8307B"/>
    <w:rsid w:val="00CD33A0"/>
    <w:rsid w:val="00D53BAE"/>
    <w:rsid w:val="00D64DC7"/>
    <w:rsid w:val="00D84B5A"/>
    <w:rsid w:val="00DB08AF"/>
    <w:rsid w:val="00DB2EDE"/>
    <w:rsid w:val="00E0797E"/>
    <w:rsid w:val="00E9084B"/>
    <w:rsid w:val="00F420C0"/>
    <w:rsid w:val="00F446EF"/>
    <w:rsid w:val="00FA3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F703F"/>
  <w15:docId w15:val="{1F7C9B7D-B6EE-40A0-ACD2-627DA03CD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26F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6FB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897</Words>
  <Characters>5387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11</cp:revision>
  <cp:lastPrinted>2019-04-23T13:42:00Z</cp:lastPrinted>
  <dcterms:created xsi:type="dcterms:W3CDTF">2019-04-23T15:00:00Z</dcterms:created>
  <dcterms:modified xsi:type="dcterms:W3CDTF">2024-02-27T08:28:00Z</dcterms:modified>
</cp:coreProperties>
</file>