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22198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2198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22198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2198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21984">
        <w:rPr>
          <w:rFonts w:ascii="Verdana" w:hAnsi="Verdana"/>
          <w:b/>
          <w:sz w:val="16"/>
          <w:szCs w:val="20"/>
        </w:rPr>
        <w:t>ZARZĄDZENIA Nr 21/2019</w:t>
      </w:r>
      <w:r w:rsidRPr="00221984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22198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21984" w:rsidRDefault="008E7503" w:rsidP="008E7503">
      <w:pPr>
        <w:rPr>
          <w:rFonts w:ascii="Verdana" w:hAnsi="Verdana"/>
          <w:b/>
          <w:bCs/>
          <w:sz w:val="20"/>
        </w:rPr>
      </w:pPr>
      <w:r w:rsidRPr="0022198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22198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21984" w14:paraId="395CC118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263C3E7" w14:textId="77777777" w:rsidR="008E7503" w:rsidRPr="00221984" w:rsidRDefault="00F85D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 terenowe - Kartografia geologiczna</w:t>
            </w:r>
            <w:r w:rsidR="00221984">
              <w:rPr>
                <w:rFonts w:ascii="Verdana" w:hAnsi="Verdana"/>
                <w:sz w:val="20"/>
                <w:szCs w:val="20"/>
              </w:rPr>
              <w:t>/</w:t>
            </w:r>
            <w:r w:rsidR="00AC65C3" w:rsidRPr="00221984">
              <w:rPr>
                <w:rFonts w:ascii="Verdana" w:hAnsi="Verdana"/>
                <w:sz w:val="20"/>
                <w:szCs w:val="20"/>
              </w:rPr>
              <w:t>Geological mapping – field course</w:t>
            </w:r>
          </w:p>
        </w:tc>
      </w:tr>
      <w:tr w:rsidR="008E7503" w:rsidRPr="00221984" w14:paraId="29EA0548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22198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21984" w14:paraId="48BEAB5C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221984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21984" w14:paraId="3602B7CC" w14:textId="77777777" w:rsidTr="6FEFAEF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22198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221984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221984" w14:paraId="098FD630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22198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21984" w14:paraId="33389A8E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221984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221984" w14:paraId="1D8AD87C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221984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22198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221984" w14:paraId="1525507D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22198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221984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21984" w14:paraId="192D0B50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22198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21984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22198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221984" w14:paraId="6289D208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22198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22198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221984" w14:paraId="20C7AD31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6116B34" w14:textId="77777777" w:rsidR="00C8307B" w:rsidRPr="0022198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06FF11AF" w14:textId="77777777" w:rsidR="00C8307B" w:rsidRPr="0022198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</w:t>
            </w:r>
            <w:r w:rsidR="00F85D67" w:rsidRPr="00221984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221984">
              <w:rPr>
                <w:rFonts w:ascii="Verdana" w:hAnsi="Verdana"/>
                <w:sz w:val="20"/>
                <w:szCs w:val="20"/>
              </w:rPr>
              <w:t>:</w:t>
            </w:r>
            <w:r w:rsidR="00F85D67" w:rsidRPr="00221984">
              <w:rPr>
                <w:rFonts w:ascii="Verdana" w:hAnsi="Verdana"/>
                <w:sz w:val="20"/>
                <w:szCs w:val="20"/>
              </w:rPr>
              <w:t xml:space="preserve"> 72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A550C2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503AA94" w14:textId="77777777" w:rsidR="00C8307B" w:rsidRPr="00221984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F85D67" w:rsidRPr="00221984">
              <w:rPr>
                <w:rFonts w:ascii="Verdana" w:hAnsi="Verdana"/>
                <w:sz w:val="20"/>
                <w:szCs w:val="20"/>
              </w:rPr>
              <w:t xml:space="preserve">terenowe </w:t>
            </w:r>
            <w:r w:rsidRPr="00221984">
              <w:rPr>
                <w:rFonts w:ascii="Verdana" w:hAnsi="Verdana"/>
                <w:sz w:val="20"/>
                <w:szCs w:val="20"/>
              </w:rPr>
              <w:t>praktyczne, wykonywanie zadań samodzielnie, wykonywanie zada</w:t>
            </w:r>
            <w:r w:rsidR="00F85D67" w:rsidRPr="0022198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221984" w14:paraId="0A3751DD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4FB7D621" w:rsidR="00C8307B" w:rsidRPr="0022198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FAEF4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6FEFAEF4">
              <w:rPr>
                <w:rFonts w:ascii="Verdana" w:hAnsi="Verdana"/>
                <w:sz w:val="20"/>
                <w:szCs w:val="20"/>
              </w:rPr>
              <w:t xml:space="preserve"> </w:t>
            </w:r>
            <w:r w:rsidR="1C894C6E" w:rsidRPr="6FEFAEF4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6FEFAEF4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14:paraId="0FF9DB78" w14:textId="3090253E" w:rsidR="008E7503" w:rsidRPr="00221984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FAEF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85D67" w:rsidRPr="6FEFAEF4">
              <w:rPr>
                <w:rFonts w:ascii="Verdana" w:hAnsi="Verdana"/>
                <w:sz w:val="20"/>
                <w:szCs w:val="20"/>
              </w:rPr>
              <w:t xml:space="preserve"> dr Stanisław Burlig</w:t>
            </w:r>
            <w:r w:rsidR="1AAB4EE7" w:rsidRPr="6FEFAEF4">
              <w:rPr>
                <w:rFonts w:ascii="Verdana" w:hAnsi="Verdana"/>
                <w:sz w:val="20"/>
                <w:szCs w:val="20"/>
              </w:rPr>
              <w:t>a i pracownicy Zakładu Geologii Strukturalnej i Kartografii Geologicznej</w:t>
            </w:r>
          </w:p>
        </w:tc>
      </w:tr>
      <w:tr w:rsidR="008E7503" w:rsidRPr="00221984" w14:paraId="78FC6FC9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4DBFAC7" w14:textId="77777777" w:rsidR="008E7503" w:rsidRPr="00221984" w:rsidRDefault="00F85D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Ogólna wiedza z zakresu geologii dynamicznej oraz tektoniki, sedymentologii i stratygrafii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21984" w14:paraId="2FD28F3D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22198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7ECAA4" w14:textId="77777777" w:rsidR="008E7503" w:rsidRPr="00221984" w:rsidRDefault="00F85D67" w:rsidP="00F85D6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 terenowe z kartografii geologicznej mają na celu nauczenie studentów prowadzenia samodzielnych prac obserwacyjno-badawczych z zadaniem rozpoznania, udokumentowania i interpretacji budowy geologicznej badanego obszaru oraz sporządzenia dokumentacji kartograficznej z wykorzystaniem obowiązujących metod kartograficznych wraz z załącznikami tekstowymi objaśniającymi budowę geologiczną i historię jej rozwoju i załącznikami graficznymi, uwzględniającymi mapy i przekroje geologiczne.</w:t>
            </w:r>
          </w:p>
        </w:tc>
      </w:tr>
      <w:tr w:rsidR="008E7503" w:rsidRPr="00221984" w14:paraId="01BC3609" w14:textId="77777777" w:rsidTr="6FEFAEF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AD4576" w14:textId="77777777" w:rsidR="00A616C9" w:rsidRPr="00221984" w:rsidRDefault="00A616C9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Część polowa:</w:t>
            </w:r>
          </w:p>
          <w:p w14:paraId="79E27BCC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wykonywania pomiarów topograficznych i geodezyjnych na potrzeby lokalizacji obserwacji geologicznych, praca z mapą topograficzną w terenie, zasady typowania punktów nawiązania w ciągach busolowych, wykorzystanie numerycznych modeli powierzchni terenu oraz technik dokumentacji marszrut terenowych oraz dokumentowania i archiwizowania danych geologicznych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5143A22B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obserwacji geologicznych, zasady określania jednostek litostratygraficznych i opróbowania wydzieleń litologicznych na potrzeby mapy geologicznej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22804FDF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i zakres analizy mezostrukturalnej i jej praktyczne zastosowanie w pracach kartograficznych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465F8808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sposób rejestracji danych geologicznych, prowadzenia dziennika polowego i mapy dokumentacyjnej w pracach polowych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64940550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pobierania prób skalnych, w tym orientowanych, na potrzeby realizacji mapy geologicznej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0D0B0785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wykorzystania obserwacji form morfologicznych jako wspomagających do polowej rekonstrukcji budowy strukturalnej i zróżnicowania litologicznego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6B17FAB3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obserwacji uzupełniających z zakresu hydrogeologii, hydrografii, surowców skalnych i warunków geologiczno-inżynierskich realizowanych podczas zdjęcia geologicznego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  <w:p w14:paraId="323DE0BA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Część kameralna:</w:t>
            </w:r>
          </w:p>
          <w:p w14:paraId="43731543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praktyczne stosowanie metod wyrównywania ciągów busolowych i zasady rejestracji danych na mapie dokumentacyjnej, zestawianie mapy dokumentacyjnej, wykorzystanie metod numerycznych do analizy danych i konstrukcji mapy dokumentacyjnych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31C44D7D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proces syntezy i generalizacji obserwacji terenowych przy konstrukcji polowej mapy geologicznej, jej bieżąca aktualizacja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2BB7417A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szczegółowa analiza i korekta w rozpoznaniu polowym skał, archiwizacja prób skalnych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486AD714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wykorzystania przyrostu obserwacji do planowania rozpoznania geologicznego w kolejnych etapach i korekty bieżącej interpretacji budowy geologicznej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669D0564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opracowania tekstowego i graficznego materiałów dokumentujących prace kartograficzne (notatnik polowy, mapa dokumentacyjna, mapa geologiczna polowa, dokumenty opróbowania skał); interpretujących budowę geologiczną (mapa geologiczna, przekrój geologiczny, tekst objaśniający i dodatkowe załączniki graficzne)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0321C6E2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zestawiania mapy geologicznej ogólnej (cała grupa ćwiczeniowa) z cząstkowych sekcji zespołów dwuosobowych, zasady ustalania granic wydzieleń w strefach łączenia danych, korelacji jednostek strukturalnych i wydzieleń litologicznych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7DC1A85D" w14:textId="77777777" w:rsidR="00301585" w:rsidRPr="00221984" w:rsidRDefault="00301585" w:rsidP="0030158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- zasady przygotowania materiałów do prezentacji i obrony zrealizowanego projektu 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,</w:t>
            </w:r>
          </w:p>
          <w:p w14:paraId="00234596" w14:textId="77777777" w:rsidR="008E7503" w:rsidRPr="00221984" w:rsidRDefault="00301585" w:rsidP="00A616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prezentacja danych i obrona przyjętej na ich bazie in</w:t>
            </w:r>
            <w:r w:rsidR="00A616C9" w:rsidRPr="00221984">
              <w:rPr>
                <w:rFonts w:ascii="Verdana" w:hAnsi="Verdana"/>
                <w:sz w:val="20"/>
                <w:szCs w:val="20"/>
              </w:rPr>
              <w:t>terpretacji budowy geologicznej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21984" w14:paraId="5D963E1E" w14:textId="77777777" w:rsidTr="6FEFAEF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22198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22198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22198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8B75D7" w14:textId="77777777" w:rsidR="00A616C9" w:rsidRPr="00221984" w:rsidRDefault="00C8307B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A616C9" w:rsidRPr="00221984">
              <w:rPr>
                <w:rFonts w:ascii="Verdana" w:hAnsi="Verdana"/>
                <w:sz w:val="20"/>
                <w:szCs w:val="20"/>
              </w:rPr>
              <w:t>Zna podstawowe metody pomiarów topograficznych i potrafi je zastosować do lokalizacji obserwacji geologicznych. Zna zasady oceny i redukcji błędów p</w:t>
            </w:r>
            <w:r w:rsidR="001423D3" w:rsidRPr="00221984">
              <w:rPr>
                <w:rFonts w:ascii="Verdana" w:hAnsi="Verdana"/>
                <w:sz w:val="20"/>
                <w:szCs w:val="20"/>
              </w:rPr>
              <w:t>omiarów, zasady</w:t>
            </w:r>
            <w:r w:rsidR="00A616C9" w:rsidRPr="002219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23D3" w:rsidRPr="00221984">
              <w:rPr>
                <w:rFonts w:ascii="Verdana" w:hAnsi="Verdana"/>
                <w:sz w:val="20"/>
                <w:szCs w:val="20"/>
              </w:rPr>
              <w:t xml:space="preserve">korzystania </w:t>
            </w:r>
            <w:r w:rsidR="00A616C9" w:rsidRPr="00221984">
              <w:rPr>
                <w:rFonts w:ascii="Verdana" w:hAnsi="Verdana"/>
                <w:sz w:val="20"/>
                <w:szCs w:val="20"/>
              </w:rPr>
              <w:t>z mapy topograficznej</w:t>
            </w:r>
            <w:r w:rsidR="001423D3" w:rsidRPr="00221984"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437D6B" w:rsidRPr="00221984">
              <w:rPr>
                <w:rFonts w:ascii="Verdana" w:hAnsi="Verdana"/>
                <w:sz w:val="20"/>
                <w:szCs w:val="20"/>
              </w:rPr>
              <w:t>możliwości wykorzystania modeli cyfrowych terenu oraz obrazów satelitarnych</w:t>
            </w:r>
            <w:r w:rsidR="00A616C9" w:rsidRPr="00221984">
              <w:rPr>
                <w:rFonts w:ascii="Verdana" w:hAnsi="Verdana"/>
                <w:sz w:val="20"/>
                <w:szCs w:val="20"/>
              </w:rPr>
              <w:t xml:space="preserve"> do pracy w terenie, korelacji swoich pomiarów i ich odwzorowania.</w:t>
            </w:r>
          </w:p>
          <w:p w14:paraId="4B99056E" w14:textId="77777777" w:rsidR="00437D6B" w:rsidRPr="00221984" w:rsidRDefault="00437D6B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6E28C" w14:textId="77777777" w:rsidR="00437D6B" w:rsidRPr="00221984" w:rsidRDefault="00A616C9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W_2 Zna zasady prowadzenia marszrut obserwacyjnych, planowania ich rozkładu w nawiązaniu do budowy geologicznej, jej typu i skali realizowanej mapy geologicznej. Zna konieczny zakres i dokładność obserwacji geologicznych w zależności od rodzaju realizowanej mapy geologicznej i jej skali.</w:t>
            </w:r>
            <w:r w:rsidR="00D6346B" w:rsidRPr="00221984">
              <w:rPr>
                <w:rFonts w:ascii="Verdana" w:hAnsi="Verdana"/>
                <w:sz w:val="20"/>
                <w:szCs w:val="20"/>
              </w:rPr>
              <w:t xml:space="preserve"> Zna zasady aplikacji wiedzy z różnych dziedzin geologii do gromadzenia i opracowania danych do dokumentacji kartograficznej</w:t>
            </w:r>
          </w:p>
          <w:p w14:paraId="1299C43A" w14:textId="77777777" w:rsidR="00D6346B" w:rsidRPr="00221984" w:rsidRDefault="00D6346B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FF814E" w14:textId="77777777" w:rsidR="001423D3" w:rsidRPr="00221984" w:rsidRDefault="00A616C9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W_3 Zna zasady</w:t>
            </w:r>
            <w:r w:rsidR="001423D3" w:rsidRPr="00221984">
              <w:rPr>
                <w:rFonts w:ascii="Verdana" w:hAnsi="Verdana"/>
                <w:sz w:val="20"/>
                <w:szCs w:val="20"/>
              </w:rPr>
              <w:t xml:space="preserve"> realizacji dokumentacji kartograficznej oraz</w:t>
            </w:r>
            <w:r w:rsidR="00437D6B" w:rsidRPr="00221984">
              <w:rPr>
                <w:rFonts w:ascii="Verdana" w:hAnsi="Verdana"/>
                <w:sz w:val="20"/>
                <w:szCs w:val="20"/>
              </w:rPr>
              <w:t xml:space="preserve"> jej</w:t>
            </w:r>
            <w:r w:rsidR="001423D3" w:rsidRPr="00221984">
              <w:rPr>
                <w:rFonts w:ascii="Verdana" w:hAnsi="Verdana"/>
                <w:sz w:val="20"/>
                <w:szCs w:val="20"/>
              </w:rPr>
              <w:t xml:space="preserve"> elementy</w:t>
            </w:r>
            <w:r w:rsidR="00437D6B" w:rsidRPr="00221984">
              <w:rPr>
                <w:rFonts w:ascii="Verdana" w:hAnsi="Verdana"/>
                <w:sz w:val="20"/>
                <w:szCs w:val="20"/>
              </w:rPr>
              <w:t xml:space="preserve"> składowe.</w:t>
            </w:r>
          </w:p>
          <w:p w14:paraId="4DDBEF00" w14:textId="77777777" w:rsidR="00437D6B" w:rsidRPr="00221984" w:rsidRDefault="00437D6B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8D72ED" w14:textId="77777777" w:rsidR="00A616C9" w:rsidRPr="00221984" w:rsidRDefault="00A616C9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U_1 Potrafi samodzielnie i w zespole przeprowadzić polowe obserwacje geologiczne w zakresie potrzebny</w:t>
            </w:r>
            <w:r w:rsidR="00437D6B" w:rsidRPr="00221984">
              <w:rPr>
                <w:rFonts w:ascii="Verdana" w:hAnsi="Verdana"/>
                <w:sz w:val="20"/>
                <w:szCs w:val="20"/>
              </w:rPr>
              <w:t>m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 do udokumentowania i wykonania mapy geologicznej</w:t>
            </w:r>
            <w:r w:rsidR="00D6346B" w:rsidRPr="00221984">
              <w:rPr>
                <w:rFonts w:ascii="Verdana" w:hAnsi="Verdana"/>
                <w:sz w:val="20"/>
                <w:szCs w:val="20"/>
              </w:rPr>
              <w:t xml:space="preserve"> z wykorzystaniem map topograficznych i geologicznych</w:t>
            </w:r>
            <w:r w:rsidRPr="00221984">
              <w:rPr>
                <w:rFonts w:ascii="Verdana" w:hAnsi="Verdana"/>
                <w:sz w:val="20"/>
                <w:szCs w:val="20"/>
              </w:rPr>
              <w:t>. Zna metodykę przeprowadzenia tych obserwacji i sposób ich rejestracji w dzienniku polowym z zasadami pobierania prób dokumentujących wydzielone jednostki skalne w zakresie odmian litologicznych i następstwa stratygraficznego. Potrafi wykorzystać podstawową wiedzę z geologii strukturalnej do wydzielenia, opisu i interpretacji podstawowych struktur geologicznych.</w:t>
            </w:r>
          </w:p>
          <w:p w14:paraId="3461D779" w14:textId="77777777" w:rsidR="00341378" w:rsidRPr="00221984" w:rsidRDefault="00341378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FCD5A" w14:textId="77777777" w:rsidR="00A616C9" w:rsidRPr="00221984" w:rsidRDefault="00A616C9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U_02 Potrafi przetworzyć i zestawić zebrane geologiczne obserwacje polowe w formę materiałów graficznych (mapa dokumentacyjna, mapa geologiczna polowa) dokumentujących wykonane prace i na podstawie zebranych materiałów wykonać mapę geologiczną z pełną jej interpretacją tekstową i uzupełnioną samodzielnie zaprojektowanymi przekrojami. Potrafi wykorzystać w tej interpretacji znajomość geologii regionu i publikowane opracowania geologiczne. Potrafi udokumentować i przeanalizować </w:t>
            </w:r>
            <w:r w:rsidRPr="00221984">
              <w:rPr>
                <w:rFonts w:ascii="Verdana" w:hAnsi="Verdana"/>
                <w:sz w:val="20"/>
                <w:szCs w:val="20"/>
              </w:rPr>
              <w:lastRenderedPageBreak/>
              <w:t>wykonane opracowanie pod kątem wykorzystania do celów przydatności surowcowej i zastosowań środowiskowych.</w:t>
            </w:r>
            <w:r w:rsidR="00341378" w:rsidRPr="00221984">
              <w:rPr>
                <w:rFonts w:ascii="Verdana" w:hAnsi="Verdana"/>
                <w:sz w:val="20"/>
                <w:szCs w:val="20"/>
              </w:rPr>
              <w:t xml:space="preserve"> Potrafi zestawić pozyskane informacje geologiczne oraz opracowane dane graficzne i tekstowe w postać raportu końcowego i je zaprezentować.</w:t>
            </w:r>
          </w:p>
          <w:p w14:paraId="3CF2D8B6" w14:textId="77777777" w:rsidR="00341378" w:rsidRPr="00221984" w:rsidRDefault="00341378" w:rsidP="00A616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203AEF" w14:textId="77777777" w:rsidR="00C8307B" w:rsidRPr="00221984" w:rsidRDefault="00A616C9" w:rsidP="003413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K_01 Potrafi zaplanować i zorganizować zespołową pracę terenową i kameralną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C8307B" w:rsidRPr="00221984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</w:t>
            </w:r>
            <w:r w:rsidRPr="00221984">
              <w:rPr>
                <w:rFonts w:ascii="Verdana" w:hAnsi="Verdana"/>
                <w:sz w:val="20"/>
                <w:szCs w:val="20"/>
              </w:rPr>
              <w:lastRenderedPageBreak/>
              <w:t>efektów uczenia się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439DC0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1FC39945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04B468" w14:textId="77777777" w:rsidR="00341378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K1_W03, </w:t>
            </w:r>
            <w:r w:rsidR="00341378" w:rsidRPr="00221984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3FE9F23F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D6346B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D6346B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D6346B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8F13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K1_W07</w:t>
            </w:r>
          </w:p>
          <w:p w14:paraId="6DFB9E20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D72BF1" w14:textId="77777777" w:rsidR="00341378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K1_U01, K1_U04, K1_U05, K1_U06</w:t>
            </w:r>
          </w:p>
          <w:p w14:paraId="44E871BC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4B5B7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8B9199" w14:textId="77777777" w:rsidR="00341378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K1_U07,</w:t>
            </w:r>
            <w:r w:rsidRPr="00221984">
              <w:t xml:space="preserve"> </w:t>
            </w:r>
            <w:r w:rsidRPr="00221984">
              <w:rPr>
                <w:rFonts w:ascii="Verdana" w:hAnsi="Verdana"/>
                <w:sz w:val="20"/>
                <w:szCs w:val="20"/>
              </w:rPr>
              <w:t>K1_U09, K1_U13, K1_U14</w:t>
            </w:r>
          </w:p>
          <w:p w14:paraId="680A4E5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219836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94DBDC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9D0D3C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CD245A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31BE67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FEB5B0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D7AA69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96D064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FF1C98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072C0D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A21919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D18F9B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8601FE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3CABC7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08B5D1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EB4AB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D9C6F4" w14:textId="77777777" w:rsidR="00341378" w:rsidRPr="00221984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F511A" w14:textId="77777777" w:rsidR="00D6346B" w:rsidRPr="00221984" w:rsidRDefault="00D6346B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C49EEF" w14:textId="77777777" w:rsidR="00341378" w:rsidRPr="00221984" w:rsidRDefault="00341378" w:rsidP="00341378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K1_K01</w:t>
            </w:r>
          </w:p>
        </w:tc>
      </w:tr>
      <w:tr w:rsidR="008E7503" w:rsidRPr="00221984" w14:paraId="0997DDF7" w14:textId="77777777" w:rsidTr="6FEFAEF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3DC" w14:textId="77777777" w:rsidR="008E7503" w:rsidRPr="0022198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22198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8E7503" w:rsidRPr="00221984" w:rsidRDefault="00C8307B" w:rsidP="002219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obowiązkowa</w:t>
            </w:r>
            <w:r w:rsidRPr="00221984">
              <w:rPr>
                <w:rFonts w:ascii="Verdana" w:hAnsi="Verdana"/>
                <w:sz w:val="20"/>
                <w:szCs w:val="20"/>
              </w:rPr>
              <w:t>:</w:t>
            </w:r>
          </w:p>
          <w:p w14:paraId="37EF0B43" w14:textId="77777777" w:rsidR="00D6346B" w:rsidRPr="00221984" w:rsidRDefault="00D6346B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Guzik K., Hakenberg M., red., 1966. Zdjęcia Geologiczne. Wydawnictwa Geologiczne Warszawa.</w:t>
            </w:r>
          </w:p>
          <w:p w14:paraId="23A604AA" w14:textId="77777777" w:rsidR="00D6346B" w:rsidRPr="00221984" w:rsidRDefault="00D6346B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Słowański W, 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 xml:space="preserve">red., 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1988, 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 xml:space="preserve">Kartografia Geologiczna, </w:t>
            </w:r>
            <w:r w:rsidRPr="00221984">
              <w:rPr>
                <w:rFonts w:ascii="Verdana" w:hAnsi="Verdana"/>
                <w:sz w:val="20"/>
                <w:szCs w:val="20"/>
              </w:rPr>
              <w:t>Wydawnictwa Geologiczne Warszawa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  <w:p w14:paraId="6E3ED9BE" w14:textId="77777777" w:rsidR="00D6346B" w:rsidRPr="00221984" w:rsidRDefault="00D6346B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>Barnes J.W., Lisle J., 2007. Basic Geological Mapping. Fourth edition. John Wiley &amp; Sons, Ltd.</w:t>
            </w:r>
          </w:p>
          <w:p w14:paraId="21488627" w14:textId="77777777" w:rsidR="00D6346B" w:rsidRPr="00221984" w:rsidRDefault="00D6346B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221984">
              <w:rPr>
                <w:rFonts w:ascii="Verdana" w:hAnsi="Verdana"/>
                <w:sz w:val="20"/>
                <w:szCs w:val="20"/>
              </w:rPr>
              <w:t>An Introductory Practical Manual. Longan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  <w:p w14:paraId="72C15763" w14:textId="77777777" w:rsidR="00D6346B" w:rsidRPr="00221984" w:rsidRDefault="00D6346B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Koziar J., 1982, Kompas geologiczny, Ćwiczenia z geologii dynamicznej cz. III, skrypt - Uniwersytet Wrocławski, W-w</w:t>
            </w:r>
            <w:r w:rsidR="00221984" w:rsidRPr="00221984">
              <w:rPr>
                <w:rFonts w:ascii="Verdana" w:hAnsi="Verdana"/>
                <w:sz w:val="20"/>
                <w:szCs w:val="20"/>
              </w:rPr>
              <w:t>.</w:t>
            </w:r>
          </w:p>
          <w:p w14:paraId="12D998B4" w14:textId="77777777" w:rsidR="00221984" w:rsidRPr="00221984" w:rsidRDefault="00221984" w:rsidP="0022198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3035E71" w14:textId="77777777" w:rsidR="00221984" w:rsidRPr="00221984" w:rsidRDefault="00221984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Ragan M.,D., 1984. </w:t>
            </w: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>Structural Geology. An Introduction to Geometrical Techniques. Third Edition. John Wiley&amp;Sons.</w:t>
            </w:r>
          </w:p>
          <w:p w14:paraId="3986A748" w14:textId="77777777" w:rsidR="00221984" w:rsidRPr="00221984" w:rsidRDefault="00221984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it-IT"/>
              </w:rPr>
            </w:pPr>
            <w:r w:rsidRPr="00221984">
              <w:rPr>
                <w:rFonts w:ascii="Verdana" w:hAnsi="Verdana"/>
                <w:sz w:val="20"/>
                <w:szCs w:val="20"/>
                <w:lang w:val="it-IT"/>
              </w:rPr>
              <w:t>Pouba Z., 1959. Geologicke Mapovani. Praha.</w:t>
            </w:r>
          </w:p>
          <w:p w14:paraId="40F1C87B" w14:textId="77777777" w:rsidR="00221984" w:rsidRPr="00221984" w:rsidRDefault="00221984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Koziar J., 1982, Kompas geologiczny, Ćwiczenia z geologii dynamicznej cz. III, skrypt - Uniwersytet Wrocławski, W-w.</w:t>
            </w:r>
          </w:p>
        </w:tc>
      </w:tr>
      <w:tr w:rsidR="008E7503" w:rsidRPr="00221984" w14:paraId="69FC5899" w14:textId="77777777" w:rsidTr="6FEFAEF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141B" w14:textId="77777777" w:rsidR="008E7503" w:rsidRPr="00C208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563E47C" w14:textId="77777777" w:rsidR="003745B9" w:rsidRPr="00C20812" w:rsidRDefault="00D6346B" w:rsidP="003745B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poprawne prowadzenie dokumentacji terenowej</w:t>
            </w:r>
            <w:r w:rsidR="003745B9" w:rsidRPr="00C20812">
              <w:rPr>
                <w:rFonts w:ascii="Verdana" w:hAnsi="Verdana"/>
                <w:sz w:val="20"/>
                <w:szCs w:val="20"/>
              </w:rPr>
              <w:t xml:space="preserve"> udokumentowane dziennikiem polowym i próbkami geologicznymi</w:t>
            </w:r>
            <w:r w:rsidR="00221984" w:rsidRPr="00C20812">
              <w:rPr>
                <w:rFonts w:ascii="Verdana" w:hAnsi="Verdana"/>
                <w:sz w:val="20"/>
                <w:szCs w:val="20"/>
              </w:rPr>
              <w:t>:</w:t>
            </w:r>
            <w:r w:rsidR="003745B9" w:rsidRPr="00C20812">
              <w:rPr>
                <w:rFonts w:ascii="Verdana" w:hAnsi="Verdana"/>
                <w:sz w:val="20"/>
                <w:szCs w:val="20"/>
              </w:rPr>
              <w:t xml:space="preserve">  K1_W03, K1_W05, K1_W07, K1_U01, K1_U04, K1_U05, K1_U06</w:t>
            </w:r>
            <w:r w:rsidR="00221984" w:rsidRPr="00C20812">
              <w:rPr>
                <w:rFonts w:ascii="Verdana" w:hAnsi="Verdana"/>
                <w:sz w:val="20"/>
                <w:szCs w:val="20"/>
              </w:rPr>
              <w:t>,</w:t>
            </w:r>
          </w:p>
          <w:p w14:paraId="46ACEABA" w14:textId="77777777" w:rsidR="003745B9" w:rsidRPr="00C20812" w:rsidRDefault="003745B9" w:rsidP="003745B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 w:rsidR="00221984" w:rsidRPr="00C20812">
              <w:rPr>
                <w:rFonts w:ascii="Verdana" w:hAnsi="Verdana"/>
                <w:sz w:val="20"/>
                <w:szCs w:val="20"/>
              </w:rPr>
              <w:t>:</w:t>
            </w:r>
            <w:r w:rsidRPr="00C20812">
              <w:rPr>
                <w:rFonts w:ascii="Verdana" w:hAnsi="Verdana"/>
                <w:sz w:val="20"/>
                <w:szCs w:val="20"/>
              </w:rPr>
              <w:t xml:space="preserve"> K1_W07,</w:t>
            </w:r>
          </w:p>
          <w:p w14:paraId="57C9CA4C" w14:textId="77777777" w:rsidR="00221984" w:rsidRPr="00C20812" w:rsidRDefault="003745B9" w:rsidP="002219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K1_U07, K1_U09, K1_U13, K1_U14, K1_K01</w:t>
            </w:r>
            <w:r w:rsidR="00221984" w:rsidRPr="00C2081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21984" w14:paraId="4A2E1174" w14:textId="77777777" w:rsidTr="6FEFAEF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1409" w14:textId="77777777" w:rsidR="008E7503" w:rsidRPr="00C208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C2081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11AFDE6" w14:textId="77777777" w:rsidR="003745B9" w:rsidRPr="00C20812" w:rsidRDefault="003745B9" w:rsidP="003745B9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14:paraId="372737E1" w14:textId="77777777" w:rsidR="003745B9" w:rsidRPr="00C20812" w:rsidRDefault="003745B9" w:rsidP="003745B9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poprawne prowadzenie dokumentacji terenowej</w:t>
            </w:r>
            <w:r w:rsidR="00C20812"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6BE7568D" w14:textId="77777777" w:rsidR="003745B9" w:rsidRPr="00C20812" w:rsidRDefault="003745B9" w:rsidP="003745B9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</w:p>
          <w:p w14:paraId="13145117" w14:textId="77777777" w:rsidR="008E7503" w:rsidRPr="00C20812" w:rsidRDefault="003745B9" w:rsidP="003745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jest obowiązkowa</w:t>
            </w:r>
            <w:r w:rsidR="00C20812" w:rsidRPr="00C20812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221984" w14:paraId="79FC3183" w14:textId="77777777" w:rsidTr="6FEFAEF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75D1" w14:textId="77777777" w:rsidR="008E7503" w:rsidRPr="00C208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C2081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221984" w14:paraId="70E76AE1" w14:textId="77777777" w:rsidTr="6FEFAEF4">
        <w:trPr>
          <w:trHeight w:val="26"/>
        </w:trPr>
        <w:tc>
          <w:tcPr>
            <w:tcW w:w="0" w:type="auto"/>
            <w:vMerge/>
            <w:vAlign w:val="center"/>
          </w:tcPr>
          <w:p w14:paraId="664355AD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C2081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C2081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221984" w14:paraId="18918A1D" w14:textId="77777777" w:rsidTr="6FEFAEF4">
        <w:trPr>
          <w:trHeight w:val="90"/>
        </w:trPr>
        <w:tc>
          <w:tcPr>
            <w:tcW w:w="0" w:type="auto"/>
            <w:vMerge/>
            <w:vAlign w:val="center"/>
          </w:tcPr>
          <w:p w14:paraId="1A965116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9E9BBEB" w14:textId="65B7BB7B" w:rsidR="008E7503" w:rsidRPr="00C20812" w:rsidRDefault="00C650FA" w:rsidP="003745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ćwiczenia terenowe:</w:t>
            </w:r>
            <w:r w:rsidR="003745B9" w:rsidRPr="00C20812">
              <w:rPr>
                <w:rFonts w:ascii="Verdana" w:hAnsi="Verdana"/>
                <w:sz w:val="20"/>
                <w:szCs w:val="20"/>
              </w:rPr>
              <w:t xml:space="preserve"> 72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7656" w14:textId="3E99088A" w:rsidR="008E7503" w:rsidRPr="00C20812" w:rsidRDefault="00241B5F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7</w:t>
            </w:r>
            <w:r w:rsidR="008F1C5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221984" w14:paraId="15EF6490" w14:textId="77777777" w:rsidTr="6FEFAEF4">
        <w:trPr>
          <w:trHeight w:val="104"/>
        </w:trPr>
        <w:tc>
          <w:tcPr>
            <w:tcW w:w="0" w:type="auto"/>
            <w:vMerge/>
            <w:vAlign w:val="center"/>
          </w:tcPr>
          <w:p w14:paraId="7DF4E37C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praca własna studenta</w:t>
            </w:r>
            <w:r w:rsidR="00241B5F" w:rsidRPr="00C20812">
              <w:rPr>
                <w:rFonts w:ascii="Verdana" w:hAnsi="Verdana"/>
                <w:sz w:val="20"/>
                <w:szCs w:val="20"/>
              </w:rPr>
              <w:t>/doktoranta (</w:t>
            </w:r>
            <w:r w:rsidRPr="00C20812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254A75A4" w14:textId="348FE221" w:rsidR="008F1C54" w:rsidRPr="00C20812" w:rsidRDefault="008F1C54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0D743F1B" w14:textId="77777777" w:rsidR="00241B5F" w:rsidRPr="00C20812" w:rsidRDefault="00241B5F" w:rsidP="00241B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14:paraId="019CD14C" w14:textId="77777777" w:rsidR="00241B5F" w:rsidRPr="00C20812" w:rsidRDefault="00241B5F" w:rsidP="00241B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lastRenderedPageBreak/>
              <w:t xml:space="preserve">- opracowanie wyników: 20 </w:t>
            </w:r>
          </w:p>
          <w:p w14:paraId="6102C275" w14:textId="77777777" w:rsidR="00241B5F" w:rsidRPr="00C20812" w:rsidRDefault="00241B5F" w:rsidP="00241B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czytanie wskazanej literatury: 2 </w:t>
            </w:r>
          </w:p>
          <w:p w14:paraId="416A4ECF" w14:textId="77777777" w:rsidR="00241B5F" w:rsidRPr="00C20812" w:rsidRDefault="00241B5F" w:rsidP="00241B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przygotowanie raportów dziennych: 6 </w:t>
            </w:r>
          </w:p>
          <w:p w14:paraId="4CD7DDB5" w14:textId="77777777" w:rsidR="00241B5F" w:rsidRPr="00C20812" w:rsidRDefault="00241B5F" w:rsidP="00241B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sporządzenie opracowania końcowego: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7A95" w14:textId="3194E7D1" w:rsidR="008E7503" w:rsidRPr="00C20812" w:rsidRDefault="00241B5F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  <w:r w:rsidR="008F1C54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221984" w14:paraId="5AD62D4D" w14:textId="77777777" w:rsidTr="6FEFAEF4">
        <w:trPr>
          <w:trHeight w:val="21"/>
        </w:trPr>
        <w:tc>
          <w:tcPr>
            <w:tcW w:w="0" w:type="auto"/>
            <w:vMerge/>
            <w:vAlign w:val="center"/>
          </w:tcPr>
          <w:p w14:paraId="44FB30F8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C2081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C99" w14:textId="77777777" w:rsidR="008E7503" w:rsidRPr="00C20812" w:rsidRDefault="00241B5F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118</w:t>
            </w:r>
          </w:p>
        </w:tc>
      </w:tr>
      <w:tr w:rsidR="008E7503" w:rsidRPr="00221984" w14:paraId="6C2CA7BC" w14:textId="77777777" w:rsidTr="6FEFAEF4">
        <w:trPr>
          <w:trHeight w:val="26"/>
        </w:trPr>
        <w:tc>
          <w:tcPr>
            <w:tcW w:w="0" w:type="auto"/>
            <w:vMerge/>
            <w:vAlign w:val="center"/>
          </w:tcPr>
          <w:p w14:paraId="1DA6542E" w14:textId="77777777" w:rsidR="008E7503" w:rsidRPr="00C2081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C2081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C20812" w:rsidRDefault="00241B5F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041E394" w14:textId="77777777" w:rsidR="008F1C54" w:rsidRPr="00221984" w:rsidRDefault="008F1C54">
      <w:pPr>
        <w:rPr>
          <w:color w:val="FF0000"/>
        </w:rPr>
      </w:pPr>
    </w:p>
    <w:sectPr w:rsidR="007D2D65" w:rsidRPr="00221984" w:rsidSect="001D3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274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423D3"/>
    <w:rsid w:val="001D3413"/>
    <w:rsid w:val="00221984"/>
    <w:rsid w:val="00241B5F"/>
    <w:rsid w:val="00301585"/>
    <w:rsid w:val="00341378"/>
    <w:rsid w:val="003745B9"/>
    <w:rsid w:val="004053B5"/>
    <w:rsid w:val="00437D6B"/>
    <w:rsid w:val="004556E6"/>
    <w:rsid w:val="005B78DB"/>
    <w:rsid w:val="006556AA"/>
    <w:rsid w:val="006A06B2"/>
    <w:rsid w:val="008E7503"/>
    <w:rsid w:val="008F1C54"/>
    <w:rsid w:val="0099524F"/>
    <w:rsid w:val="00A616C9"/>
    <w:rsid w:val="00A66E97"/>
    <w:rsid w:val="00AC65C3"/>
    <w:rsid w:val="00BB1CBF"/>
    <w:rsid w:val="00C04E3A"/>
    <w:rsid w:val="00C20812"/>
    <w:rsid w:val="00C22864"/>
    <w:rsid w:val="00C45F7A"/>
    <w:rsid w:val="00C6323D"/>
    <w:rsid w:val="00C650FA"/>
    <w:rsid w:val="00C8307B"/>
    <w:rsid w:val="00D6346B"/>
    <w:rsid w:val="00D64DC7"/>
    <w:rsid w:val="00F420C0"/>
    <w:rsid w:val="00F85D67"/>
    <w:rsid w:val="1AAB4EE7"/>
    <w:rsid w:val="1C894C6E"/>
    <w:rsid w:val="5AF73C15"/>
    <w:rsid w:val="6FEFA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1C491"/>
  <w15:docId w15:val="{EB5C5F6F-F174-49A0-927C-09A3E7BF2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8066</Characters>
  <Application>Microsoft Office Word</Application>
  <DocSecurity>0</DocSecurity>
  <Lines>67</Lines>
  <Paragraphs>18</Paragraphs>
  <ScaleCrop>false</ScaleCrop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2019-04-25T18:32:00Z</dcterms:created>
  <dcterms:modified xsi:type="dcterms:W3CDTF">2024-01-31T16:01:00Z</dcterms:modified>
</cp:coreProperties>
</file>