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75304" w14:textId="34C2B5E4" w:rsidR="5751CE1F" w:rsidRDefault="5751CE1F" w:rsidP="5751CE1F">
      <w:pPr>
        <w:jc w:val="right"/>
      </w:pPr>
      <w:r w:rsidRPr="5751CE1F">
        <w:rPr>
          <w:rFonts w:ascii="Verdana" w:eastAsia="Verdana" w:hAnsi="Verdana" w:cs="Verdana"/>
          <w:b/>
          <w:bCs/>
          <w:sz w:val="16"/>
          <w:szCs w:val="16"/>
        </w:rPr>
        <w:t>Załącznik Nr 5</w:t>
      </w:r>
    </w:p>
    <w:p w14:paraId="09F0730F" w14:textId="5569ECBE" w:rsidR="5751CE1F" w:rsidRDefault="5751CE1F" w:rsidP="5751CE1F">
      <w:pPr>
        <w:rPr>
          <w:rFonts w:ascii="Verdana" w:eastAsia="Verdana" w:hAnsi="Verdana" w:cs="Verdana"/>
          <w:sz w:val="16"/>
          <w:szCs w:val="16"/>
        </w:rPr>
      </w:pPr>
      <w:r w:rsidRPr="5751CE1F">
        <w:rPr>
          <w:rFonts w:ascii="Verdana" w:eastAsia="Verdana" w:hAnsi="Verdana" w:cs="Verdana"/>
          <w:b/>
          <w:bCs/>
          <w:sz w:val="16"/>
          <w:szCs w:val="16"/>
        </w:rPr>
        <w:t xml:space="preserve">                                                                                                                   do ZARZĄDZENIA Nr 21/2019</w:t>
      </w:r>
    </w:p>
    <w:p w14:paraId="60226712" w14:textId="48BACC3D" w:rsidR="5751CE1F" w:rsidRDefault="5751CE1F" w:rsidP="5751CE1F">
      <w:pPr>
        <w:spacing w:after="0" w:line="240" w:lineRule="auto"/>
        <w:ind w:left="567"/>
        <w:rPr>
          <w:rFonts w:ascii="Verdana" w:hAnsi="Verdana"/>
          <w:b/>
          <w:bCs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38824B1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B879D98" w14:textId="59F54D16" w:rsidR="009A2389" w:rsidRPr="009A2389" w:rsidRDefault="5FE2A9B3" w:rsidP="5FE2A9B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Prawne aspekty w ochronie środowiska /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Legal</w:t>
            </w:r>
            <w:proofErr w:type="spellEnd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aspects</w:t>
            </w:r>
            <w:proofErr w:type="spellEnd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in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environmental</w:t>
            </w:r>
            <w:proofErr w:type="spellEnd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protection</w:t>
            </w:r>
            <w:proofErr w:type="spellEnd"/>
          </w:p>
          <w:p w14:paraId="02EB37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9EA0548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9A2389" w:rsidP="009A2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EC90317" w14:textId="77777777" w:rsidTr="5751CE1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AC5C1" w14:textId="77777777" w:rsidR="008E7503" w:rsidRPr="00864E2D" w:rsidRDefault="00C8307B" w:rsidP="009A2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A2389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864E2D" w14:paraId="098FD630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16373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C4BB22B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9A238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9A238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4EBA423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9A238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0236BA83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1FA082F" w14:textId="1083B3D0" w:rsidR="00C8307B" w:rsidRDefault="5751CE1F" w:rsidP="5751CE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Wykład: 24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BBF2295" w14:textId="77777777" w:rsidR="00C8307B" w:rsidRPr="00C8307B" w:rsidRDefault="00C8307B" w:rsidP="009A2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282CB1F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B2CB2E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A2389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14:paraId="0D7487C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9A2389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  <w:p w14:paraId="45FB081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9A05425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3638B16" w14:textId="77777777" w:rsidR="009A2389" w:rsidRPr="009A2389" w:rsidRDefault="009A2389" w:rsidP="009A238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/>
                <w:sz w:val="20"/>
                <w:szCs w:val="20"/>
              </w:rPr>
              <w:t>Podstawowe zagadnienia z prawodawstwa polskiego i Wspólnotowego z zakresu ochrony środowiska</w:t>
            </w:r>
          </w:p>
          <w:p w14:paraId="531282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A33ABE0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1030AF7" w14:textId="77777777" w:rsidR="009A2389" w:rsidRPr="00274CCD" w:rsidRDefault="009A2389" w:rsidP="009A2389">
            <w:pPr>
              <w:pStyle w:val="Style11"/>
              <w:widowControl/>
              <w:ind w:right="14"/>
              <w:rPr>
                <w:rStyle w:val="FontStyle47"/>
                <w:rFonts w:ascii="Verdana" w:hAnsi="Verdana"/>
                <w:sz w:val="20"/>
                <w:szCs w:val="20"/>
              </w:rPr>
            </w:pPr>
            <w:r w:rsidRPr="00274CCD">
              <w:rPr>
                <w:rFonts w:ascii="Verdana" w:hAnsi="Verdana"/>
                <w:sz w:val="20"/>
                <w:szCs w:val="20"/>
              </w:rPr>
              <w:t>Podstawowym celem jest zaznajomienie studenta z podstawami prawnymi w ochronie środowiska, w tym: problemów związanych z wdrażaniem, wykorzystaniem funduszy unijnych, pozyskiwaniem funduszy na działalność proekologiczną oraz funkcjonowaniem zarządzania środowiskiem w przedsiębiorstwach, organizacjach i instytucjach.</w:t>
            </w:r>
            <w:r w:rsidRPr="00274CCD">
              <w:rPr>
                <w:rStyle w:val="FontStyle47"/>
                <w:rFonts w:ascii="Verdana" w:hAnsi="Verdana"/>
                <w:sz w:val="20"/>
                <w:szCs w:val="20"/>
              </w:rPr>
              <w:t xml:space="preserve"> </w:t>
            </w:r>
          </w:p>
          <w:p w14:paraId="4101652C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5CEB96D" w14:textId="77777777" w:rsidTr="5751CE1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B7EC3CD" w14:textId="5BF25098" w:rsidR="009A2389" w:rsidRPr="001E7975" w:rsidRDefault="5751CE1F" w:rsidP="5751CE1F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>
              <w:t>Podstawowe pojęcia, koncepcje i zasady ochrony środowiska</w:t>
            </w:r>
          </w:p>
          <w:p w14:paraId="6181B22B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Organizacja administracji ochrony środowiska</w:t>
            </w:r>
          </w:p>
          <w:p w14:paraId="022D8192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Udział społeczeństwa w procedurach decyzyjnych dotyczących środowiska</w:t>
            </w:r>
          </w:p>
          <w:p w14:paraId="53C944B9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Ochrona środowiska w działalności inwestycyjnej</w:t>
            </w:r>
          </w:p>
          <w:p w14:paraId="7EC1E36C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Ochrona zasobów środowiska</w:t>
            </w:r>
          </w:p>
          <w:p w14:paraId="6F36D9A9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Ograniczenia sposobów korzystania z nieruchomości w związku z ochroną środowiska</w:t>
            </w:r>
          </w:p>
          <w:p w14:paraId="2695AF69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Gromadzenie i udostępnianie informacji o środowisku</w:t>
            </w:r>
          </w:p>
          <w:p w14:paraId="04B10BEF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Ekonomiczne instrumenty ochrony środowiska</w:t>
            </w:r>
          </w:p>
          <w:p w14:paraId="15B37045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Odpowiedzialność w ochronie środowiska</w:t>
            </w:r>
          </w:p>
          <w:p w14:paraId="1E6F7383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Cs w:val="20"/>
              </w:rPr>
            </w:pPr>
            <w:r w:rsidRPr="001E7975">
              <w:rPr>
                <w:szCs w:val="20"/>
              </w:rPr>
              <w:t>Ocena oddziaływania na środowisko</w:t>
            </w:r>
          </w:p>
          <w:p w14:paraId="637BA1D6" w14:textId="77777777" w:rsidR="009A2389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Cs w:val="20"/>
              </w:rPr>
            </w:pPr>
            <w:r w:rsidRPr="001E7975">
              <w:rPr>
                <w:szCs w:val="20"/>
              </w:rPr>
              <w:t>Finansowanie inwestycji proekologicznych</w:t>
            </w:r>
          </w:p>
          <w:p w14:paraId="067F5982" w14:textId="77777777" w:rsidR="009A2389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Cs w:val="20"/>
              </w:rPr>
            </w:pPr>
            <w:r w:rsidRPr="001E7975">
              <w:rPr>
                <w:szCs w:val="20"/>
              </w:rPr>
              <w:t>Pozwolenia zintegrowane</w:t>
            </w:r>
          </w:p>
          <w:p w14:paraId="1299C43A" w14:textId="77777777" w:rsidR="008E7503" w:rsidRPr="00864E2D" w:rsidRDefault="008E7503" w:rsidP="009A238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45FD4821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461D77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FB7827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E0B50DA" w14:textId="537279F7" w:rsidR="009A2389" w:rsidRPr="009A2389" w:rsidRDefault="5751CE1F" w:rsidP="5751CE1F">
            <w:pPr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W_1 Charakteryzuje podstawowe ustawy z zakresu ochrony środowiska zarówno krajowe jak i UE oraz zna zasady konstrukcji tekstów prawniczych oraz przepisy prawne dotyczące ochrony środowiska.</w:t>
            </w:r>
          </w:p>
          <w:p w14:paraId="1E811658" w14:textId="04C592C2" w:rsidR="5751CE1F" w:rsidRDefault="5751CE1F" w:rsidP="5751CE1F">
            <w:pPr>
              <w:rPr>
                <w:rFonts w:ascii="Verdana" w:hAnsi="Verdana"/>
                <w:sz w:val="20"/>
                <w:szCs w:val="20"/>
              </w:rPr>
            </w:pPr>
          </w:p>
          <w:p w14:paraId="7CFC8755" w14:textId="66A4A0D7" w:rsidR="009A2389" w:rsidRPr="009A2389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5751CE1F">
              <w:rPr>
                <w:rFonts w:ascii="Verdana" w:hAnsi="Verdana" w:cs="Verdana"/>
                <w:sz w:val="20"/>
                <w:szCs w:val="20"/>
              </w:rPr>
              <w:t>Potrafi zastosować zaawansowane informacje z literatury naukowej, baz danych i innych źródeł z zakresu prawa w ochronie środowiska</w:t>
            </w:r>
          </w:p>
          <w:p w14:paraId="134B29DF" w14:textId="2CC156D6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9E05866" w14:textId="124EC592" w:rsidR="009A2389" w:rsidRPr="009A2389" w:rsidRDefault="5751CE1F" w:rsidP="5751CE1F">
            <w:pPr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5751CE1F">
              <w:rPr>
                <w:rFonts w:ascii="Verdana" w:hAnsi="Verdana" w:cs="Verdana"/>
                <w:sz w:val="20"/>
                <w:szCs w:val="20"/>
              </w:rPr>
              <w:t xml:space="preserve">Jest gotów do inicjowania działań i wypełniania zobowiązań na rzecz prawa ochrony środowiska </w:t>
            </w:r>
          </w:p>
          <w:p w14:paraId="60C21F94" w14:textId="24875657" w:rsidR="5751CE1F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42E4B" w14:textId="219E4082" w:rsidR="00C8307B" w:rsidRPr="00864E2D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 xml:space="preserve">K_2 </w:t>
            </w:r>
            <w:r w:rsidRPr="5751CE1F">
              <w:rPr>
                <w:rFonts w:ascii="Verdana" w:hAnsi="Verdana" w:cs="Verdana"/>
                <w:sz w:val="20"/>
                <w:szCs w:val="20"/>
              </w:rPr>
              <w:t>Jest gotów do ciągłego uczenia się, podnoszenia kompetencji w ciągle zmieniającym się prawie krajowym i unijnym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52681DC9" w:rsidR="008E7503" w:rsidRPr="00864E2D" w:rsidRDefault="5751CE1F" w:rsidP="5751CE1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62093B43" w14:textId="44B81C55" w:rsidR="5751CE1F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/>
                <w:sz w:val="20"/>
                <w:szCs w:val="20"/>
              </w:rPr>
              <w:t>K2_W01</w:t>
            </w:r>
          </w:p>
          <w:p w14:paraId="0562CB0E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</w:p>
          <w:p w14:paraId="73ABD3EC" w14:textId="7FDE6EFC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92B3CB0" w14:textId="23B61B77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EADDA66" w14:textId="645E0347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B741902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6D98A12B" w14:textId="77777777" w:rsidR="009A2389" w:rsidRPr="009A2389" w:rsidRDefault="009A2389" w:rsidP="009A238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946DB82" w14:textId="77777777" w:rsidR="009A2389" w:rsidRPr="009A2389" w:rsidRDefault="009A2389" w:rsidP="009A238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364B2CD" w14:textId="279BDBFC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FB69175" w14:textId="3492A5DA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33D4FA0" w14:textId="77777777" w:rsidR="009A2389" w:rsidRPr="009A2389" w:rsidRDefault="009A2389" w:rsidP="009A238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9A2389">
              <w:rPr>
                <w:rFonts w:ascii="Verdana" w:hAnsi="Verdana" w:cs="Verdana"/>
                <w:bCs/>
                <w:sz w:val="20"/>
                <w:szCs w:val="20"/>
              </w:rPr>
              <w:t>K2_K03</w:t>
            </w:r>
          </w:p>
          <w:p w14:paraId="5997CC1D" w14:textId="77777777" w:rsidR="009A2389" w:rsidRDefault="009A2389" w:rsidP="009A238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10FFD37" w14:textId="77777777" w:rsidR="009A2389" w:rsidRPr="009A2389" w:rsidRDefault="009A2389" w:rsidP="009A238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754B29C" w14:textId="7A1F5B84" w:rsidR="5751CE1F" w:rsidRDefault="5751CE1F" w:rsidP="5751CE1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92EC856" w14:textId="77777777" w:rsidR="00C8307B" w:rsidRPr="00864E2D" w:rsidRDefault="009A2389" w:rsidP="009A23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</w:tc>
      </w:tr>
      <w:tr w:rsidR="008E7503" w:rsidRPr="00864E2D" w14:paraId="7117EBE1" w14:textId="77777777" w:rsidTr="5751CE1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77608FE" w14:textId="0803BF2E" w:rsidR="009A2389" w:rsidRPr="009A2389" w:rsidRDefault="5751CE1F" w:rsidP="5751CE1F">
            <w:pPr>
              <w:pStyle w:val="Akapitzlist"/>
              <w:spacing w:line="276" w:lineRule="auto"/>
              <w:ind w:left="0"/>
              <w:jc w:val="both"/>
              <w:rPr>
                <w:rFonts w:cs="Calibri"/>
              </w:rPr>
            </w:pPr>
            <w:r w:rsidRPr="5751CE1F">
              <w:rPr>
                <w:rFonts w:cs="Calibri"/>
              </w:rPr>
              <w:t>Wierzbowski B., Rakoczy B., 2015. Prawo ochrony środowiska. Zagadnienia podstawowe. Podręcznik, Wrocław.</w:t>
            </w:r>
          </w:p>
          <w:p w14:paraId="3FE9F23F" w14:textId="52BB1E35" w:rsidR="009A2389" w:rsidRPr="009A2389" w:rsidRDefault="5751CE1F" w:rsidP="5751CE1F">
            <w:pPr>
              <w:pStyle w:val="Style16"/>
              <w:widowControl/>
              <w:spacing w:line="276" w:lineRule="auto"/>
              <w:jc w:val="both"/>
              <w:rPr>
                <w:rStyle w:val="FontStyle48"/>
                <w:rFonts w:ascii="Verdana" w:hAnsi="Verdana" w:cs="Calibri"/>
                <w:sz w:val="20"/>
                <w:szCs w:val="20"/>
              </w:rPr>
            </w:pPr>
            <w:proofErr w:type="spellStart"/>
            <w:r w:rsidRPr="5751CE1F">
              <w:rPr>
                <w:rStyle w:val="FontStyle48"/>
                <w:rFonts w:ascii="Verdana" w:hAnsi="Verdana" w:cs="Calibri"/>
                <w:sz w:val="20"/>
                <w:szCs w:val="20"/>
              </w:rPr>
              <w:t>Jendrośka</w:t>
            </w:r>
            <w:proofErr w:type="spellEnd"/>
            <w:r w:rsidRPr="5751CE1F">
              <w:rPr>
                <w:rStyle w:val="FontStyle48"/>
                <w:rFonts w:ascii="Verdana" w:hAnsi="Verdana" w:cs="Calibri"/>
                <w:sz w:val="20"/>
                <w:szCs w:val="20"/>
              </w:rPr>
              <w:t xml:space="preserve"> J., Bar M., 2005. Prawo ochrony środowiska - Podręcznik, Centrum Prawa Ekologicznego. Wrocław.</w:t>
            </w:r>
          </w:p>
          <w:p w14:paraId="5A0419A9" w14:textId="38A0BBE3" w:rsidR="5751CE1F" w:rsidRDefault="5751CE1F" w:rsidP="5751CE1F">
            <w:pPr>
              <w:pStyle w:val="Style16"/>
              <w:spacing w:line="276" w:lineRule="auto"/>
              <w:jc w:val="both"/>
              <w:rPr>
                <w:rStyle w:val="FontStyle48"/>
                <w:rFonts w:ascii="Verdana" w:hAnsi="Verdana" w:cs="Calibri"/>
                <w:sz w:val="20"/>
                <w:szCs w:val="20"/>
              </w:rPr>
            </w:pPr>
          </w:p>
          <w:p w14:paraId="1F72F646" w14:textId="587229BF" w:rsidR="009A2389" w:rsidRPr="00864E2D" w:rsidRDefault="5751CE1F" w:rsidP="5751CE1F">
            <w:pPr>
              <w:pStyle w:val="Akapitzlist"/>
              <w:spacing w:line="276" w:lineRule="auto"/>
              <w:ind w:left="0"/>
              <w:jc w:val="both"/>
              <w:rPr>
                <w:rFonts w:cs="Calibri"/>
              </w:rPr>
            </w:pPr>
            <w:r w:rsidRPr="5751CE1F">
              <w:rPr>
                <w:rFonts w:cs="Calibri"/>
              </w:rPr>
              <w:t>Gruszecki K., 2016. Prawo ochrony środowiska. Komentarz, Warszawa</w:t>
            </w:r>
            <w:r w:rsidRPr="5751CE1F">
              <w:rPr>
                <w:rFonts w:cs="Calibri"/>
                <w:lang w:eastAsia="ar-SA"/>
              </w:rPr>
              <w:t>.</w:t>
            </w:r>
          </w:p>
        </w:tc>
      </w:tr>
      <w:tr w:rsidR="008E7503" w:rsidRPr="00864E2D" w14:paraId="318C8822" w14:textId="77777777" w:rsidTr="5751CE1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1CDCEA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0A1781" w14:textId="48E4BBE7" w:rsidR="008E7503" w:rsidRPr="00816722" w:rsidRDefault="009A238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zaliczenie pisemne</w:t>
            </w:r>
            <w:r w:rsidR="006F171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F1715" w:rsidRPr="009A2389">
              <w:rPr>
                <w:rFonts w:ascii="Verdana" w:hAnsi="Verdana"/>
                <w:sz w:val="20"/>
                <w:szCs w:val="20"/>
              </w:rPr>
              <w:t xml:space="preserve">K2_W01 </w:t>
            </w:r>
            <w:r w:rsidR="006F1715" w:rsidRPr="009A2389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6F1715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 w:rsidR="006F1715" w:rsidRPr="009A2389">
              <w:rPr>
                <w:rFonts w:ascii="Verdana" w:hAnsi="Verdana" w:cs="Verdana"/>
                <w:bCs/>
                <w:sz w:val="20"/>
                <w:szCs w:val="20"/>
              </w:rPr>
              <w:t>K2_K03</w:t>
            </w:r>
            <w:r w:rsidR="006F1715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 w:rsidR="006F1715" w:rsidRPr="009A2389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bookmarkStart w:id="0" w:name="_GoBack"/>
            <w:bookmarkEnd w:id="0"/>
          </w:p>
          <w:p w14:paraId="6BB9E253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63F482B9" w14:textId="77777777" w:rsidTr="5751CE1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163736" w:rsidRDefault="008E7503" w:rsidP="001637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CA32399" w14:textId="16305817" w:rsidR="008E7503" w:rsidRPr="00163736" w:rsidRDefault="008E7503" w:rsidP="006F171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A2389" w:rsidRPr="009A2389">
              <w:rPr>
                <w:rFonts w:ascii="Verdana" w:hAnsi="Verdana"/>
                <w:sz w:val="20"/>
                <w:szCs w:val="20"/>
              </w:rPr>
              <w:t xml:space="preserve">zaliczenie pisemne na podstawie 60% prawidłowych odpowiedzi </w:t>
            </w:r>
          </w:p>
        </w:tc>
      </w:tr>
      <w:tr w:rsidR="008E7503" w:rsidRPr="00864E2D" w14:paraId="79FC3183" w14:textId="77777777" w:rsidTr="5751CE1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751CE1F">
        <w:trPr>
          <w:trHeight w:val="26"/>
        </w:trPr>
        <w:tc>
          <w:tcPr>
            <w:tcW w:w="0" w:type="auto"/>
            <w:vMerge/>
            <w:vAlign w:val="center"/>
          </w:tcPr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1549B9F" w14:textId="77777777" w:rsidTr="5751CE1F">
        <w:trPr>
          <w:trHeight w:val="90"/>
        </w:trPr>
        <w:tc>
          <w:tcPr>
            <w:tcW w:w="0" w:type="auto"/>
            <w:vMerge/>
            <w:vAlign w:val="center"/>
          </w:tcPr>
          <w:p w14:paraId="5043CB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8C94021" w14:textId="621CACBC" w:rsidR="008E7503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wykład: 24</w:t>
            </w:r>
          </w:p>
          <w:p w14:paraId="4705F102" w14:textId="11B26316" w:rsidR="009A2389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1884B216" w14:textId="2B40A800" w:rsidR="009A2389" w:rsidRPr="00864E2D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zaliczenie 1</w:t>
            </w:r>
          </w:p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163736" w:rsidRDefault="00163736" w:rsidP="009A238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9E6CF4C" w14:textId="2A95D89D" w:rsidR="008E7503" w:rsidRPr="00864E2D" w:rsidRDefault="5751CE1F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65CF6E80" w14:textId="77777777" w:rsidTr="5751CE1F">
        <w:trPr>
          <w:trHeight w:val="104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18543D0D" w:rsidR="008E7503" w:rsidRPr="00864E2D" w:rsidRDefault="5751CE1F" w:rsidP="5751CE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01612ED1" w14:textId="7AE4D49C" w:rsidR="008E7503" w:rsidRPr="00864E2D" w:rsidRDefault="5751CE1F" w:rsidP="5751CE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0891F60A" w14:textId="74193B67" w:rsidR="008E7503" w:rsidRDefault="5751CE1F" w:rsidP="5751CE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757AC895" w14:textId="75F58FD8" w:rsidR="008E7503" w:rsidRPr="00864E2D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przygotowanie do sprawdzianów i egzaminu:5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2A6C67AA" w:rsidR="00163736" w:rsidRDefault="00163736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</w:p>
          <w:p w14:paraId="377C821B" w14:textId="7430F13E" w:rsidR="008E7503" w:rsidRPr="00864E2D" w:rsidRDefault="5751CE1F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14:paraId="3502D91D" w14:textId="77777777" w:rsidTr="5751CE1F">
        <w:trPr>
          <w:trHeight w:val="21"/>
        </w:trPr>
        <w:tc>
          <w:tcPr>
            <w:tcW w:w="0" w:type="auto"/>
            <w:vMerge/>
            <w:vAlign w:val="center"/>
          </w:tcPr>
          <w:p w14:paraId="144A5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0DE" w14:textId="0A26A193" w:rsidR="008E7503" w:rsidRPr="00864E2D" w:rsidRDefault="5751CE1F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5751CE1F">
        <w:trPr>
          <w:trHeight w:val="26"/>
        </w:trPr>
        <w:tc>
          <w:tcPr>
            <w:tcW w:w="0" w:type="auto"/>
            <w:vMerge/>
            <w:vAlign w:val="center"/>
          </w:tcPr>
          <w:p w14:paraId="738610E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A2389" w:rsidP="009A238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37805D2" w14:textId="77777777" w:rsidR="007D2D65" w:rsidRDefault="006F1715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FC0AC6"/>
    <w:multiLevelType w:val="hybridMultilevel"/>
    <w:tmpl w:val="FC40E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163736"/>
    <w:rsid w:val="004053B5"/>
    <w:rsid w:val="004556E6"/>
    <w:rsid w:val="005B78DB"/>
    <w:rsid w:val="006556AA"/>
    <w:rsid w:val="006A06B2"/>
    <w:rsid w:val="006F1715"/>
    <w:rsid w:val="00704F30"/>
    <w:rsid w:val="008E7503"/>
    <w:rsid w:val="0099524F"/>
    <w:rsid w:val="009A2389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5751CE1F"/>
    <w:rsid w:val="5FE2A9B3"/>
    <w:rsid w:val="6B6A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89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rsid w:val="009A238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7">
    <w:name w:val="Font Style47"/>
    <w:rsid w:val="009A2389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A238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customStyle="1" w:styleId="Style16">
    <w:name w:val="Style16"/>
    <w:basedOn w:val="Normalny"/>
    <w:rsid w:val="009A2389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9A2389"/>
    <w:rPr>
      <w:rFonts w:ascii="Times New Roman" w:hAnsi="Times New Roman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rsid w:val="009A238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7">
    <w:name w:val="Font Style47"/>
    <w:rsid w:val="009A2389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A238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customStyle="1" w:styleId="Style16">
    <w:name w:val="Style16"/>
    <w:basedOn w:val="Normalny"/>
    <w:rsid w:val="009A2389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9A2389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8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7</cp:revision>
  <dcterms:created xsi:type="dcterms:W3CDTF">2019-04-22T07:38:00Z</dcterms:created>
  <dcterms:modified xsi:type="dcterms:W3CDTF">2019-05-08T08:27:00Z</dcterms:modified>
</cp:coreProperties>
</file>