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6372E6F8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6372E6F8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6372E6F8">
      <w:pPr>
        <w:spacing w:after="0" w:line="240" w:lineRule="auto"/>
        <w:rPr>
          <w:rFonts w:ascii="Verdana" w:hAnsi="Verdana"/>
          <w:sz w:val="20"/>
          <w:szCs w:val="20"/>
        </w:rPr>
      </w:pPr>
      <w:r w:rsidRPr="6372E6F8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6372E6F8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A3E1A" w14:paraId="59A6890A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590A794" w14:textId="77777777" w:rsidR="008E7503" w:rsidRPr="007A3E1A" w:rsidRDefault="007A3E1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3E1A">
              <w:rPr>
                <w:rFonts w:ascii="Verdana" w:hAnsi="Verdana"/>
                <w:sz w:val="20"/>
                <w:szCs w:val="20"/>
              </w:rPr>
              <w:t>Metody stratygraficzne w dokumentowaniu z</w:t>
            </w:r>
            <w:r>
              <w:rPr>
                <w:rFonts w:ascii="Verdana" w:hAnsi="Verdana"/>
                <w:sz w:val="20"/>
                <w:szCs w:val="20"/>
              </w:rPr>
              <w:t>łóż</w:t>
            </w:r>
          </w:p>
          <w:p w14:paraId="0A355061" w14:textId="77777777" w:rsidR="00430EA4" w:rsidRPr="00B33A2B" w:rsidRDefault="007A3E1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3A2B">
              <w:rPr>
                <w:rFonts w:ascii="Verdana" w:hAnsi="Verdana"/>
                <w:sz w:val="20"/>
                <w:szCs w:val="20"/>
              </w:rPr>
              <w:t>Stratigraphic methods in documentation of deposits</w:t>
            </w:r>
          </w:p>
        </w:tc>
      </w:tr>
      <w:tr w:rsidR="008E7503" w:rsidRPr="00864E2D" w14:paraId="29EA0548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B33A2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829AE29" w14:textId="77777777" w:rsidTr="6372E6F8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1F7F86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430EA4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864E2D" w14:paraId="098FD630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10520515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5D8939A" w14:textId="77777777" w:rsidR="008E7503" w:rsidRPr="00864E2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460095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05E00A7C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289D208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46009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4101BA00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71CE39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60095">
              <w:rPr>
                <w:rFonts w:ascii="Verdana" w:hAnsi="Verdana"/>
                <w:sz w:val="20"/>
                <w:szCs w:val="20"/>
              </w:rPr>
              <w:t>18</w:t>
            </w:r>
          </w:p>
          <w:p w14:paraId="1E32E38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73325">
              <w:rPr>
                <w:rFonts w:ascii="Verdana" w:hAnsi="Verdana"/>
                <w:sz w:val="20"/>
                <w:szCs w:val="20"/>
              </w:rPr>
              <w:t>2</w:t>
            </w:r>
            <w:r w:rsidR="00460095">
              <w:rPr>
                <w:rFonts w:ascii="Verdana" w:hAnsi="Verdana"/>
                <w:sz w:val="20"/>
                <w:szCs w:val="20"/>
              </w:rPr>
              <w:t>0</w:t>
            </w:r>
          </w:p>
          <w:p w14:paraId="5B0F9AC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73325">
              <w:rPr>
                <w:rFonts w:ascii="Verdana" w:hAnsi="Verdana"/>
                <w:sz w:val="20"/>
                <w:szCs w:val="20"/>
              </w:rPr>
              <w:t>:</w:t>
            </w:r>
          </w:p>
          <w:p w14:paraId="4EC9F9BF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dyskusja, ćwiczenia praktyczne, wykonywanie zadań samodzielnie</w:t>
            </w:r>
            <w:r w:rsidR="00CD0BD3">
              <w:rPr>
                <w:rFonts w:ascii="Verdana" w:hAnsi="Verdana"/>
                <w:sz w:val="20"/>
                <w:szCs w:val="20"/>
              </w:rPr>
              <w:t xml:space="preserve"> oraz w</w:t>
            </w:r>
            <w:r>
              <w:rPr>
                <w:rFonts w:ascii="Verdana" w:hAnsi="Verdana"/>
                <w:sz w:val="20"/>
                <w:szCs w:val="20"/>
              </w:rPr>
              <w:t xml:space="preserve"> grupie. </w:t>
            </w:r>
          </w:p>
        </w:tc>
      </w:tr>
      <w:tr w:rsidR="008E7503" w:rsidRPr="00864E2D" w14:paraId="1895412A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E57B2F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14:paraId="5D00DFF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  <w:p w14:paraId="63867D3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</w:t>
            </w:r>
            <w:proofErr w:type="spellStart"/>
            <w:r w:rsidR="00773325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864E2D" w14:paraId="2D2B76F3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F898003" w14:textId="77777777" w:rsidR="008E7503" w:rsidRPr="00AC09CF" w:rsidRDefault="00AC09C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C09CF">
              <w:rPr>
                <w:rFonts w:ascii="Verdana" w:hAnsi="Verdana"/>
                <w:bCs/>
                <w:sz w:val="20"/>
                <w:szCs w:val="20"/>
              </w:rPr>
              <w:t xml:space="preserve">Wiedza i umiejętności z zakresu geologii dynamicznej i podstaw </w:t>
            </w:r>
            <w:r w:rsidR="00460095">
              <w:rPr>
                <w:rFonts w:ascii="Verdana" w:hAnsi="Verdana"/>
                <w:bCs/>
                <w:sz w:val="20"/>
                <w:szCs w:val="20"/>
              </w:rPr>
              <w:t>geologii historycznej</w:t>
            </w:r>
            <w:r w:rsidRPr="00AC09C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72E5E287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A5D5F26" w14:textId="77777777" w:rsidR="008E7503" w:rsidRPr="00460095" w:rsidRDefault="0046009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0095">
              <w:rPr>
                <w:rFonts w:ascii="Verdana" w:hAnsi="Verdana"/>
                <w:bCs/>
                <w:iCs/>
                <w:sz w:val="20"/>
                <w:szCs w:val="20"/>
              </w:rPr>
              <w:t>Zaznajomienie studentów z kategoriami klasyfikacji stratygraficznych, metodami korelacji stratygraficznej oraz</w:t>
            </w:r>
            <w:r w:rsidRPr="00460095">
              <w:rPr>
                <w:rFonts w:ascii="Verdana" w:hAnsi="Verdana"/>
                <w:sz w:val="20"/>
                <w:szCs w:val="20"/>
              </w:rPr>
              <w:t xml:space="preserve"> zdobycie umiejętności zastosowania </w:t>
            </w:r>
            <w:r>
              <w:rPr>
                <w:rFonts w:ascii="Verdana" w:hAnsi="Verdana"/>
                <w:sz w:val="20"/>
                <w:szCs w:val="20"/>
              </w:rPr>
              <w:t xml:space="preserve">specjalnych </w:t>
            </w:r>
            <w:r w:rsidRPr="00460095">
              <w:rPr>
                <w:rFonts w:ascii="Verdana" w:hAnsi="Verdana"/>
                <w:sz w:val="20"/>
                <w:szCs w:val="20"/>
              </w:rPr>
              <w:t>metod stratygraficznych w dokumentowaniu złóż</w:t>
            </w:r>
          </w:p>
        </w:tc>
      </w:tr>
      <w:tr w:rsidR="008E7503" w:rsidRPr="00864E2D" w14:paraId="06F32B3B" w14:textId="77777777" w:rsidTr="6372E6F8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905242" w:rsidRDefault="00905242" w:rsidP="0046009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31149362" w14:textId="77777777" w:rsidR="00905242" w:rsidRPr="00460095" w:rsidRDefault="00460095" w:rsidP="009052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0095">
              <w:rPr>
                <w:rFonts w:ascii="Verdana" w:hAnsi="Verdana"/>
                <w:sz w:val="20"/>
                <w:szCs w:val="20"/>
              </w:rPr>
              <w:t>Polskie zasady stratygrafii. Klasyfikacja formalnych jednostek stratygraficznych (</w:t>
            </w:r>
            <w:proofErr w:type="spellStart"/>
            <w:r w:rsidRPr="00460095">
              <w:rPr>
                <w:rFonts w:ascii="Verdana" w:hAnsi="Verdana"/>
                <w:sz w:val="20"/>
                <w:szCs w:val="20"/>
              </w:rPr>
              <w:t>litostratygrafia</w:t>
            </w:r>
            <w:proofErr w:type="spellEnd"/>
            <w:r w:rsidRPr="00460095">
              <w:rPr>
                <w:rFonts w:ascii="Verdana" w:hAnsi="Verdana"/>
                <w:sz w:val="20"/>
                <w:szCs w:val="20"/>
              </w:rPr>
              <w:t xml:space="preserve">, biostratygrafia, </w:t>
            </w:r>
            <w:proofErr w:type="spellStart"/>
            <w:r w:rsidRPr="00460095">
              <w:rPr>
                <w:rFonts w:ascii="Verdana" w:hAnsi="Verdana"/>
                <w:sz w:val="20"/>
                <w:szCs w:val="20"/>
              </w:rPr>
              <w:t>chronostratygrafia</w:t>
            </w:r>
            <w:proofErr w:type="spellEnd"/>
            <w:r w:rsidRPr="0046009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460095">
              <w:rPr>
                <w:rFonts w:ascii="Verdana" w:hAnsi="Verdana"/>
                <w:sz w:val="20"/>
                <w:szCs w:val="20"/>
              </w:rPr>
              <w:t>magnetostratygrafia</w:t>
            </w:r>
            <w:proofErr w:type="spellEnd"/>
            <w:r w:rsidRPr="00460095">
              <w:rPr>
                <w:rFonts w:ascii="Verdana" w:hAnsi="Verdana"/>
                <w:sz w:val="20"/>
                <w:szCs w:val="20"/>
              </w:rPr>
              <w:t xml:space="preserve">) i nieformalnych jednostek stosowanych w dokumentowaniu złóż (m.in. </w:t>
            </w:r>
            <w:proofErr w:type="spellStart"/>
            <w:r w:rsidRPr="00460095">
              <w:rPr>
                <w:rFonts w:ascii="Verdana" w:hAnsi="Verdana"/>
                <w:sz w:val="20"/>
                <w:szCs w:val="20"/>
              </w:rPr>
              <w:t>sejsmostratygrafia</w:t>
            </w:r>
            <w:proofErr w:type="spellEnd"/>
            <w:r w:rsidRPr="00460095">
              <w:rPr>
                <w:rFonts w:ascii="Verdana" w:hAnsi="Verdana"/>
                <w:sz w:val="20"/>
                <w:szCs w:val="20"/>
              </w:rPr>
              <w:t xml:space="preserve">, stratygrafia zdarzeniowa, stratygrafia sekwencyjna, </w:t>
            </w:r>
            <w:proofErr w:type="spellStart"/>
            <w:r w:rsidRPr="00460095">
              <w:rPr>
                <w:rFonts w:ascii="Verdana" w:hAnsi="Verdana"/>
                <w:sz w:val="20"/>
                <w:szCs w:val="20"/>
              </w:rPr>
              <w:t>chemostratygrafia</w:t>
            </w:r>
            <w:proofErr w:type="spellEnd"/>
            <w:r w:rsidRPr="0046009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460095">
              <w:rPr>
                <w:rFonts w:ascii="Verdana" w:hAnsi="Verdana"/>
                <w:sz w:val="20"/>
                <w:szCs w:val="20"/>
              </w:rPr>
              <w:t>cyklostratygrafia</w:t>
            </w:r>
            <w:proofErr w:type="spellEnd"/>
            <w:r w:rsidRPr="00460095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460095">
              <w:rPr>
                <w:rFonts w:ascii="Verdana" w:hAnsi="Verdana"/>
                <w:sz w:val="20"/>
                <w:szCs w:val="20"/>
              </w:rPr>
              <w:t>eustatostratygrafia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 SIS</w:t>
            </w:r>
            <w:r w:rsidRPr="00460095">
              <w:rPr>
                <w:rFonts w:ascii="Verdana" w:hAnsi="Verdana"/>
                <w:sz w:val="20"/>
                <w:szCs w:val="20"/>
              </w:rPr>
              <w:t xml:space="preserve">). Geochronologia (metodyka i interpretacja). </w:t>
            </w:r>
          </w:p>
          <w:p w14:paraId="43AB4431" w14:textId="77777777" w:rsidR="008E7503" w:rsidRPr="00864E2D" w:rsidRDefault="00905242" w:rsidP="0090524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460095" w:rsidRPr="00460095">
              <w:rPr>
                <w:rFonts w:ascii="Verdana" w:hAnsi="Verdana"/>
                <w:sz w:val="20"/>
                <w:szCs w:val="20"/>
              </w:rPr>
              <w:t>Ćwiczenia praktyczne - wydzielanie jednostek stratygraficznych w profilach geologicznych, metody ekwiwalencji litologicznej i korelacji wiekowej. Przykłady zastosowania specjalnych nieformalnych metod stratygraficznych</w:t>
            </w:r>
          </w:p>
        </w:tc>
      </w:tr>
      <w:tr w:rsidR="008E7503" w:rsidRPr="00864E2D" w14:paraId="758A9B52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Pr="0090524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90524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57ED04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 xml:space="preserve">W_1 Zna terminologię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 xml:space="preserve">i nomenklaturę </w:t>
            </w:r>
            <w:r w:rsidRPr="001A0BA9">
              <w:rPr>
                <w:rFonts w:ascii="Verdana" w:hAnsi="Verdana"/>
                <w:sz w:val="20"/>
                <w:szCs w:val="20"/>
              </w:rPr>
              <w:t>stratygraficzną</w:t>
            </w:r>
          </w:p>
          <w:p w14:paraId="4B99056E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27DEBE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 xml:space="preserve">W_2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>Zna współczesne metody stratygraficzne w dokumentowaniu złóż</w:t>
            </w:r>
          </w:p>
          <w:p w14:paraId="1299C43A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4668DE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>Zna polskie zasady stratygrafii</w:t>
            </w:r>
          </w:p>
          <w:p w14:paraId="4DDBEF00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44D45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 xml:space="preserve">U_1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>Potrafi wykorzystać różne dane (</w:t>
            </w:r>
            <w:proofErr w:type="spellStart"/>
            <w:r w:rsidRPr="001A0BA9">
              <w:rPr>
                <w:rFonts w:ascii="Verdana" w:hAnsi="Verdana"/>
                <w:iCs/>
                <w:sz w:val="20"/>
                <w:szCs w:val="20"/>
              </w:rPr>
              <w:t>sedymentologiczne</w:t>
            </w:r>
            <w:proofErr w:type="spellEnd"/>
            <w:r w:rsidRPr="001A0BA9">
              <w:rPr>
                <w:rFonts w:ascii="Verdana" w:hAnsi="Verdana"/>
                <w:iCs/>
                <w:sz w:val="20"/>
                <w:szCs w:val="20"/>
              </w:rPr>
              <w:t xml:space="preserve">, sejsmiczne, </w:t>
            </w:r>
            <w:r w:rsidRPr="001A0BA9">
              <w:rPr>
                <w:rFonts w:ascii="Verdana" w:hAnsi="Verdana"/>
                <w:sz w:val="20"/>
                <w:szCs w:val="20"/>
              </w:rPr>
              <w:t xml:space="preserve">geochemiczne, geochronologiczne,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 xml:space="preserve">paleontologiczne i in.) w korelacji </w:t>
            </w:r>
            <w:r w:rsidRPr="001A0BA9">
              <w:rPr>
                <w:rFonts w:ascii="Verdana" w:hAnsi="Verdana"/>
                <w:sz w:val="20"/>
                <w:szCs w:val="20"/>
              </w:rPr>
              <w:t>jednostek stratygraficznych i interpretacji wiekowej skał</w:t>
            </w:r>
          </w:p>
          <w:p w14:paraId="3461D779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2746E4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 xml:space="preserve">U_2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>Umie odróżnić korelację wiekową od ekwiwalencji litologicznej</w:t>
            </w:r>
          </w:p>
          <w:p w14:paraId="3CF2D8B6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C25A3F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>U_3 Potrafi zreferować wyniki prac stratygraficznych i podjąć dyskusję naukową</w:t>
            </w:r>
          </w:p>
          <w:p w14:paraId="0FB78278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DE9F60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>K_1</w:t>
            </w:r>
            <w:r w:rsidRPr="0090524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905242">
              <w:rPr>
                <w:rFonts w:ascii="Verdana" w:hAnsi="Verdana"/>
                <w:iCs/>
                <w:sz w:val="20"/>
                <w:szCs w:val="20"/>
              </w:rPr>
              <w:t>Rozumie potrzebę aktualizowania i pogłębia wiedzę w zakresie nauk o Ziemi</w:t>
            </w:r>
          </w:p>
          <w:p w14:paraId="1FC39945" w14:textId="77777777" w:rsidR="00C8307B" w:rsidRPr="00864E2D" w:rsidRDefault="00C8307B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09947C3C" w:rsidR="008E7503" w:rsidRPr="00905242" w:rsidRDefault="6372E6F8" w:rsidP="6372E6F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6372E6F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3B4C7AE5" w14:textId="69D54363" w:rsidR="6372E6F8" w:rsidRDefault="6372E6F8" w:rsidP="6372E6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0C065D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K2_W01, K2_W06</w:t>
            </w:r>
          </w:p>
          <w:p w14:paraId="0562CB0E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4CE0A41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3D652CB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K2_W03, K2_W04, InżK2_W01</w:t>
            </w:r>
          </w:p>
          <w:p w14:paraId="62EBF3C5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D98A12B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BED8839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K2_W01, K2_W02</w:t>
            </w:r>
          </w:p>
          <w:p w14:paraId="2946DB82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AA4591A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K2_U01, InżK2_W01; InżK2_W02</w:t>
            </w:r>
          </w:p>
          <w:p w14:paraId="5997CC1D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10FFD37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B699379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FE9F23F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F72F646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8CE6F91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B741902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61CDCEAD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BB9E253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6B7B4DB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K2_U03, InżK2_W02, K2_K01</w:t>
            </w:r>
          </w:p>
          <w:p w14:paraId="23DE523C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2E56223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7547A01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92EC856" w14:textId="77777777" w:rsidR="00C8307B" w:rsidRPr="00864E2D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</w:tc>
      </w:tr>
      <w:tr w:rsidR="008E7503" w:rsidRPr="00B33A2B" w14:paraId="25E2750B" w14:textId="77777777" w:rsidTr="6372E6F8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9A52280" w14:textId="77777777" w:rsidR="00905242" w:rsidRPr="00905242" w:rsidRDefault="00905242" w:rsidP="0090524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33A2B">
              <w:rPr>
                <w:rFonts w:ascii="Verdana" w:hAnsi="Verdana"/>
                <w:sz w:val="20"/>
                <w:szCs w:val="20"/>
              </w:rPr>
              <w:t xml:space="preserve">Doyle P., Bennett M.R.(eds.), 1998. </w:t>
            </w:r>
            <w:r w:rsidRPr="00905242">
              <w:rPr>
                <w:rFonts w:ascii="Verdana" w:hAnsi="Verdana"/>
                <w:sz w:val="20"/>
                <w:szCs w:val="20"/>
                <w:lang w:val="en-US"/>
              </w:rPr>
              <w:t xml:space="preserve">Unlocking the stratigraphical record. School of Earth &amp; Environmental Sciences, Advances in Modern Stratigraphy. </w:t>
            </w:r>
            <w:proofErr w:type="spellStart"/>
            <w:r w:rsidRPr="00905242">
              <w:rPr>
                <w:rFonts w:ascii="Verdana" w:hAnsi="Verdana"/>
                <w:sz w:val="20"/>
                <w:szCs w:val="20"/>
              </w:rPr>
              <w:t>Wiley</w:t>
            </w:r>
            <w:proofErr w:type="spellEnd"/>
            <w:r w:rsidRPr="00905242">
              <w:rPr>
                <w:rFonts w:ascii="Verdana" w:hAnsi="Verdana"/>
                <w:sz w:val="20"/>
                <w:szCs w:val="20"/>
              </w:rPr>
              <w:t xml:space="preserve"> &amp; Sons.</w:t>
            </w:r>
          </w:p>
          <w:p w14:paraId="68190B23" w14:textId="768E07C3" w:rsidR="00905242" w:rsidRDefault="6372E6F8" w:rsidP="6372E6F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6372E6F8">
              <w:rPr>
                <w:rFonts w:ascii="Verdana" w:hAnsi="Verdana"/>
                <w:sz w:val="20"/>
                <w:szCs w:val="20"/>
              </w:rPr>
              <w:t>Racki</w:t>
            </w:r>
            <w:proofErr w:type="spellEnd"/>
            <w:r w:rsidRPr="6372E6F8">
              <w:rPr>
                <w:rFonts w:ascii="Verdana" w:hAnsi="Verdana"/>
                <w:sz w:val="20"/>
                <w:szCs w:val="20"/>
              </w:rPr>
              <w:t xml:space="preserve"> G. i Narkiewicz M. (red.), 2006. Polskie zasady stratygrafii. Państwowy Instytut Geologiczny. Warszawa.</w:t>
            </w:r>
          </w:p>
          <w:p w14:paraId="12D998B4" w14:textId="77777777" w:rsidR="008E7503" w:rsidRDefault="00C8307B" w:rsidP="009052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B58C6D7" w14:textId="77777777" w:rsidR="00905242" w:rsidRPr="00905242" w:rsidRDefault="00905242" w:rsidP="00905242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B33A2B">
              <w:rPr>
                <w:rFonts w:ascii="Verdana" w:hAnsi="Verdana"/>
                <w:sz w:val="20"/>
                <w:szCs w:val="20"/>
              </w:rPr>
              <w:t xml:space="preserve">Brenner R.L., McHarque T.R., 1988. </w:t>
            </w:r>
            <w:r w:rsidRPr="00905242">
              <w:rPr>
                <w:rFonts w:ascii="Verdana" w:hAnsi="Verdana"/>
                <w:sz w:val="20"/>
                <w:szCs w:val="20"/>
                <w:lang w:val="en-GB"/>
              </w:rPr>
              <w:t xml:space="preserve">Integrative stratigraphy. </w:t>
            </w:r>
            <w:r w:rsidRPr="00905242">
              <w:rPr>
                <w:rFonts w:ascii="Verdana" w:hAnsi="Verdana"/>
                <w:sz w:val="20"/>
                <w:szCs w:val="20"/>
                <w:lang w:val="en-US"/>
              </w:rPr>
              <w:t>Concepts and Applications.</w:t>
            </w:r>
            <w:r w:rsidRPr="00905242">
              <w:rPr>
                <w:rFonts w:ascii="Verdana" w:hAnsi="Verdana"/>
                <w:sz w:val="20"/>
                <w:szCs w:val="20"/>
                <w:lang w:val="en-GB"/>
              </w:rPr>
              <w:t xml:space="preserve"> Prentice Hall.</w:t>
            </w:r>
          </w:p>
          <w:p w14:paraId="46CB3FBE" w14:textId="77777777" w:rsidR="00905242" w:rsidRPr="00905242" w:rsidRDefault="00905242" w:rsidP="00905242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905242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Salvador A. (ed.), 1994. International Stratigraphical Guide: A guide to stratigraphical classification, terminology and procedure. International Union of Geological Sciences &amp; Geological Society of America. [</w:t>
            </w:r>
            <w:r w:rsidRPr="00905242">
              <w:rPr>
                <w:rFonts w:ascii="Verdana" w:hAnsi="Verdana"/>
                <w:sz w:val="20"/>
                <w:szCs w:val="20"/>
                <w:u w:val="single"/>
                <w:lang w:val="en-GB"/>
              </w:rPr>
              <w:t>http://www.stratigraphy.org/guide.htm</w:t>
            </w:r>
            <w:r w:rsidRPr="00905242">
              <w:rPr>
                <w:rFonts w:ascii="Verdana" w:hAnsi="Verdana"/>
                <w:sz w:val="20"/>
                <w:szCs w:val="20"/>
                <w:lang w:val="en-GB"/>
              </w:rPr>
              <w:t>].</w:t>
            </w:r>
            <w:r w:rsidRPr="0090524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038248F7" w14:textId="41C62961" w:rsidR="00905242" w:rsidRPr="00905242" w:rsidRDefault="6372E6F8" w:rsidP="6372E6F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6372E6F8">
              <w:rPr>
                <w:rFonts w:ascii="Verdana" w:hAnsi="Verdana"/>
                <w:sz w:val="20"/>
                <w:szCs w:val="20"/>
                <w:lang w:val="en-US"/>
              </w:rPr>
              <w:t>Walliser</w:t>
            </w:r>
            <w:proofErr w:type="spellEnd"/>
            <w:r w:rsidRPr="6372E6F8">
              <w:rPr>
                <w:rFonts w:ascii="Verdana" w:hAnsi="Verdana"/>
                <w:sz w:val="20"/>
                <w:szCs w:val="20"/>
                <w:lang w:val="en-US"/>
              </w:rPr>
              <w:t xml:space="preserve"> O.H., 1996. Global Events and Event Stratigraphy, Springer-Verlag, Berlin – Heidelberg – New York.</w:t>
            </w:r>
          </w:p>
        </w:tc>
      </w:tr>
      <w:tr w:rsidR="008E7503" w:rsidRPr="00864E2D" w14:paraId="13A7B935" w14:textId="77777777" w:rsidTr="6372E6F8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503" w:rsidRPr="009052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5988739B" w14:textId="77777777" w:rsidR="00CD0BD3" w:rsidRPr="00CD0BD3" w:rsidRDefault="00CD0BD3" w:rsidP="00FD56D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końcowa praca pisemna: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 K2_W01, K2_W02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K2_W03, K2_W04, K2_W06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,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 InżK2_W01; InżK2_W02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4A10E417" w14:textId="77777777" w:rsidR="00905242" w:rsidRPr="00CD0BD3" w:rsidRDefault="00905242" w:rsidP="00CD0BD3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/>
                <w:sz w:val="20"/>
                <w:szCs w:val="20"/>
              </w:rPr>
              <w:t>- pisemne raporty z zajęć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CD0BD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K2_W01, K2_W02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K2_W03, K2_W04, K2_W06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>,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 InżK2_W01; InżK2_W02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722EE36A" w14:textId="77777777" w:rsidR="008E7503" w:rsidRPr="00CD0BD3" w:rsidRDefault="00905242" w:rsidP="00FD56D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/>
                <w:sz w:val="20"/>
                <w:szCs w:val="20"/>
              </w:rPr>
              <w:t>- przygotowanie wystąpienia ustnego (indywidualnego lub grupowego)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CD0BD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K2_W01, K2_W02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K2_W03, K2_W04, K2_W06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InżK2_W02, K2_U03, K2_K01</w:t>
            </w:r>
          </w:p>
          <w:p w14:paraId="6537F28F" w14:textId="77777777" w:rsidR="008E7503" w:rsidRPr="00CD0BD3" w:rsidRDefault="008E7503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2D43DD9" w14:textId="77777777" w:rsidTr="6372E6F8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905242" w:rsidRDefault="008E7503" w:rsidP="009052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F1186AB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7C313F16" w14:textId="77777777" w:rsidR="008E7503" w:rsidRPr="001A1CFD" w:rsidRDefault="00CD0BD3" w:rsidP="00CD0B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</w:p>
          <w:p w14:paraId="70D1FC11" w14:textId="77777777" w:rsidR="00CD0BD3" w:rsidRDefault="00CD0BD3" w:rsidP="00CD0B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7BD9561C" w14:textId="77777777" w:rsidR="008E7503" w:rsidRPr="00CD0BD3" w:rsidRDefault="00CD0BD3" w:rsidP="00CD0B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zaliczenie ćwiczeń praktycznych</w:t>
            </w:r>
          </w:p>
          <w:p w14:paraId="06BE3E46" w14:textId="77777777" w:rsidR="00CD0BD3" w:rsidRDefault="00CD0BD3" w:rsidP="00CD0B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końcowa praca pisemna (zaliczenie minimum 50% punktów)</w:t>
            </w:r>
          </w:p>
          <w:p w14:paraId="70DF9E56" w14:textId="77777777" w:rsidR="008E7503" w:rsidRPr="00864E2D" w:rsidRDefault="008E7503" w:rsidP="00B33A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9FC3183" w14:textId="77777777" w:rsidTr="6372E6F8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6372E6F8">
        <w:trPr>
          <w:trHeight w:val="26"/>
        </w:trPr>
        <w:tc>
          <w:tcPr>
            <w:tcW w:w="0" w:type="auto"/>
            <w:vMerge/>
            <w:vAlign w:val="center"/>
          </w:tcPr>
          <w:p w14:paraId="144A5D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60A1FAB" w14:textId="77777777" w:rsidTr="6372E6F8">
        <w:trPr>
          <w:trHeight w:val="90"/>
        </w:trPr>
        <w:tc>
          <w:tcPr>
            <w:tcW w:w="0" w:type="auto"/>
            <w:vMerge/>
            <w:vAlign w:val="center"/>
          </w:tcPr>
          <w:p w14:paraId="738610E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98E96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C0862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14:paraId="702D5DD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9C0862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3C734DDD" w14:textId="77777777" w:rsidR="00C650FA" w:rsidRPr="00864E2D" w:rsidRDefault="008E7503" w:rsidP="001770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77007">
              <w:rPr>
                <w:rFonts w:ascii="Verdana" w:hAnsi="Verdana"/>
                <w:sz w:val="20"/>
                <w:szCs w:val="20"/>
              </w:rPr>
              <w:t>konsultacje: 10</w:t>
            </w:r>
          </w:p>
          <w:p w14:paraId="14B1952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77007">
              <w:rPr>
                <w:rFonts w:ascii="Verdana" w:hAnsi="Verdana"/>
                <w:sz w:val="20"/>
                <w:szCs w:val="20"/>
              </w:rPr>
              <w:t>zaliczenie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177007" w:rsidRDefault="00177007" w:rsidP="001770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8861898" w14:textId="77777777" w:rsidR="008E7503" w:rsidRPr="00864E2D" w:rsidRDefault="00177007" w:rsidP="001770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001952B6" w14:textId="77777777" w:rsidTr="6372E6F8">
        <w:trPr>
          <w:trHeight w:val="104"/>
        </w:trPr>
        <w:tc>
          <w:tcPr>
            <w:tcW w:w="0" w:type="auto"/>
            <w:vMerge/>
            <w:vAlign w:val="center"/>
          </w:tcPr>
          <w:p w14:paraId="463F29E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002B8D6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395BD2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4E01867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6BEF6B2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1F37A97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58DE" w14:textId="77777777" w:rsidR="008E7503" w:rsidRPr="00864E2D" w:rsidRDefault="00177007" w:rsidP="001770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56</w:t>
            </w:r>
          </w:p>
        </w:tc>
      </w:tr>
      <w:tr w:rsidR="008E7503" w:rsidRPr="00864E2D" w14:paraId="7E6D6112" w14:textId="77777777" w:rsidTr="6372E6F8">
        <w:trPr>
          <w:trHeight w:val="21"/>
        </w:trPr>
        <w:tc>
          <w:tcPr>
            <w:tcW w:w="0" w:type="auto"/>
            <w:vMerge/>
            <w:vAlign w:val="center"/>
          </w:tcPr>
          <w:p w14:paraId="3B7B4B8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A9E8" w14:textId="77777777" w:rsidR="008E7503" w:rsidRPr="00864E2D" w:rsidRDefault="00177007" w:rsidP="001770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106</w:t>
            </w:r>
          </w:p>
        </w:tc>
      </w:tr>
      <w:tr w:rsidR="008E7503" w:rsidRPr="00864E2D" w14:paraId="6C2CA7BC" w14:textId="77777777" w:rsidTr="6372E6F8">
        <w:trPr>
          <w:trHeight w:val="26"/>
        </w:trPr>
        <w:tc>
          <w:tcPr>
            <w:tcW w:w="0" w:type="auto"/>
            <w:vMerge/>
            <w:vAlign w:val="center"/>
          </w:tcPr>
          <w:p w14:paraId="3A0FF5F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8E7503" w:rsidRPr="00864E2D" w:rsidRDefault="00177007" w:rsidP="001770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5630AD66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2185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343FA"/>
    <w:rsid w:val="00177007"/>
    <w:rsid w:val="001A0BA9"/>
    <w:rsid w:val="004053B5"/>
    <w:rsid w:val="00430EA4"/>
    <w:rsid w:val="004556E6"/>
    <w:rsid w:val="00460095"/>
    <w:rsid w:val="005B78DB"/>
    <w:rsid w:val="006556AA"/>
    <w:rsid w:val="006A06B2"/>
    <w:rsid w:val="00773325"/>
    <w:rsid w:val="007A3E1A"/>
    <w:rsid w:val="008E7503"/>
    <w:rsid w:val="00905242"/>
    <w:rsid w:val="0099524F"/>
    <w:rsid w:val="009C0862"/>
    <w:rsid w:val="00A66E97"/>
    <w:rsid w:val="00AC09CF"/>
    <w:rsid w:val="00B33A2B"/>
    <w:rsid w:val="00BB1CBF"/>
    <w:rsid w:val="00C04E3A"/>
    <w:rsid w:val="00C22864"/>
    <w:rsid w:val="00C45F7A"/>
    <w:rsid w:val="00C6323D"/>
    <w:rsid w:val="00C650FA"/>
    <w:rsid w:val="00C8307B"/>
    <w:rsid w:val="00CD0BD3"/>
    <w:rsid w:val="00D64DC7"/>
    <w:rsid w:val="00F420C0"/>
    <w:rsid w:val="6372E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FCA81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4494</Characters>
  <Application>Microsoft Office Word</Application>
  <DocSecurity>0</DocSecurity>
  <Lines>37</Lines>
  <Paragraphs>10</Paragraphs>
  <ScaleCrop>false</ScaleCrop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2019-04-15T17:11:00Z</dcterms:created>
  <dcterms:modified xsi:type="dcterms:W3CDTF">2022-11-19T18:25:00Z</dcterms:modified>
</cp:coreProperties>
</file>