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405F150A" w14:paraId="32B497C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D165CE" w14:paraId="1623670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165CE">
              <w:rPr>
                <w:rFonts w:ascii="Verdana" w:hAnsi="Verdana"/>
                <w:sz w:val="20"/>
                <w:szCs w:val="20"/>
              </w:rPr>
              <w:t>Praktikum</w:t>
            </w:r>
            <w:proofErr w:type="spellEnd"/>
            <w:r w:rsidRPr="00D165CE">
              <w:rPr>
                <w:rFonts w:ascii="Verdana" w:hAnsi="Verdana"/>
                <w:sz w:val="20"/>
                <w:szCs w:val="20"/>
              </w:rPr>
              <w:t xml:space="preserve"> z kartografii geologicznej </w:t>
            </w:r>
            <w:r w:rsidR="00F43524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D165CE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D165C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165CE">
              <w:rPr>
                <w:rFonts w:ascii="Verdana" w:hAnsi="Verdana"/>
                <w:sz w:val="20"/>
                <w:szCs w:val="20"/>
              </w:rPr>
              <w:t>mapping</w:t>
            </w:r>
            <w:proofErr w:type="spellEnd"/>
            <w:r w:rsidRPr="00D165C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165CE">
              <w:rPr>
                <w:rFonts w:ascii="Verdana" w:hAnsi="Verdana"/>
                <w:sz w:val="20"/>
                <w:szCs w:val="20"/>
              </w:rPr>
              <w:t>practice</w:t>
            </w:r>
            <w:proofErr w:type="spellEnd"/>
          </w:p>
        </w:tc>
      </w:tr>
      <w:tr xmlns:wp14="http://schemas.microsoft.com/office/word/2010/wordml" w:rsidRPr="00864E2D" w:rsidR="008E7503" w:rsidTr="405F150A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405F150A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405F150A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xmlns:wp14="http://schemas.microsoft.com/office/word/2010/wordml" w:rsidRPr="00864E2D" w:rsidR="008E7503" w:rsidTr="405F150A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405F150A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405F150A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405F150A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864E2D" w:rsidR="008E7503" w:rsidTr="405F150A" w14:paraId="5585CBE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1013A2" w14:paraId="7F83DA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864E2D" w:rsidR="008E7503" w:rsidTr="405F150A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405F150A" w14:paraId="38A386E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2D23A25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24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F43524" w:rsidP="001013A2" w:rsidRDefault="001013A2" w14:paraId="462E83E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3524">
              <w:rPr>
                <w:rFonts w:ascii="Verdana" w:hAnsi="Verdana"/>
                <w:sz w:val="20"/>
                <w:szCs w:val="20"/>
              </w:rPr>
              <w:t xml:space="preserve">mini wykład, </w:t>
            </w:r>
            <w:r w:rsidR="00C8307B">
              <w:rPr>
                <w:rFonts w:ascii="Verdana" w:hAnsi="Verdana"/>
                <w:sz w:val="20"/>
                <w:szCs w:val="20"/>
              </w:rPr>
              <w:t>ćwiczenia praktyczne, wykonywanie zadań samodzielnie, wykonywanie zada</w:t>
            </w:r>
            <w:r w:rsidR="00F85D67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xmlns:wp14="http://schemas.microsoft.com/office/word/2010/wordml" w:rsidRPr="00864E2D" w:rsidR="008E7503" w:rsidTr="405F150A" w14:paraId="73567CB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093730A" wp14:textId="19135B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05F150A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405F150A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05F150A" w:rsidR="1781C7F6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405F150A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864E2D" w:rsidR="008E7503" w:rsidP="001013A2" w:rsidRDefault="003A098A" w14:paraId="341C77F2" wp14:textId="64CDBD1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05F150A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405F150A"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Pr="405F150A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05F150A" w:rsidR="58C8AFE2">
              <w:rPr>
                <w:rFonts w:ascii="Verdana" w:hAnsi="Verdana"/>
                <w:sz w:val="20"/>
                <w:szCs w:val="20"/>
              </w:rPr>
              <w:t>Pracownicy Zakładu Geologii Strukturalnej i Kartografii Geologicznej</w:t>
            </w:r>
            <w:r w:rsidRPr="405F150A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405F150A" w14:paraId="0B8CA72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1013A2" w:rsidRDefault="00F85D67" w14:paraId="6F51B19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3A098A">
              <w:rPr>
                <w:rFonts w:ascii="Verdana" w:hAnsi="Verdana"/>
                <w:sz w:val="20"/>
                <w:szCs w:val="20"/>
              </w:rPr>
              <w:t>intersekcji geologicznej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85D67">
              <w:rPr>
                <w:rFonts w:ascii="Verdana" w:hAnsi="Verdana"/>
                <w:sz w:val="20"/>
                <w:szCs w:val="20"/>
              </w:rPr>
              <w:t xml:space="preserve">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xmlns:wp14="http://schemas.microsoft.com/office/word/2010/wordml" w:rsidRPr="00864E2D" w:rsidR="008E7503" w:rsidTr="405F150A" w14:paraId="1508755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1013A2" w:rsidRDefault="001013A2" w14:paraId="7D963AC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Celem ćwiczeń </w:t>
            </w:r>
            <w:r w:rsidRPr="001013A2">
              <w:rPr>
                <w:rFonts w:ascii="Verdana" w:hAnsi="Verdana"/>
                <w:sz w:val="20"/>
                <w:szCs w:val="20"/>
              </w:rPr>
              <w:t xml:space="preserve">jest wprowadzenie studentów w zagadnienia kartografii geologicznej i nauczenie podstaw konstrukcji map i przekrojów geologicznych w obszarach o </w:t>
            </w:r>
            <w:r w:rsidRPr="001013A2">
              <w:rPr>
                <w:rFonts w:ascii="Verdana" w:hAnsi="Verdana"/>
                <w:sz w:val="20"/>
                <w:szCs w:val="20"/>
              </w:rPr>
              <w:t xml:space="preserve">zróżnicowanej budowie geologicznej oraz analizy i interpretacji map przekrojów geologicznych w aspekcie użytkowym. </w:t>
            </w:r>
          </w:p>
        </w:tc>
      </w:tr>
      <w:tr xmlns:wp14="http://schemas.microsoft.com/office/word/2010/wordml" w:rsidRPr="00864E2D" w:rsidR="008E7503" w:rsidTr="405F150A" w14:paraId="1D4B3A8D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53263D" w:rsidR="0053263D" w:rsidP="00161625" w:rsidRDefault="0053263D" w14:paraId="3EA672A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63D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1013A2" w:rsidR="001013A2" w:rsidP="00161625" w:rsidRDefault="008C18A3" w14:paraId="028DB61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 w:rsidR="001013A2">
              <w:rPr>
                <w:rFonts w:ascii="Verdana" w:hAnsi="Verdana"/>
                <w:sz w:val="20"/>
                <w:szCs w:val="20"/>
              </w:rPr>
              <w:t>Mapa geologiczna i przekrój geologiczny – elementy składowe i symbole stosowane na mapach geologicznych i topograficznych</w:t>
            </w:r>
          </w:p>
          <w:p w:rsidRPr="001013A2" w:rsidR="001013A2" w:rsidP="00161625" w:rsidRDefault="001013A2" w14:paraId="400DE71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>Analiza orientacji prostych i płaszczyzn w przestrzeni</w:t>
            </w:r>
          </w:p>
          <w:p w:rsidRPr="001013A2" w:rsidR="001013A2" w:rsidP="00161625" w:rsidRDefault="001013A2" w14:paraId="0AF13CD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>Określanie orientacji struktur geologicznych na podstawie map geologicznych, określanie miąższości warstw i głębokości ich zalegania, kreślenie przekrojów geologicznych.</w:t>
            </w:r>
          </w:p>
          <w:p w:rsidRPr="001013A2" w:rsidR="001013A2" w:rsidP="00161625" w:rsidRDefault="001013A2" w14:paraId="1FE6FFF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>Podstawy analizy i interpretacji struktur fałdowych, uskokowych, powierzchni niezgodności oraz ciał intruzywnych na podstawie obrazu kartograficznego</w:t>
            </w:r>
          </w:p>
          <w:p w:rsidRPr="001013A2" w:rsidR="001013A2" w:rsidP="00161625" w:rsidRDefault="001013A2" w14:paraId="5BE81AE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 xml:space="preserve">Zasady interpolacji i ekstrapolacji danych, podstawy konstrukcji tematycznych map geologicznych; konstrukcja map </w:t>
            </w:r>
            <w:proofErr w:type="spellStart"/>
            <w:r w:rsidRPr="001013A2">
              <w:rPr>
                <w:rFonts w:ascii="Verdana" w:hAnsi="Verdana"/>
                <w:sz w:val="20"/>
                <w:szCs w:val="20"/>
              </w:rPr>
              <w:t>miąższościowych</w:t>
            </w:r>
            <w:proofErr w:type="spellEnd"/>
          </w:p>
          <w:p w:rsidRPr="00A616C9" w:rsidR="008E7503" w:rsidP="00161625" w:rsidRDefault="001013A2" w14:paraId="3F88E55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>Podstawy analizy i interpretacji budowy geologicznej pod pokrywami</w:t>
            </w:r>
          </w:p>
        </w:tc>
      </w:tr>
      <w:tr xmlns:wp14="http://schemas.microsoft.com/office/word/2010/wordml" w:rsidRPr="00864E2D" w:rsidR="008E7503" w:rsidTr="405F150A" w14:paraId="503714A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B0232D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00C5793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W_1 Zna zasady konstrukcji map geologicznych ogólnych i tematycznych, przekrojów geologicznych, ich interpretacji oraz interpretacji ewolucji geologicznej obszarów na podstawie map. </w:t>
            </w:r>
          </w:p>
          <w:p w:rsidRPr="001013A2" w:rsidR="001013A2" w:rsidP="001013A2" w:rsidRDefault="001013A2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1FDB3DE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W_2 Zna metodykę i narzędzia niezbędne do realizacji zadań w zakresie kartografii geologicznej oraz ograniczenia wynikające ze stosowania określonych metod. </w:t>
            </w:r>
          </w:p>
          <w:p w:rsidRPr="001013A2" w:rsidR="001013A2" w:rsidP="001013A2" w:rsidRDefault="001013A2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50C186C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W_3 Ma podstawową wiedzę o zjawiskach przyrodniczych kształtujących obiekty geologiczne oraz podstawową wiedzę na temat analizy złóż w oparciu o dokumentację kartograficzną.</w:t>
            </w:r>
          </w:p>
          <w:p w:rsidRPr="001013A2" w:rsidR="001013A2" w:rsidP="001013A2" w:rsidRDefault="001013A2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55DC0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U_1 Potrafi odczytywać i analizować treść map geologicznych ogólnych i tematycznych oraz przekrojów geologicznych, interpretować je i opisywać.</w:t>
            </w:r>
          </w:p>
          <w:p w:rsidRPr="001013A2" w:rsidR="001013A2" w:rsidP="001013A2" w:rsidRDefault="001013A2" w14:paraId="29D6B0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1013A2" w:rsidR="001013A2" w:rsidP="001013A2" w:rsidRDefault="001013A2" w14:paraId="206155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U_2 Potrafi konstruować mapy geologiczne i tematyczne na podstawie zróżnicowanych danych geologicznych. </w:t>
            </w:r>
          </w:p>
          <w:p w:rsidRPr="001013A2" w:rsidR="001013A2" w:rsidP="001013A2" w:rsidRDefault="001013A2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2DA234C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U_3 Potrafi analizować i interpretować struktury geologiczne w aspekcie użytkowym.</w:t>
            </w:r>
          </w:p>
          <w:p w:rsidRPr="001013A2" w:rsidR="001013A2" w:rsidP="001013A2" w:rsidRDefault="001013A2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2F096EC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K_1 Posiada świadomość konieczności samokształcenia w stosowaniu nowoczesnych metod i technik badawczych stosowanych w kartografii geologicznej.</w:t>
            </w:r>
          </w:p>
          <w:p w:rsidRPr="001013A2" w:rsidR="001013A2" w:rsidP="001013A2" w:rsidRDefault="001013A2" w14:paraId="0A6959E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64E2D" w:rsidR="00C8307B" w:rsidP="009654DB" w:rsidRDefault="001013A2" w14:paraId="42EBF2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K_2 Potrafi krytycznie ocenić posiadany materiał dokumentacyjny, hierarchizować znaczenie faktów i danych geologicznych </w:t>
            </w:r>
            <w:r w:rsidRPr="001013A2">
              <w:rPr>
                <w:rFonts w:ascii="Verdana" w:hAnsi="Verdana"/>
                <w:sz w:val="20"/>
                <w:szCs w:val="20"/>
              </w:rPr>
              <w:t>oraz zaplanować działania indywidualne w zakresie dokumentacji kartograficznej.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0E5EAFC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:rsidR="00341378" w:rsidP="00A616C9" w:rsidRDefault="00341378" w14:paraId="0FB7827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5862E1C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K1_W06</w:t>
            </w:r>
          </w:p>
          <w:p w:rsidRPr="001013A2" w:rsidR="001013A2" w:rsidP="001013A2" w:rsidRDefault="001013A2" w14:paraId="1FC3994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0562CB0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D98A1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5E50779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InżK_W03</w:t>
            </w:r>
          </w:p>
          <w:p w:rsidRPr="001013A2" w:rsidR="001013A2" w:rsidP="001013A2" w:rsidRDefault="001013A2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4B67412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InżK_W01, InżK_W05</w:t>
            </w:r>
          </w:p>
          <w:p w:rsidRPr="001013A2" w:rsidR="001013A2" w:rsidP="001013A2" w:rsidRDefault="001013A2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4D0542B4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K1_U05</w:t>
            </w:r>
          </w:p>
          <w:p w:rsidRPr="001013A2" w:rsidR="001013A2" w:rsidP="001013A2" w:rsidRDefault="001013A2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07547A0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5043CB0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3F03F1C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K1_U07</w:t>
            </w:r>
          </w:p>
          <w:p w:rsidRPr="001013A2" w:rsidR="001013A2" w:rsidP="001013A2" w:rsidRDefault="001013A2" w14:paraId="0745931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537F28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DFB9E2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7458E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InżK_U02</w:t>
            </w:r>
          </w:p>
          <w:p w:rsidRPr="001013A2" w:rsidR="001013A2" w:rsidP="001013A2" w:rsidRDefault="001013A2" w14:paraId="70DF9E5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44E871B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144A5D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1EC49EE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K1_K01</w:t>
            </w:r>
          </w:p>
          <w:p w:rsidRPr="001013A2" w:rsidR="001013A2" w:rsidP="001013A2" w:rsidRDefault="001013A2" w14:paraId="738610E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37805D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463F29E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3B7B4B8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1013A2" w:rsidRDefault="001013A2" w14:paraId="311FDCF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K1_K06, InżK_K02</w:t>
            </w:r>
          </w:p>
          <w:p w:rsidR="00A73B1D" w:rsidP="00A73B1D" w:rsidRDefault="00A73B1D" w14:paraId="3A0FF5F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A73B1D" w:rsidRDefault="00A73B1D" w14:paraId="5630AD6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405F150A" w14:paraId="11358EE5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82907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161625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1013A2" w:rsidR="001013A2" w:rsidP="00161625" w:rsidRDefault="001013A2" w14:paraId="1C56C9F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Oberc J. 1988: Interpretacja mapy geologicznej z elementami tektoniki geometrycznej.  Ćwiczenia z geologii dynamicznej cz. III, skrypt - Uniwersytet Wrocławski, W-w </w:t>
            </w:r>
          </w:p>
          <w:p w:rsidRPr="00161625" w:rsidR="001013A2" w:rsidP="00161625" w:rsidRDefault="001013A2" w14:paraId="20A9EA8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  <w:lang w:val="en-US"/>
              </w:rPr>
              <w:t xml:space="preserve">Powell D., 1992. Interpretation of Geological Structures Through Maps. </w:t>
            </w:r>
            <w:r w:rsidRPr="00161625">
              <w:rPr>
                <w:rFonts w:ascii="Verdana" w:hAnsi="Verdana"/>
                <w:sz w:val="20"/>
                <w:szCs w:val="20"/>
              </w:rPr>
              <w:t xml:space="preserve">An </w:t>
            </w:r>
            <w:proofErr w:type="spellStart"/>
            <w:r w:rsidRPr="00161625">
              <w:rPr>
                <w:rFonts w:ascii="Verdana" w:hAnsi="Verdana"/>
                <w:sz w:val="20"/>
                <w:szCs w:val="20"/>
              </w:rPr>
              <w:t>Introductory</w:t>
            </w:r>
            <w:proofErr w:type="spellEnd"/>
            <w:r w:rsidRPr="0016162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61625">
              <w:rPr>
                <w:rFonts w:ascii="Verdana" w:hAnsi="Verdana"/>
                <w:sz w:val="20"/>
                <w:szCs w:val="20"/>
              </w:rPr>
              <w:t>Practical</w:t>
            </w:r>
            <w:proofErr w:type="spellEnd"/>
            <w:r w:rsidRPr="0016162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61625">
              <w:rPr>
                <w:rFonts w:ascii="Verdana" w:hAnsi="Verdana"/>
                <w:sz w:val="20"/>
                <w:szCs w:val="20"/>
              </w:rPr>
              <w:t>Manual</w:t>
            </w:r>
            <w:proofErr w:type="spellEnd"/>
            <w:r w:rsidRPr="00161625">
              <w:rPr>
                <w:rFonts w:ascii="Verdana" w:hAnsi="Verdana"/>
                <w:sz w:val="20"/>
                <w:szCs w:val="20"/>
              </w:rPr>
              <w:t xml:space="preserve">. Longman </w:t>
            </w:r>
          </w:p>
          <w:p w:rsidRPr="001013A2" w:rsidR="001013A2" w:rsidP="00161625" w:rsidRDefault="001013A2" w14:paraId="25B2A3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013A2">
              <w:rPr>
                <w:rFonts w:ascii="Verdana" w:hAnsi="Verdana"/>
                <w:sz w:val="20"/>
                <w:szCs w:val="20"/>
              </w:rPr>
              <w:t>Koziar</w:t>
            </w:r>
            <w:proofErr w:type="spellEnd"/>
            <w:r w:rsidRPr="001013A2">
              <w:rPr>
                <w:rFonts w:ascii="Verdana" w:hAnsi="Verdana"/>
                <w:sz w:val="20"/>
                <w:szCs w:val="20"/>
              </w:rPr>
              <w:t xml:space="preserve"> J., 1982, Kompas geologiczny, Ćwiczenia z geologii dynamicznej cz. III, skrypt - Uniwersytet Wrocławski, W-w </w:t>
            </w:r>
          </w:p>
          <w:p w:rsidRPr="001013A2" w:rsidR="001013A2" w:rsidP="00161625" w:rsidRDefault="001013A2" w14:paraId="1CDC19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Jaroszewski W.(red.) 1986: Przewodnik do ćwiczeń z geologii dynamicznej. Wyd. Geol. </w:t>
            </w:r>
            <w:proofErr w:type="spellStart"/>
            <w:r w:rsidRPr="001013A2">
              <w:rPr>
                <w:rFonts w:ascii="Verdana" w:hAnsi="Verdana"/>
                <w:sz w:val="20"/>
                <w:szCs w:val="20"/>
              </w:rPr>
              <w:t>W-wa</w:t>
            </w:r>
            <w:proofErr w:type="spellEnd"/>
            <w:r w:rsidRPr="001013A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013A2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1013A2">
              <w:rPr>
                <w:rFonts w:ascii="Verdana" w:hAnsi="Verdana"/>
                <w:sz w:val="20"/>
                <w:szCs w:val="20"/>
              </w:rPr>
              <w:t xml:space="preserve"> R., Jaroszewski W., 1994 – Tektonika</w:t>
            </w:r>
          </w:p>
          <w:p w:rsidRPr="001013A2" w:rsidR="001013A2" w:rsidP="00161625" w:rsidRDefault="001013A2" w14:paraId="768FDC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Instrukcja wykonywania Szczegółowej Mapy Geologicznej Polski w skali 1:50000</w:t>
            </w:r>
          </w:p>
          <w:p w:rsidRPr="00864E2D" w:rsidR="00D6346B" w:rsidP="00161625" w:rsidRDefault="001013A2" w14:paraId="7565D6D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  <w:lang w:val="en-US"/>
              </w:rPr>
              <w:t xml:space="preserve">Davis G. H, Reynolds S. J.,1996. Structural Geology of Rocks and Regions. </w:t>
            </w:r>
            <w:r w:rsidRPr="001013A2">
              <w:rPr>
                <w:rFonts w:ascii="Verdana" w:hAnsi="Verdana"/>
                <w:sz w:val="20"/>
                <w:szCs w:val="20"/>
              </w:rPr>
              <w:t xml:space="preserve">John </w:t>
            </w:r>
            <w:proofErr w:type="spellStart"/>
            <w:r w:rsidRPr="001013A2">
              <w:rPr>
                <w:rFonts w:ascii="Verdana" w:hAnsi="Verdana"/>
                <w:sz w:val="20"/>
                <w:szCs w:val="20"/>
              </w:rPr>
              <w:t>Wiley&amp;Sons</w:t>
            </w:r>
            <w:proofErr w:type="spellEnd"/>
          </w:p>
        </w:tc>
      </w:tr>
      <w:tr xmlns:wp14="http://schemas.microsoft.com/office/word/2010/wordml" w:rsidRPr="00864E2D" w:rsidR="008E7503" w:rsidTr="405F150A" w14:paraId="39F10F02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BA226A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1013A2" w:rsidR="009654DB" w:rsidP="009654DB" w:rsidRDefault="007969A3" w14:paraId="4199AAA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969A3">
              <w:rPr>
                <w:rFonts w:ascii="Verdana" w:hAnsi="Verdana"/>
                <w:sz w:val="20"/>
                <w:szCs w:val="20"/>
              </w:rPr>
              <w:t xml:space="preserve">ciągła kontrola postępów w zakresie </w:t>
            </w:r>
            <w:r>
              <w:rPr>
                <w:rFonts w:ascii="Verdana" w:hAnsi="Verdana"/>
                <w:sz w:val="20"/>
                <w:szCs w:val="20"/>
              </w:rPr>
              <w:t>realizacji zadań ćwiczeniowych</w:t>
            </w:r>
            <w:r w:rsidR="0016162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013A2" w:rsidR="009654DB">
              <w:rPr>
                <w:rFonts w:ascii="Verdana" w:hAnsi="Verdana"/>
                <w:sz w:val="20"/>
                <w:szCs w:val="20"/>
              </w:rPr>
              <w:t>K1_W06</w:t>
            </w:r>
          </w:p>
          <w:p w:rsidR="009654DB" w:rsidP="009654DB" w:rsidRDefault="009654DB" w14:paraId="646DACA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InżK_W01, 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K1_U05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K1_U07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K1_K06, InżK_K02</w:t>
            </w:r>
          </w:p>
          <w:p w:rsidRPr="001013A2" w:rsidR="009654DB" w:rsidP="009654DB" w:rsidRDefault="007969A3" w14:paraId="7A0D06F4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name="_GoBack" w:id="0"/>
            <w:bookmarkEnd w:id="0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śródsemestralne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testy pisemne sprawdzające </w:t>
            </w:r>
            <w:r w:rsidR="00161625">
              <w:rPr>
                <w:rFonts w:ascii="Verdana" w:hAnsi="Verdana"/>
                <w:sz w:val="20"/>
                <w:szCs w:val="20"/>
              </w:rPr>
              <w:t>z</w:t>
            </w:r>
            <w:r>
              <w:rPr>
                <w:rFonts w:ascii="Verdana" w:hAnsi="Verdana"/>
                <w:sz w:val="20"/>
                <w:szCs w:val="20"/>
              </w:rPr>
              <w:t xml:space="preserve"> ćwiczeń</w:t>
            </w:r>
            <w:r w:rsidR="0016162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013A2" w:rsidR="009654DB">
              <w:rPr>
                <w:rFonts w:ascii="Verdana" w:hAnsi="Verdana"/>
                <w:sz w:val="20"/>
                <w:szCs w:val="20"/>
              </w:rPr>
              <w:t>K1_W06</w:t>
            </w:r>
          </w:p>
          <w:p w:rsidRPr="003745B9" w:rsidR="008E7503" w:rsidP="009654DB" w:rsidRDefault="009654DB" w14:paraId="25C90E3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InżK_W01, 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K1_U05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InżK_U02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</w:tc>
      </w:tr>
      <w:tr xmlns:wp14="http://schemas.microsoft.com/office/word/2010/wordml" w:rsidRPr="00864E2D" w:rsidR="008E7503" w:rsidTr="405F150A" w14:paraId="41B50AA0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AD93B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9654DB" w:rsidR="008E7503" w:rsidP="007969A3" w:rsidRDefault="007969A3" w14:paraId="36799828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7969A3">
              <w:rPr>
                <w:rFonts w:ascii="Verdana" w:hAnsi="Verdana" w:eastAsia="Times New Roman"/>
                <w:sz w:val="20"/>
                <w:szCs w:val="20"/>
                <w:lang w:eastAsia="pl-PL"/>
              </w:rPr>
              <w:t>Ocena z sumy ocen w podziale: 10% z oceny za realizowane ćwiczenia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, </w:t>
            </w:r>
            <w:r w:rsidRPr="007969A3">
              <w:rPr>
                <w:rFonts w:ascii="Verdana" w:hAnsi="Verdana" w:eastAsia="Times New Roman"/>
                <w:sz w:val="20"/>
                <w:szCs w:val="20"/>
                <w:lang w:eastAsia="pl-PL"/>
              </w:rPr>
              <w:t>90% z ocen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uzyskanych z testów </w:t>
            </w:r>
            <w:proofErr w:type="spellStart"/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śródsemestralnych</w:t>
            </w:r>
            <w:proofErr w:type="spellEnd"/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; o</w:t>
            </w:r>
            <w:r w:rsidRPr="007969A3">
              <w:rPr>
                <w:rFonts w:ascii="Verdana" w:hAnsi="Verdana" w:eastAsia="Times New Roman"/>
                <w:sz w:val="20"/>
                <w:szCs w:val="20"/>
                <w:lang w:eastAsia="pl-PL"/>
              </w:rPr>
              <w:t>cena pozytywna końcowa – uzyskanie co najmniej 60% punktów.</w:t>
            </w:r>
          </w:p>
        </w:tc>
      </w:tr>
      <w:tr xmlns:wp14="http://schemas.microsoft.com/office/word/2010/wordml" w:rsidRPr="00864E2D" w:rsidR="008E7503" w:rsidTr="405F150A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E4B5B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405F150A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6204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405F150A" w14:paraId="7495B8D2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DBF0D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P="00FD56D2" w:rsidRDefault="007969A3" w14:paraId="2BE6E38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654DB">
              <w:rPr>
                <w:rFonts w:ascii="Verdana" w:hAnsi="Verdana"/>
                <w:sz w:val="20"/>
                <w:szCs w:val="20"/>
              </w:rPr>
              <w:t>ćwiczenia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 w:rsidR="003745B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54DB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</w:p>
          <w:p w:rsidRPr="00864E2D" w:rsidR="008E7503" w:rsidP="003745B9" w:rsidRDefault="00C650FA" w14:paraId="59E9B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41B5F">
              <w:rPr>
                <w:rFonts w:ascii="Verdana" w:hAnsi="Verdana"/>
                <w:sz w:val="20"/>
                <w:szCs w:val="20"/>
              </w:rPr>
              <w:t>konsultacje: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654DB" w14:paraId="3633465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xmlns:wp14="http://schemas.microsoft.com/office/word/2010/wordml" w:rsidRPr="00864E2D" w:rsidR="008E7503" w:rsidTr="405F150A" w14:paraId="04C0F904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62F1B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9654DB" w:rsidR="009654DB" w:rsidP="009654DB" w:rsidRDefault="00241B5F" w14:paraId="0D743F1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654DB">
              <w:rPr>
                <w:rFonts w:ascii="Verdana" w:hAnsi="Verdana"/>
                <w:sz w:val="20"/>
                <w:szCs w:val="20"/>
              </w:rPr>
              <w:t xml:space="preserve">przygotowanie do zajęć: </w:t>
            </w:r>
            <w:r w:rsidR="00161625">
              <w:rPr>
                <w:rFonts w:ascii="Verdana" w:hAnsi="Verdana"/>
                <w:sz w:val="20"/>
                <w:szCs w:val="20"/>
              </w:rPr>
              <w:t>4</w:t>
            </w:r>
          </w:p>
          <w:p w:rsidRPr="009654DB" w:rsidR="009654DB" w:rsidP="009654DB" w:rsidRDefault="009654DB" w14:paraId="1967087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54DB">
              <w:rPr>
                <w:rFonts w:ascii="Verdana" w:hAnsi="Verdana"/>
                <w:sz w:val="20"/>
                <w:szCs w:val="20"/>
              </w:rPr>
              <w:t>- c</w:t>
            </w:r>
            <w:r>
              <w:rPr>
                <w:rFonts w:ascii="Verdana" w:hAnsi="Verdana"/>
                <w:sz w:val="20"/>
                <w:szCs w:val="20"/>
              </w:rPr>
              <w:t>zytanie wskazanej literatury: 4</w:t>
            </w:r>
          </w:p>
          <w:p w:rsidRPr="00683373" w:rsidR="009654DB" w:rsidP="009654DB" w:rsidRDefault="009654DB" w14:paraId="509A763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54DB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683373">
              <w:rPr>
                <w:rFonts w:ascii="Verdana" w:hAnsi="Verdana"/>
                <w:sz w:val="20"/>
                <w:szCs w:val="20"/>
              </w:rPr>
              <w:t xml:space="preserve">opracowanie wyników: </w:t>
            </w:r>
            <w:r w:rsidR="00161625">
              <w:rPr>
                <w:rFonts w:ascii="Verdana" w:hAnsi="Verdana"/>
                <w:sz w:val="20"/>
                <w:szCs w:val="20"/>
              </w:rPr>
              <w:t>6</w:t>
            </w:r>
            <w:r w:rsidRPr="0068337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654DB" w:rsidP="009654DB" w:rsidRDefault="009654DB" w14:paraId="475EFC1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654DB">
              <w:rPr>
                <w:rFonts w:ascii="Verdana" w:hAnsi="Verdana"/>
                <w:sz w:val="20"/>
                <w:szCs w:val="20"/>
              </w:rPr>
              <w:t xml:space="preserve">przygotowanie do zaliczenia: </w:t>
            </w:r>
            <w:r w:rsidR="00161625">
              <w:rPr>
                <w:rFonts w:ascii="Verdana" w:hAnsi="Verdana"/>
                <w:sz w:val="20"/>
                <w:szCs w:val="20"/>
              </w:rPr>
              <w:t>10</w:t>
            </w:r>
          </w:p>
          <w:p w:rsidRPr="00864E2D" w:rsidR="00241B5F" w:rsidP="009654DB" w:rsidRDefault="00241B5F" w14:paraId="02F2C34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9654DB" w14:paraId="1D8EB8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xmlns:wp14="http://schemas.microsoft.com/office/word/2010/wordml" w:rsidRPr="00864E2D" w:rsidR="008E7503" w:rsidTr="405F150A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80A4E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41B5F" w:rsidRDefault="009654DB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405F150A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921983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654DB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444D98" w14:paraId="296FEF7D" wp14:textId="77777777"/>
    <w:sectPr w:rsidR="007D2D65" w:rsidSect="002F709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444D98" w:rsidP="00A73B1D" w:rsidRDefault="00444D98" w14:paraId="7194DBD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444D98" w:rsidP="00A73B1D" w:rsidRDefault="00444D98" w14:paraId="769D0D3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444D98" w:rsidP="00A73B1D" w:rsidRDefault="00444D98" w14:paraId="54CD245A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444D98" w:rsidP="00A73B1D" w:rsidRDefault="00444D98" w14:paraId="1231BE67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503"/>
    <w:rsid w:val="001013A2"/>
    <w:rsid w:val="001423D3"/>
    <w:rsid w:val="00161625"/>
    <w:rsid w:val="00241B5F"/>
    <w:rsid w:val="002F7099"/>
    <w:rsid w:val="00301585"/>
    <w:rsid w:val="00341378"/>
    <w:rsid w:val="003745B9"/>
    <w:rsid w:val="003A098A"/>
    <w:rsid w:val="004053B5"/>
    <w:rsid w:val="00437D6B"/>
    <w:rsid w:val="00444D98"/>
    <w:rsid w:val="004556E6"/>
    <w:rsid w:val="0053263D"/>
    <w:rsid w:val="00534D6C"/>
    <w:rsid w:val="005B78DB"/>
    <w:rsid w:val="005C51DA"/>
    <w:rsid w:val="006556AA"/>
    <w:rsid w:val="00683373"/>
    <w:rsid w:val="006A06B2"/>
    <w:rsid w:val="007969A3"/>
    <w:rsid w:val="008C18A3"/>
    <w:rsid w:val="008E7503"/>
    <w:rsid w:val="008F2029"/>
    <w:rsid w:val="009148B2"/>
    <w:rsid w:val="009654DB"/>
    <w:rsid w:val="0099524F"/>
    <w:rsid w:val="00A616C9"/>
    <w:rsid w:val="00A66E97"/>
    <w:rsid w:val="00A73B1D"/>
    <w:rsid w:val="00AE43D5"/>
    <w:rsid w:val="00B0232D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6346B"/>
    <w:rsid w:val="00D64DC7"/>
    <w:rsid w:val="00F420C0"/>
    <w:rsid w:val="00F43524"/>
    <w:rsid w:val="00F85D67"/>
    <w:rsid w:val="1781C7F6"/>
    <w:rsid w:val="1B156D36"/>
    <w:rsid w:val="405F150A"/>
    <w:rsid w:val="58C8A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B54E806"/>
  <w15:docId w15:val="{911F12DD-8F49-49CF-B135-CAFC1FC6F777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microsoft.com/office/2007/relationships/stylesWithEffects" Target="stylesWithEffect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4</revision>
  <dcterms:created xsi:type="dcterms:W3CDTF">2019-04-27T15:52:00.0000000Z</dcterms:created>
  <dcterms:modified xsi:type="dcterms:W3CDTF">2023-09-21T07:59:34.8008495Z</dcterms:modified>
</coreProperties>
</file>