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565008" w:rsidR="008E7503" w:rsidTr="28A53791" w14:paraId="10FBDC1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565008" w:rsidR="008E7503" w:rsidP="00FD56D2" w:rsidRDefault="00565008" w14:paraId="3F1108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Podstawy mechaniki gruntów /  </w:t>
            </w:r>
            <w:proofErr w:type="spellStart"/>
            <w:r w:rsidRPr="00565008">
              <w:rPr>
                <w:rFonts w:ascii="Verdana" w:hAnsi="Verdana"/>
                <w:bCs/>
                <w:sz w:val="20"/>
                <w:szCs w:val="20"/>
              </w:rPr>
              <w:t>Basics</w:t>
            </w:r>
            <w:proofErr w:type="spellEnd"/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565008">
              <w:rPr>
                <w:rFonts w:ascii="Verdana" w:hAnsi="Verdana"/>
                <w:bCs/>
                <w:sz w:val="20"/>
                <w:szCs w:val="20"/>
              </w:rPr>
              <w:t>Soil</w:t>
            </w:r>
            <w:proofErr w:type="spellEnd"/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565008">
              <w:rPr>
                <w:rFonts w:ascii="Verdana" w:hAnsi="Verdana"/>
                <w:bCs/>
                <w:sz w:val="20"/>
                <w:szCs w:val="20"/>
              </w:rPr>
              <w:t>Mechanics</w:t>
            </w:r>
            <w:proofErr w:type="spellEnd"/>
          </w:p>
        </w:tc>
      </w:tr>
      <w:tr xmlns:wp14="http://schemas.microsoft.com/office/word/2010/wordml" w:rsidRPr="00565008" w:rsidR="008E7503" w:rsidTr="28A53791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565008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565008" w:rsidR="008E7503" w:rsidTr="28A53791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565008" w:rsidR="008E7503" w:rsidP="00FD56D2" w:rsidRDefault="00565008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565008" w:rsidR="008E7503" w:rsidTr="28A53791" w14:paraId="3657DAB0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565008" w:rsidR="008E7503" w:rsidP="00FD56D2" w:rsidRDefault="00565008" w14:paraId="4834EAA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WNZKŚ, Instytut Nauk Geologicznych, Zakład Hydrogeologii Stosowanej</w:t>
            </w:r>
          </w:p>
        </w:tc>
      </w:tr>
      <w:tr xmlns:wp14="http://schemas.microsoft.com/office/word/2010/wordml" w:rsidRPr="00565008" w:rsidR="008E7503" w:rsidTr="28A53791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565008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565008" w:rsidR="008E7503" w:rsidTr="28A53791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565008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565008" w:rsidR="008E7503" w:rsidTr="28A53791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565008" w:rsidR="008E7503" w:rsidP="00FD56D2" w:rsidRDefault="00565008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565008" w:rsidR="008E7503" w:rsidTr="28A53791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565008" w:rsidR="008E7503" w:rsidP="00FD56D2" w:rsidRDefault="00565008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565008" w:rsidR="008E7503" w:rsidTr="28A53791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65008">
              <w:rPr>
                <w:rFonts w:ascii="Verdana" w:hAnsi="Verdana"/>
                <w:sz w:val="20"/>
                <w:szCs w:val="20"/>
              </w:rPr>
              <w:t>)</w:t>
            </w:r>
          </w:p>
          <w:p w:rsidRPr="00565008" w:rsidR="008E7503" w:rsidP="00FD56D2" w:rsidRDefault="00C8307B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xmlns:wp14="http://schemas.microsoft.com/office/word/2010/wordml" w:rsidRPr="00565008" w:rsidR="008E7503" w:rsidTr="28A53791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565008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565008" w:rsidR="008E7503" w:rsidTr="28A53791" w14:paraId="6A4B82E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565008" w:rsidR="00C8307B" w:rsidP="00C8307B" w:rsidRDefault="00C8307B" w14:paraId="2E665F0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8</w:t>
            </w:r>
          </w:p>
          <w:p w:rsidRPr="00565008" w:rsidR="00C8307B" w:rsidP="00C8307B" w:rsidRDefault="00C8307B" w14:paraId="5BB4349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Ćwiczenia</w:t>
            </w:r>
            <w:r w:rsidR="00BD0BA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BD0BAC">
              <w:rPr>
                <w:rFonts w:ascii="Verdana" w:hAnsi="Verdana"/>
                <w:sz w:val="20"/>
                <w:szCs w:val="20"/>
              </w:rPr>
              <w:t>laboratoryyjne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14</w:t>
            </w:r>
          </w:p>
          <w:p w:rsidRPr="00565008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565008" w:rsidR="00C8307B" w:rsidP="00FD56D2" w:rsidRDefault="00565008" w14:paraId="452433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dyskusja, wykonywanie zadań w grupie, wykonanie </w:t>
            </w:r>
            <w:r w:rsidR="000F6820">
              <w:rPr>
                <w:rFonts w:ascii="Verdana" w:hAnsi="Verdana"/>
                <w:sz w:val="20"/>
                <w:szCs w:val="20"/>
              </w:rPr>
              <w:t>projektów indywidualne i grupowo</w:t>
            </w:r>
          </w:p>
        </w:tc>
      </w:tr>
      <w:tr xmlns:wp14="http://schemas.microsoft.com/office/word/2010/wordml" w:rsidRPr="00565008" w:rsidR="008E7503" w:rsidTr="28A53791" w14:paraId="7E1F0FD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565008" w:rsidR="00565008" w:rsidP="00565008" w:rsidRDefault="00565008" w14:paraId="17417178" wp14:textId="170AAE1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8A53791" w:rsidR="00565008">
              <w:rPr>
                <w:rFonts w:ascii="Verdana" w:hAnsi="Verdana"/>
                <w:sz w:val="20"/>
                <w:szCs w:val="20"/>
              </w:rPr>
              <w:t xml:space="preserve">Koordynator: dr hab. Henryk Marszałek </w:t>
            </w:r>
            <w:r w:rsidRPr="28A53791" w:rsidR="00565008">
              <w:rPr>
                <w:rFonts w:ascii="Verdana" w:hAnsi="Verdana"/>
                <w:sz w:val="20"/>
                <w:szCs w:val="20"/>
              </w:rPr>
              <w:t>prof.</w:t>
            </w:r>
            <w:r w:rsidRPr="28A53791" w:rsidR="60CAE2C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8A53791" w:rsidR="00565008">
              <w:rPr>
                <w:rFonts w:ascii="Verdana" w:hAnsi="Verdana"/>
                <w:sz w:val="20"/>
                <w:szCs w:val="20"/>
              </w:rPr>
              <w:t>UWr</w:t>
            </w:r>
          </w:p>
          <w:p w:rsidRPr="00565008" w:rsidR="00565008" w:rsidP="00565008" w:rsidRDefault="00565008" w14:paraId="7720013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Wykładowca: dr n.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tech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>. Joanna Stróżyk</w:t>
            </w:r>
          </w:p>
          <w:p w:rsidRPr="00565008" w:rsidR="008E7503" w:rsidP="00565008" w:rsidRDefault="00565008" w14:paraId="392D7B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Prowadzący ćwiczenia: dr n.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tech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>. Joanna Stróżyk</w:t>
            </w:r>
          </w:p>
        </w:tc>
      </w:tr>
      <w:tr xmlns:wp14="http://schemas.microsoft.com/office/word/2010/wordml" w:rsidRPr="00565008" w:rsidR="008E7503" w:rsidTr="28A53791" w14:paraId="46E5835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565008" w:rsidR="008E7503" w:rsidP="00FD56D2" w:rsidRDefault="00565008" w14:paraId="08774A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Wiedza z zakresu fizyki, geologii inżynierskiej, gruntoznawstwa</w:t>
            </w:r>
          </w:p>
        </w:tc>
      </w:tr>
      <w:tr xmlns:wp14="http://schemas.microsoft.com/office/word/2010/wordml" w:rsidRPr="00565008" w:rsidR="008E7503" w:rsidTr="28A53791" w14:paraId="20A06E0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565008" w:rsidR="008E7503" w:rsidP="00FD56D2" w:rsidRDefault="00565008" w14:paraId="0537DF8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Przedstawienie wpływu obciążeń na rozkład naprężeń w podłożu gruntowym w aspekcie </w:t>
            </w:r>
            <w:r w:rsidRPr="00565008">
              <w:rPr>
                <w:rFonts w:ascii="Verdana" w:hAnsi="Verdana"/>
                <w:bCs/>
                <w:sz w:val="20"/>
                <w:szCs w:val="20"/>
              </w:rPr>
              <w:t>posadowienia różnych obiektów budowlanych. Umiejętność oceny i sprawdzania stateczności skarp i zboczy.</w:t>
            </w:r>
          </w:p>
        </w:tc>
      </w:tr>
      <w:tr xmlns:wp14="http://schemas.microsoft.com/office/word/2010/wordml" w:rsidRPr="00565008" w:rsidR="008E7503" w:rsidTr="28A53791" w14:paraId="5AE3DBFF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565008" w:rsidR="00565008" w:rsidP="00565008" w:rsidRDefault="00565008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565008" w:rsidR="00565008" w:rsidP="00565008" w:rsidRDefault="00565008" w14:paraId="0D6B760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Wpływ stanów gruntów na ich właściwości mechaniczne. Naprężenia w gruncie od siły skupionej i od obciążenia na obszarze prostokątnym i kołowym. Odkształcenia podłoża, teoria konsolidacji. Stany graniczne podłoża, podstawowe metody ich obliczania. Stateczność skarp i zboczy, metody jej obliczania dla różnych warunków wytrzymałościowych.</w:t>
            </w:r>
          </w:p>
          <w:p w:rsidRPr="00565008" w:rsidR="00565008" w:rsidP="00565008" w:rsidRDefault="00565008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BD0BAC">
              <w:rPr>
                <w:rFonts w:ascii="Verdana" w:hAnsi="Verdana"/>
                <w:bCs/>
                <w:sz w:val="20"/>
                <w:szCs w:val="20"/>
              </w:rPr>
              <w:t xml:space="preserve"> laboratoryjne</w:t>
            </w:r>
            <w:r w:rsidRPr="00565008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Pr="00565008" w:rsidR="008E7503" w:rsidP="00565008" w:rsidRDefault="00565008" w14:paraId="35ECDD1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Określenie zmian stanu naprężeń w podłożu gruntowym obciążonym fundamentem. Obliczenie stateczności i wielkości osiadań podłoża gruntowego obciążonego fundamentem. Obliczenia stateczności skarpy dla zadanych warunków jej obciążenia i geometrii.</w:t>
            </w:r>
          </w:p>
        </w:tc>
      </w:tr>
      <w:tr xmlns:wp14="http://schemas.microsoft.com/office/word/2010/wordml" w:rsidRPr="00565008" w:rsidR="008E7503" w:rsidTr="28A53791" w14:paraId="2BA93C3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565008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587B98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W_1 Zna czynniki determinujące rozkład naprężeń w podłożu gruntowym</w:t>
            </w:r>
          </w:p>
          <w:p w:rsidRPr="00565008" w:rsidR="00565008" w:rsidP="00565008" w:rsidRDefault="00565008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63AA6B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W_2 Zna stany graniczne podłoża i podstawowe metody ich obliczania</w:t>
            </w:r>
          </w:p>
          <w:p w:rsidRPr="00565008" w:rsidR="00565008" w:rsidP="00565008" w:rsidRDefault="00565008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492ED1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W_3 Zna podstawowe czynniki wpływające na stateczność skarp i zboczy</w:t>
            </w:r>
          </w:p>
          <w:p w:rsidRPr="00565008" w:rsidR="00565008" w:rsidP="00565008" w:rsidRDefault="00565008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50D69FE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U_1 Potrafi określić zmiany stanu naprężeń podłoża gruntowego pod różnymi fundamentami</w:t>
            </w:r>
          </w:p>
          <w:p w:rsidRPr="00565008" w:rsidR="00565008" w:rsidP="00565008" w:rsidRDefault="00565008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2AA6F17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U_2 Potrafi ocenić stateczność skarp i zboczy dla różnych warunków obciążenia</w:t>
            </w:r>
          </w:p>
          <w:p w:rsidRPr="00565008" w:rsidR="00565008" w:rsidP="00565008" w:rsidRDefault="00565008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50E9351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K_1 Potrafi pracować w zespole</w:t>
            </w:r>
          </w:p>
          <w:p w:rsidRPr="00565008" w:rsidR="00565008" w:rsidP="00565008" w:rsidRDefault="00565008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C8307B" w:rsidP="00565008" w:rsidRDefault="00565008" w14:paraId="6FA21E9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K_2 Rozumie potrzebę ciągłego podnoszenia kwalifikacji w oparciu o najnowsze osiągnięcia naukowe.</w:t>
            </w:r>
          </w:p>
          <w:p w:rsidRPr="00565008" w:rsidR="00C8307B" w:rsidP="00C8307B" w:rsidRDefault="00C8307B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565008" w:rsidR="008E7503" w:rsidP="00C8307B" w:rsidRDefault="008E7503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377182E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K1_W03, InżK_W08</w:t>
            </w:r>
          </w:p>
          <w:p w:rsidRPr="00565008" w:rsidR="00565008" w:rsidP="00565008" w:rsidRDefault="00565008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57F93D7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K1_W03, InżK_W03, InżK_W11</w:t>
            </w:r>
          </w:p>
          <w:p w:rsidRPr="00565008" w:rsidR="00565008" w:rsidP="00565008" w:rsidRDefault="00565008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7788A13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K1_W03, InżK_W03, InżK_W11</w:t>
            </w:r>
          </w:p>
          <w:p w:rsidRPr="00565008" w:rsidR="00565008" w:rsidP="00565008" w:rsidRDefault="00565008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6CACE9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K1_U07, InżK_U02, InżK_U10</w:t>
            </w:r>
          </w:p>
          <w:p w:rsidRPr="00565008" w:rsidR="00565008" w:rsidP="00565008" w:rsidRDefault="00565008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2C44DAF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K1_U07, InżK_U02, InżK_U10</w:t>
            </w:r>
          </w:p>
          <w:p w:rsidRPr="00565008" w:rsidR="00565008" w:rsidP="00565008" w:rsidRDefault="00565008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4712EFD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K1_K01, InżK_K02</w:t>
            </w:r>
          </w:p>
          <w:p w:rsidRPr="00565008" w:rsidR="00565008" w:rsidP="00565008" w:rsidRDefault="00565008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C8307B" w:rsidP="00565008" w:rsidRDefault="00565008" w14:paraId="4DFDF8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xmlns:wp14="http://schemas.microsoft.com/office/word/2010/wordml" w:rsidRPr="00565008" w:rsidR="008E7503" w:rsidTr="28A53791" w14:paraId="65E636C7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52E562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565008" w:rsidR="00C8307B" w:rsidP="00565008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565008" w:rsidR="00565008" w:rsidP="00565008" w:rsidRDefault="00565008" w14:paraId="65685422" wp14:textId="77777777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565008">
              <w:rPr>
                <w:rFonts w:ascii="Verdana" w:hAnsi="Verdana"/>
                <w:iCs/>
                <w:sz w:val="20"/>
                <w:szCs w:val="20"/>
              </w:rPr>
              <w:t xml:space="preserve">1. Pisarczyk S. Mechanika Gruntów. 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Oficyna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Wyd.Politechniki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 Warszawskiej</w:t>
            </w:r>
            <w:r w:rsidRPr="00565008">
              <w:rPr>
                <w:rFonts w:ascii="Verdana" w:hAnsi="Verdana"/>
                <w:iCs/>
                <w:sz w:val="20"/>
                <w:szCs w:val="20"/>
              </w:rPr>
              <w:t>. Warszawa, 2017.</w:t>
            </w:r>
          </w:p>
          <w:p w:rsidRPr="00565008" w:rsidR="00565008" w:rsidP="00565008" w:rsidRDefault="00565008" w14:paraId="4F87CCC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2. Szymański A. Mechanika gruntów. Wyd. SGGW, Warszawa 2007</w:t>
            </w:r>
          </w:p>
          <w:p w:rsidRPr="00565008" w:rsidR="00565008" w:rsidP="00565008" w:rsidRDefault="00565008" w14:paraId="185E735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(</w:t>
            </w:r>
            <w:hyperlink w:history="1" r:id="rId5">
              <w:r w:rsidRPr="00565008">
                <w:rPr>
                  <w:rStyle w:val="Hipercze"/>
                  <w:rFonts w:ascii="Verdana" w:hAnsi="Verdana"/>
                  <w:color w:val="auto"/>
                  <w:sz w:val="20"/>
                  <w:szCs w:val="20"/>
                </w:rPr>
                <w:t>http://w3k1.cem.sggw.pl/wp-content/uploads/Skrypt-z-mechaniki-gruntow-prof-Szymanski.pdf</w:t>
              </w:r>
            </w:hyperlink>
            <w:r w:rsidRPr="00565008">
              <w:rPr>
                <w:rFonts w:ascii="Verdana" w:hAnsi="Verdana"/>
                <w:sz w:val="20"/>
                <w:szCs w:val="20"/>
              </w:rPr>
              <w:t>)</w:t>
            </w:r>
          </w:p>
          <w:p w:rsidRPr="00565008" w:rsidR="00565008" w:rsidP="00565008" w:rsidRDefault="00565008" w14:paraId="0140AFF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3.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Wiłun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 Z. Zarys geotechniki. Wyd. Komunikacji i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Łączości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>, Warszawa 2005</w:t>
            </w:r>
          </w:p>
          <w:p w:rsidRPr="00565008" w:rsidR="008E7503" w:rsidP="00565008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565008" w:rsidR="00565008" w:rsidP="00565008" w:rsidRDefault="00565008" w14:paraId="202FFC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1.</w:t>
            </w:r>
            <w:r w:rsidRPr="00565008">
              <w:rPr>
                <w:rFonts w:ascii="Verdana" w:hAnsi="Verdana"/>
                <w:iCs/>
                <w:sz w:val="20"/>
                <w:szCs w:val="20"/>
              </w:rPr>
              <w:t xml:space="preserve"> Aktualnie normy, instrukcje i akty prawne</w:t>
            </w:r>
          </w:p>
        </w:tc>
      </w:tr>
      <w:tr xmlns:wp14="http://schemas.microsoft.com/office/word/2010/wordml" w:rsidRPr="00565008" w:rsidR="008E7503" w:rsidTr="28A53791" w14:paraId="53D27369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565008" w:rsidR="00565008" w:rsidP="00FD56D2" w:rsidRDefault="00565008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8E7503" w14:paraId="3462505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kolokwium pisemne: K1_W03; InżK_W03; InżK_W08; InżK_W11; K1_U07, InżK_U02,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InżK_U10</w:t>
            </w:r>
          </w:p>
          <w:p w:rsidRPr="00565008" w:rsidR="008E7503" w:rsidP="00565008" w:rsidRDefault="008E7503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8E7503" w:rsidP="00565008" w:rsidRDefault="008E7503" w14:paraId="366D75E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przygotowanie i zrealizowa</w:t>
            </w:r>
            <w:r w:rsidR="000F6820">
              <w:rPr>
                <w:rFonts w:ascii="Verdana" w:hAnsi="Verdana"/>
                <w:sz w:val="20"/>
                <w:szCs w:val="20"/>
              </w:rPr>
              <w:t>nie proj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e</w:t>
            </w:r>
            <w:r w:rsidR="000F6820">
              <w:rPr>
                <w:rFonts w:ascii="Verdana" w:hAnsi="Verdana"/>
                <w:sz w:val="20"/>
                <w:szCs w:val="20"/>
              </w:rPr>
              <w:t>k</w:t>
            </w:r>
            <w:bookmarkStart w:name="_GoBack" w:id="0"/>
            <w:bookmarkEnd w:id="0"/>
            <w:r w:rsidRPr="00565008" w:rsidR="00565008">
              <w:rPr>
                <w:rFonts w:ascii="Verdana" w:hAnsi="Verdana"/>
                <w:sz w:val="20"/>
                <w:szCs w:val="20"/>
              </w:rPr>
              <w:t>tu (indywidualnego i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 grupowego)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: K1_U07; InżK_U02; InżK_U10; K1_K01; InżK_K02; K1_K06</w:t>
            </w:r>
          </w:p>
          <w:p w:rsidRPr="00565008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565008" w:rsidR="008E7503" w:rsidTr="28A53791" w14:paraId="28CB566B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6DFB9E2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565008" w:rsidR="00565008" w:rsidP="00565008" w:rsidRDefault="00565008" w14:paraId="42A6C794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565008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kontroli postępów w zakresie tematyki zajęć: dopuszczalna nieobecność usprawiedliwiona na 20% zajęć (20% wykładów i 20% ćwiczeń)</w:t>
            </w:r>
          </w:p>
          <w:p w:rsidRPr="00565008" w:rsidR="00565008" w:rsidP="00565008" w:rsidRDefault="00565008" w14:paraId="3565C7C9" wp14:textId="45BECA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28A53791" w:rsidR="00565008">
              <w:rPr>
                <w:rFonts w:ascii="Verdana" w:hAnsi="Verdana"/>
                <w:sz w:val="20"/>
                <w:szCs w:val="20"/>
              </w:rPr>
              <w:t xml:space="preserve"> - kolokwium zaliczeniowe w formie </w:t>
            </w:r>
            <w:r w:rsidRPr="28A53791" w:rsidR="00565008">
              <w:rPr>
                <w:rFonts w:ascii="Verdana" w:hAnsi="Verdana"/>
                <w:sz w:val="20"/>
                <w:szCs w:val="20"/>
              </w:rPr>
              <w:t>testu: wymagane</w:t>
            </w:r>
            <w:r w:rsidRPr="28A53791" w:rsidR="00565008">
              <w:rPr>
                <w:rFonts w:ascii="Verdana" w:hAnsi="Verdana"/>
                <w:sz w:val="20"/>
                <w:szCs w:val="20"/>
              </w:rPr>
              <w:t xml:space="preserve"> minimum 60% poprawnych odpowiedzi,</w:t>
            </w:r>
          </w:p>
          <w:p w:rsidRPr="00565008" w:rsidR="00565008" w:rsidP="00565008" w:rsidRDefault="00565008" w14:paraId="374B5C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 - przygotowanie i zrealizowanie dwóch projektów (indywidualnie i grupowo): projekty wykonane muszą być w całości bezbłędnie, poprawiane do skutku i oddane w określonym terminie.</w:t>
            </w:r>
          </w:p>
          <w:p w:rsidRPr="00565008" w:rsidR="008E7503" w:rsidP="00565008" w:rsidRDefault="00565008" w14:paraId="2452A49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Ocena końcowa: 80% ocena z kolokwium zaliczeniowego, 20% terminowość i jakość wykonania projektów.</w:t>
            </w:r>
          </w:p>
        </w:tc>
      </w:tr>
      <w:tr xmlns:wp14="http://schemas.microsoft.com/office/word/2010/wordml" w:rsidRPr="00565008" w:rsidR="008E7503" w:rsidTr="28A53791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70DF9E5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565008" w:rsidR="008E7503" w:rsidTr="28A53791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565008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565008" w:rsidR="008E7503" w:rsidTr="28A53791" w14:paraId="1C1D7298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565008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565008" w:rsidR="008E7503" w:rsidP="00FD56D2" w:rsidRDefault="008E7503" w14:paraId="09FF1EA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wykład: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565008" w:rsidR="008E7503" w:rsidP="00FD56D2" w:rsidRDefault="008E7503" w14:paraId="6225CFD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65008"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565008">
              <w:rPr>
                <w:rFonts w:ascii="Verdana" w:hAnsi="Verdana"/>
                <w:sz w:val="20"/>
                <w:szCs w:val="20"/>
              </w:rPr>
              <w:t>: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565008" w:rsidR="00C650FA" w:rsidP="00FD56D2" w:rsidRDefault="00C650FA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konsultacje</w:t>
            </w:r>
            <w:r w:rsidRPr="00565008">
              <w:rPr>
                <w:rFonts w:ascii="Verdana" w:hAnsi="Verdana"/>
                <w:sz w:val="20"/>
                <w:szCs w:val="20"/>
              </w:rPr>
              <w:t>: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Pr="00565008" w:rsidR="008E7503" w:rsidP="00FD56D2" w:rsidRDefault="00565008" w14:paraId="683EF4E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zaliczenie</w:t>
            </w:r>
            <w:r w:rsidRPr="00565008" w:rsidR="008E7503">
              <w:rPr>
                <w:rFonts w:ascii="Verdana" w:hAnsi="Verdana"/>
                <w:sz w:val="20"/>
                <w:szCs w:val="20"/>
              </w:rPr>
              <w:t>:</w:t>
            </w:r>
            <w:r w:rsidRPr="0056500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D0BAC" w:rsidP="00BD0BAC" w:rsidRDefault="00BD0BAC" w14:paraId="738610E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565008" w:rsidR="008E7503" w:rsidP="00BD0BAC" w:rsidRDefault="00565008" w14:paraId="4BFDD70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565008" w:rsidR="008E7503" w:rsidTr="28A53791" w14:paraId="7D95919F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565008" w:rsidR="008E7503" w:rsidP="00FD56D2" w:rsidRDefault="008E7503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565008" w:rsidR="008E7503" w:rsidP="00FD56D2" w:rsidRDefault="008E7503" w14:paraId="4EE77AC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Pr="00565008" w:rsidR="008E7503" w:rsidP="00FD56D2" w:rsidRDefault="00565008" w14:paraId="41FFB9F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Pr="00565008"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565008" w:rsidR="008E7503" w:rsidP="00FD56D2" w:rsidRDefault="008E7503" w14:paraId="4CCDF5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sprawdzianów </w:t>
            </w:r>
            <w:r w:rsidRPr="00565008">
              <w:rPr>
                <w:rFonts w:ascii="Verdana" w:hAnsi="Verdana"/>
                <w:sz w:val="20"/>
                <w:szCs w:val="20"/>
              </w:rPr>
              <w:t>: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D0BAC" w:rsidP="00BD0BAC" w:rsidRDefault="00BD0BAC" w14:paraId="463F29E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565008" w:rsidR="008E7503" w:rsidP="00BD0BAC" w:rsidRDefault="00565008" w14:paraId="1C20304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565008" w:rsidR="008E7503" w:rsidTr="28A53791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565008" w:rsidR="008E7503" w:rsidP="00FD56D2" w:rsidRDefault="008E7503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BD0BAC" w:rsidRDefault="00565008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565008" w:rsidR="008E7503" w:rsidTr="28A53791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565008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BD0BAC" w:rsidRDefault="00565008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BD0BAC" w14:paraId="5630AD66" wp14:textId="77777777"/>
    <w:sectPr w:rsidR="007D2D65" w:rsidSect="0027483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F6820"/>
    <w:rsid w:val="0027483F"/>
    <w:rsid w:val="004053B5"/>
    <w:rsid w:val="004556E6"/>
    <w:rsid w:val="00565008"/>
    <w:rsid w:val="005B78DB"/>
    <w:rsid w:val="006556AA"/>
    <w:rsid w:val="006A06B2"/>
    <w:rsid w:val="00717E2B"/>
    <w:rsid w:val="008E7503"/>
    <w:rsid w:val="0099524F"/>
    <w:rsid w:val="00A66E97"/>
    <w:rsid w:val="00BB1CBF"/>
    <w:rsid w:val="00BD0BAC"/>
    <w:rsid w:val="00C04E3A"/>
    <w:rsid w:val="00C22864"/>
    <w:rsid w:val="00C45F7A"/>
    <w:rsid w:val="00C6323D"/>
    <w:rsid w:val="00C650FA"/>
    <w:rsid w:val="00C8307B"/>
    <w:rsid w:val="00D64DC7"/>
    <w:rsid w:val="00F20B63"/>
    <w:rsid w:val="00F420C0"/>
    <w:rsid w:val="28A53791"/>
    <w:rsid w:val="60CAE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CAB3AE"/>
  <w15:docId w15:val="{F12D1312-CC19-480D-AE71-F955012322C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6500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6500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w3k1.cem.sggw.pl/wp-content/uploads/Skrypt-z-mechaniki-gruntow-prof-Szymanski.pdf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4</revision>
  <dcterms:created xsi:type="dcterms:W3CDTF">2019-04-29T12:35:00.0000000Z</dcterms:created>
  <dcterms:modified xsi:type="dcterms:W3CDTF">2023-09-25T18:19:18.6207318Z</dcterms:modified>
</coreProperties>
</file>