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2567BE2D" w14:paraId="72869AB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90C8D" w:rsidR="008E7503" w:rsidP="00FD56D2" w:rsidRDefault="008C31B2" w14:paraId="0A8FA8E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0C8D">
              <w:rPr>
                <w:rFonts w:ascii="Verdana" w:hAnsi="Verdana"/>
                <w:bCs/>
                <w:sz w:val="20"/>
                <w:szCs w:val="20"/>
              </w:rPr>
              <w:t>Wybrane metody rekultywacji terenów przekształconych antropogenicznie</w:t>
            </w:r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890C8D" w:rsidR="00890C8D">
              <w:t xml:space="preserve"> </w:t>
            </w:r>
            <w:proofErr w:type="spellStart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Selected</w:t>
            </w:r>
            <w:proofErr w:type="spellEnd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methods</w:t>
            </w:r>
            <w:proofErr w:type="spellEnd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reclamation</w:t>
            </w:r>
            <w:proofErr w:type="spellEnd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anthropogenically</w:t>
            </w:r>
            <w:proofErr w:type="spellEnd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transformed</w:t>
            </w:r>
            <w:proofErr w:type="spellEnd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90C8D" w:rsidR="00890C8D">
              <w:rPr>
                <w:rFonts w:ascii="Verdana" w:hAnsi="Verdana"/>
                <w:bCs/>
                <w:sz w:val="20"/>
                <w:szCs w:val="20"/>
              </w:rPr>
              <w:t>areas</w:t>
            </w:r>
            <w:proofErr w:type="spellEnd"/>
          </w:p>
        </w:tc>
      </w:tr>
      <w:tr xmlns:wp14="http://schemas.microsoft.com/office/word/2010/wordml" w:rsidRPr="00864E2D" w:rsidR="008E7503" w:rsidTr="2567BE2D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2567BE2D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C31B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2567BE2D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C31B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H</w:t>
            </w:r>
            <w:r w:rsidR="00101A6A">
              <w:rPr>
                <w:rFonts w:ascii="Verdana" w:hAnsi="Verdana"/>
                <w:sz w:val="20"/>
                <w:szCs w:val="20"/>
              </w:rPr>
              <w:t>y</w:t>
            </w:r>
            <w:r w:rsidR="008C31B2">
              <w:rPr>
                <w:rFonts w:ascii="Verdana" w:hAnsi="Verdana"/>
                <w:sz w:val="20"/>
                <w:szCs w:val="20"/>
              </w:rPr>
              <w:t>drogeologii Stosowanej</w:t>
            </w:r>
          </w:p>
        </w:tc>
      </w:tr>
      <w:tr xmlns:wp14="http://schemas.microsoft.com/office/word/2010/wordml" w:rsidRPr="00864E2D" w:rsidR="008E7503" w:rsidTr="2567BE2D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2567BE2D" w14:paraId="6DA05D0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C31B2" w:rsidR="008E7503" w:rsidP="00FD56D2" w:rsidRDefault="008C31B2" w14:paraId="4636F6D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bCs/>
                <w:sz w:val="20"/>
                <w:szCs w:val="20"/>
              </w:rPr>
              <w:t>Obligatoryjny w obrębie fakultatywnego modułu</w:t>
            </w:r>
          </w:p>
        </w:tc>
      </w:tr>
      <w:tr xmlns:wp14="http://schemas.microsoft.com/office/word/2010/wordml" w:rsidRPr="00864E2D" w:rsidR="008E7503" w:rsidTr="2567BE2D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C31B2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2567BE2D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2567BE2D" w14:paraId="238A24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8C31B2" w:rsidRDefault="00C8307B" w14:paraId="14CE658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2567BE2D" w14:paraId="51894C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8C31B2" w:rsidRDefault="008C31B2" w14:paraId="25723539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2567BE2D" w14:paraId="688596F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8D9BA4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01A6A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01A6A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5002C7" w:rsidRDefault="005002C7" w14:paraId="6476868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C8307B">
              <w:rPr>
                <w:rFonts w:ascii="Verdana" w:hAnsi="Verdana"/>
                <w:sz w:val="20"/>
                <w:szCs w:val="20"/>
              </w:rPr>
              <w:t>ini wykład, ćwiczenia praktyczne, wykonywanie zadań samodzielnie, wykonywanie zadań w grupie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2567BE2D" w14:paraId="0D6252D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4C4C04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dr hab. Henryk Marszałek, prof. </w:t>
            </w:r>
            <w:proofErr w:type="spellStart"/>
            <w:r w:rsidR="008C31B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8C31B2">
              <w:rPr>
                <w:rFonts w:ascii="Verdana" w:hAnsi="Verdana"/>
                <w:sz w:val="20"/>
                <w:szCs w:val="20"/>
              </w:rPr>
              <w:t>.</w:t>
            </w:r>
          </w:p>
          <w:p w:rsidRPr="00864E2D" w:rsidR="008E7503" w:rsidP="00890C8D" w:rsidRDefault="00C8307B" w14:paraId="107CC13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0C8D">
              <w:rPr>
                <w:rFonts w:ascii="Verdana" w:hAnsi="Verdana"/>
                <w:sz w:val="20"/>
                <w:szCs w:val="20"/>
              </w:rPr>
              <w:t>zespół Z</w:t>
            </w:r>
            <w:r w:rsidR="00101A6A">
              <w:rPr>
                <w:rFonts w:ascii="Verdana" w:hAnsi="Verdana"/>
                <w:sz w:val="20"/>
                <w:szCs w:val="20"/>
              </w:rPr>
              <w:t xml:space="preserve">akładu </w:t>
            </w:r>
            <w:r w:rsidR="00890C8D">
              <w:rPr>
                <w:rFonts w:ascii="Verdana" w:hAnsi="Verdana"/>
                <w:sz w:val="20"/>
                <w:szCs w:val="20"/>
              </w:rPr>
              <w:t>H</w:t>
            </w:r>
            <w:r w:rsidR="00101A6A">
              <w:rPr>
                <w:rFonts w:ascii="Verdana" w:hAnsi="Verdana"/>
                <w:sz w:val="20"/>
                <w:szCs w:val="20"/>
              </w:rPr>
              <w:t xml:space="preserve">ydrogeologii </w:t>
            </w:r>
            <w:r w:rsidR="00890C8D">
              <w:rPr>
                <w:rFonts w:ascii="Verdana" w:hAnsi="Verdana"/>
                <w:sz w:val="20"/>
                <w:szCs w:val="20"/>
              </w:rPr>
              <w:t>S</w:t>
            </w:r>
            <w:r w:rsidR="00101A6A">
              <w:rPr>
                <w:rFonts w:ascii="Verdana" w:hAnsi="Verdana"/>
                <w:sz w:val="20"/>
                <w:szCs w:val="20"/>
              </w:rPr>
              <w:t>tosowanej</w:t>
            </w:r>
          </w:p>
        </w:tc>
      </w:tr>
      <w:tr xmlns:wp14="http://schemas.microsoft.com/office/word/2010/wordml" w:rsidRPr="00864E2D" w:rsidR="008E7503" w:rsidTr="2567BE2D" w14:paraId="3CCAAF0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C31B2" w:rsidR="008E7503" w:rsidP="00FD56D2" w:rsidRDefault="00101A6A" w14:paraId="4B08F8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Wiedza z zakresu g</w:t>
            </w:r>
            <w:r w:rsidRPr="008C31B2" w:rsidR="008C31B2">
              <w:rPr>
                <w:rFonts w:ascii="Verdana" w:hAnsi="Verdana"/>
                <w:bCs/>
                <w:sz w:val="20"/>
                <w:szCs w:val="20"/>
              </w:rPr>
              <w:t>eologi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8C31B2" w:rsidR="008C31B2">
              <w:rPr>
                <w:rFonts w:ascii="Verdana" w:hAnsi="Verdana"/>
                <w:bCs/>
                <w:sz w:val="20"/>
                <w:szCs w:val="20"/>
              </w:rPr>
              <w:t xml:space="preserve"> inżyniersk</w:t>
            </w:r>
            <w:r>
              <w:rPr>
                <w:rFonts w:ascii="Verdana" w:hAnsi="Verdana"/>
                <w:bCs/>
                <w:sz w:val="20"/>
                <w:szCs w:val="20"/>
              </w:rPr>
              <w:t>iej</w:t>
            </w:r>
            <w:r w:rsidRPr="008C31B2" w:rsidR="008C31B2">
              <w:rPr>
                <w:rFonts w:ascii="Verdana" w:hAnsi="Verdana"/>
                <w:bCs/>
                <w:sz w:val="20"/>
                <w:szCs w:val="20"/>
              </w:rPr>
              <w:t>, hydrogeologi</w:t>
            </w:r>
            <w:r>
              <w:rPr>
                <w:rFonts w:ascii="Verdana" w:hAnsi="Verdana"/>
                <w:bCs/>
                <w:sz w:val="20"/>
                <w:szCs w:val="20"/>
              </w:rPr>
              <w:t>i i</w:t>
            </w:r>
            <w:r w:rsidRPr="008C31B2" w:rsidR="008C31B2">
              <w:rPr>
                <w:rFonts w:ascii="Verdana" w:hAnsi="Verdana"/>
                <w:bCs/>
                <w:sz w:val="20"/>
                <w:szCs w:val="20"/>
              </w:rPr>
              <w:t xml:space="preserve"> górnictw</w:t>
            </w:r>
            <w:r>
              <w:rPr>
                <w:rFonts w:ascii="Verdana" w:hAnsi="Verdana"/>
                <w:bCs/>
                <w:sz w:val="20"/>
                <w:szCs w:val="20"/>
              </w:rPr>
              <w:t>a.</w:t>
            </w:r>
          </w:p>
        </w:tc>
      </w:tr>
      <w:tr xmlns:wp14="http://schemas.microsoft.com/office/word/2010/wordml" w:rsidRPr="00864E2D" w:rsidR="008E7503" w:rsidTr="2567BE2D" w14:paraId="271E3E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C31B2" w:rsidR="008E7503" w:rsidP="00FD56D2" w:rsidRDefault="008C31B2" w14:paraId="183C176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bCs/>
                <w:sz w:val="20"/>
                <w:szCs w:val="20"/>
              </w:rPr>
              <w:t>Przedstawienie problematyki zakresu stosowalności i technologii metod rekultywacji. Umiejętność oceny poziomu zanieczyszczeń środowiska gruntowo-wodnego oraz wybór optymalnej metody jego przywrócenia do stanu pierwotnego.</w:t>
            </w:r>
          </w:p>
        </w:tc>
      </w:tr>
      <w:tr xmlns:wp14="http://schemas.microsoft.com/office/word/2010/wordml" w:rsidRPr="00864E2D" w:rsidR="008E7503" w:rsidTr="2567BE2D" w14:paraId="6D5E7D09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002C7" w:rsidR="005002C7" w:rsidP="005002C7" w:rsidRDefault="005002C7" w14:paraId="3EA672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864E2D" w:rsidR="008E7503" w:rsidP="00DD4F80" w:rsidRDefault="005002C7" w14:paraId="38BC4D2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002C7">
              <w:rPr>
                <w:rStyle w:val="FontStyle18"/>
                <w:rFonts w:ascii="Verdana" w:hAnsi="Verdana"/>
                <w:szCs w:val="20"/>
              </w:rPr>
              <w:t xml:space="preserve">Znajomość zagadnień prawnych z uzyskaniem decyzji o uzgodnieniu </w:t>
            </w:r>
            <w:r w:rsidRPr="005002C7">
              <w:rPr>
                <w:rStyle w:val="FontStyle18"/>
                <w:rFonts w:ascii="Verdana" w:hAnsi="Verdana"/>
                <w:color w:val="auto"/>
                <w:szCs w:val="20"/>
              </w:rPr>
              <w:t>warunków</w:t>
            </w:r>
            <w:r w:rsidRPr="005002C7">
              <w:rPr>
                <w:rStyle w:val="FontStyle18"/>
                <w:rFonts w:ascii="Verdana" w:hAnsi="Verdana"/>
                <w:szCs w:val="20"/>
              </w:rPr>
              <w:t xml:space="preserve"> i kierunku</w:t>
            </w:r>
            <w:r w:rsidRPr="005002C7">
              <w:rPr>
                <w:rStyle w:val="FontStyle18"/>
                <w:rFonts w:ascii="Verdana" w:hAnsi="Verdana"/>
                <w:i/>
                <w:iCs/>
                <w:szCs w:val="20"/>
              </w:rPr>
              <w:t xml:space="preserve"> </w:t>
            </w:r>
            <w:r w:rsidRPr="005002C7">
              <w:rPr>
                <w:rStyle w:val="FontStyle18"/>
                <w:rFonts w:ascii="Verdana" w:hAnsi="Verdana"/>
                <w:szCs w:val="20"/>
              </w:rPr>
              <w:t xml:space="preserve">rekultywacji. Metody oceny poziomu zanieczyszczeń na obszarach zdegradowanych. Problematyka zakresu stosowalności i wyboru optymalnej technologii </w:t>
            </w:r>
            <w:proofErr w:type="spellStart"/>
            <w:r w:rsidRPr="005002C7">
              <w:rPr>
                <w:rStyle w:val="FontStyle18"/>
                <w:rFonts w:ascii="Verdana" w:hAnsi="Verdana"/>
                <w:szCs w:val="20"/>
              </w:rPr>
              <w:t>remediacji</w:t>
            </w:r>
            <w:proofErr w:type="spellEnd"/>
            <w:r w:rsidRPr="005002C7">
              <w:rPr>
                <w:rStyle w:val="FontStyle18"/>
                <w:rFonts w:ascii="Verdana" w:hAnsi="Verdana"/>
                <w:szCs w:val="20"/>
              </w:rPr>
              <w:t xml:space="preserve"> zanieczyszczeń.</w:t>
            </w:r>
          </w:p>
        </w:tc>
      </w:tr>
      <w:tr xmlns:wp14="http://schemas.microsoft.com/office/word/2010/wordml" w:rsidRPr="00864E2D" w:rsidR="008E7503" w:rsidTr="2567BE2D" w14:paraId="2B21014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C31B2" w:rsidR="008C31B2" w:rsidP="008C31B2" w:rsidRDefault="00C8307B" w14:paraId="323C98B3" wp14:textId="77777777">
            <w:pPr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8C31B2" w:rsidR="008C31B2">
              <w:rPr>
                <w:rFonts w:ascii="Verdana" w:hAnsi="Verdana"/>
                <w:sz w:val="20"/>
                <w:szCs w:val="20"/>
              </w:rPr>
              <w:t>Zna główne źródła i czynniki wpływające na przekształcenia terenów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:rsidRPr="008C31B2" w:rsidR="00C8307B" w:rsidP="00C8307B" w:rsidRDefault="00C8307B" w14:paraId="6B8C462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W_2</w:t>
            </w:r>
            <w:r w:rsidRPr="008C31B2" w:rsidR="008C31B2">
              <w:rPr>
                <w:rFonts w:ascii="Verdana" w:hAnsi="Verdana"/>
                <w:sz w:val="20"/>
                <w:szCs w:val="20"/>
              </w:rPr>
              <w:t xml:space="preserve"> Zna czynniki decydujące o wyborze kierunku rekultywacji terenów przekształconych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:rsidRPr="008C31B2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C31B2" w:rsidR="008C31B2" w:rsidP="008C31B2" w:rsidRDefault="008C31B2" w14:paraId="1C6A505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W_3 Zna główne metody usuwania zagrożeń środowiska gruntowo-wodnego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:rsidRPr="008C31B2" w:rsidR="008C31B2" w:rsidP="00C8307B" w:rsidRDefault="008C31B2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C31B2" w:rsidR="00C8307B" w:rsidP="00C8307B" w:rsidRDefault="00C8307B" w14:paraId="3237F4B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U_1</w:t>
            </w:r>
            <w:r w:rsidRPr="008C31B2" w:rsidR="008C31B2">
              <w:rPr>
                <w:rFonts w:ascii="Verdana" w:hAnsi="Verdana"/>
                <w:sz w:val="20"/>
                <w:szCs w:val="20"/>
              </w:rPr>
              <w:t xml:space="preserve"> Potrafi ocenić poziom degradacji środowiska gruntowo-wodnego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:rsidRPr="008C31B2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C31B2" w:rsidR="00C8307B" w:rsidP="00C8307B" w:rsidRDefault="00C8307B" w14:paraId="4DD8DA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U_2</w:t>
            </w:r>
            <w:r w:rsidRPr="008C31B2" w:rsidR="008C31B2">
              <w:rPr>
                <w:rFonts w:ascii="Verdana" w:hAnsi="Verdana"/>
                <w:sz w:val="20"/>
                <w:szCs w:val="20"/>
              </w:rPr>
              <w:t xml:space="preserve"> Potrafi ocenić kierunki i tempo migracji zanieczyszczeń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:rsidRPr="008C31B2" w:rsidR="00C8307B" w:rsidP="00C8307B" w:rsidRDefault="00C8307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C31B2" w:rsidR="00C8307B" w:rsidP="00C8307B" w:rsidRDefault="00C8307B" w14:paraId="7FC0C7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8C31B2" w:rsidR="008C31B2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:rsidRPr="00864E2D" w:rsidR="00C8307B" w:rsidP="00C8307B" w:rsidRDefault="00C8307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5F41968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Pr="005002C7" w:rsidR="005002C7" w:rsidP="005002C7" w:rsidRDefault="005002C7" w14:paraId="4B1F070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:rsidRPr="005002C7" w:rsidR="00C8307B" w:rsidP="00C8307B" w:rsidRDefault="00C8307B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5002C7" w:rsidP="005002C7" w:rsidRDefault="005002C7" w14:paraId="5662A56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K2_W04,K2_W05</w:t>
            </w:r>
          </w:p>
          <w:p w:rsidRPr="005002C7" w:rsidR="005002C7" w:rsidP="00C8307B" w:rsidRDefault="005002C7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5002C7" w:rsidP="00C8307B" w:rsidRDefault="005002C7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5002C7" w:rsidP="005002C7" w:rsidRDefault="005002C7" w14:paraId="53DDA551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K2_W03, K2_W05, K2_W10</w:t>
            </w:r>
          </w:p>
          <w:p w:rsidRPr="005002C7" w:rsidR="005002C7" w:rsidP="00C8307B" w:rsidRDefault="005002C7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5002C7" w:rsidP="005002C7" w:rsidRDefault="005002C7" w14:paraId="00AB7FA1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:rsidR="005002C7" w:rsidP="00C8307B" w:rsidRDefault="005002C7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101A6A" w:rsidP="00C8307B" w:rsidRDefault="00101A6A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5002C7" w:rsidP="005002C7" w:rsidRDefault="005002C7" w14:paraId="49C653B7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:rsidRPr="005002C7" w:rsidR="005002C7" w:rsidP="00C8307B" w:rsidRDefault="005002C7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002C7" w:rsidR="005002C7" w:rsidP="00C8307B" w:rsidRDefault="005002C7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5002C7" w:rsidP="00C8307B" w:rsidRDefault="005002C7" w14:paraId="79823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xmlns:wp14="http://schemas.microsoft.com/office/word/2010/wordml" w:rsidRPr="00864E2D" w:rsidR="008E7503" w:rsidTr="2567BE2D" w14:paraId="56CA4F15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C31B2" w:rsidR="00C8307B" w:rsidP="008C31B2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8C31B2" w:rsidR="008C31B2" w:rsidP="008C31B2" w:rsidRDefault="008C31B2" w14:paraId="110FFD37" wp14:textId="77777777">
            <w:pPr>
              <w:spacing w:after="0" w:line="240" w:lineRule="auto"/>
              <w:ind w:left="-3" w:right="912"/>
              <w:rPr>
                <w:rStyle w:val="FontStyle18"/>
                <w:rFonts w:ascii="Verdana" w:hAnsi="Verdana"/>
                <w:szCs w:val="20"/>
              </w:rPr>
            </w:pPr>
          </w:p>
          <w:p w:rsidRPr="008C31B2" w:rsidR="008C31B2" w:rsidP="008C31B2" w:rsidRDefault="008C31B2" w14:paraId="288F78C5" wp14:textId="77777777">
            <w:pPr>
              <w:spacing w:after="0" w:line="240" w:lineRule="auto"/>
              <w:ind w:left="-3" w:right="912"/>
              <w:rPr>
                <w:rStyle w:val="FontStyle18"/>
                <w:rFonts w:ascii="Verdana" w:hAnsi="Verdana"/>
                <w:szCs w:val="20"/>
              </w:rPr>
            </w:pPr>
            <w:r w:rsidRPr="008C31B2">
              <w:rPr>
                <w:rStyle w:val="FontStyle18"/>
                <w:rFonts w:ascii="Verdana" w:hAnsi="Verdana"/>
                <w:szCs w:val="20"/>
              </w:rPr>
              <w:t>Greinert H., Greinert A., 1999. Ochrona i rekultywacja środowiska glebowego. Wyd. Politechniki Zielonogórskiej. Zielona Góra.</w:t>
            </w:r>
          </w:p>
          <w:p w:rsidRPr="008C31B2" w:rsidR="008C31B2" w:rsidP="008C31B2" w:rsidRDefault="008C31B2" w14:paraId="306A4D66" wp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C31B2">
              <w:rPr>
                <w:rStyle w:val="FontStyle18"/>
                <w:rFonts w:ascii="Verdana" w:hAnsi="Verdana"/>
                <w:szCs w:val="20"/>
              </w:rPr>
              <w:t>Gworek</w:t>
            </w:r>
            <w:proofErr w:type="spellEnd"/>
            <w:r w:rsidRPr="008C31B2">
              <w:rPr>
                <w:rStyle w:val="FontStyle18"/>
                <w:rFonts w:ascii="Verdana" w:hAnsi="Verdana"/>
                <w:szCs w:val="20"/>
              </w:rPr>
              <w:t xml:space="preserve"> B. (red), 2004. Technologie rekultywacji gleb. </w:t>
            </w:r>
            <w:r w:rsidRPr="008C31B2">
              <w:rPr>
                <w:rFonts w:ascii="Verdana" w:hAnsi="Verdana"/>
                <w:sz w:val="20"/>
                <w:szCs w:val="20"/>
              </w:rPr>
              <w:t>Instytut Ochrony Środowiska. Warszawa.</w:t>
            </w:r>
          </w:p>
          <w:p w:rsidRPr="008C31B2" w:rsidR="008C31B2" w:rsidP="008C31B2" w:rsidRDefault="008C31B2" w14:paraId="4C321BA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rFonts w:ascii="Verdana" w:hAnsi="Verdana"/>
                <w:szCs w:val="20"/>
              </w:rPr>
            </w:pPr>
            <w:proofErr w:type="spellStart"/>
            <w:r w:rsidRPr="008C31B2">
              <w:rPr>
                <w:rFonts w:ascii="Verdana" w:hAnsi="Verdana"/>
                <w:sz w:val="20"/>
                <w:szCs w:val="20"/>
                <w:lang w:eastAsia="pl-PL"/>
              </w:rPr>
              <w:t>Kasztelewicz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8C31B2">
              <w:rPr>
                <w:rFonts w:ascii="Verdana" w:hAnsi="Verdana"/>
                <w:sz w:val="20"/>
                <w:szCs w:val="20"/>
                <w:lang w:eastAsia="pl-PL"/>
              </w:rPr>
              <w:t>pogórniczych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:rsidRPr="008C31B2" w:rsidR="008C31B2" w:rsidP="008C31B2" w:rsidRDefault="008C31B2" w14:paraId="49A8D6CC" wp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Karczewska A. 2008. Ochrona gleb i rekultywacja terenów zdegradowanych. Wyd. Uniwersytetu Przyrodniczego we Wrocławiu</w:t>
            </w:r>
          </w:p>
          <w:p w:rsidRPr="008C31B2" w:rsidR="008C31B2" w:rsidP="008C31B2" w:rsidRDefault="008C31B2" w14:paraId="26BB5FF7" wp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C31B2">
              <w:rPr>
                <w:rFonts w:ascii="Verdana" w:hAnsi="Verdana"/>
                <w:sz w:val="20"/>
                <w:szCs w:val="20"/>
              </w:rPr>
              <w:t>Siuta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</w:rPr>
              <w:t xml:space="preserve"> J., 1998. Rekultywacja gruntów. Poradnik. Instytut Ochrony Środowiska. Warszawa</w:t>
            </w:r>
          </w:p>
          <w:p w:rsidRPr="008C31B2" w:rsidR="008C31B2" w:rsidP="008C31B2" w:rsidRDefault="008C31B2" w14:paraId="3030C992" wp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C31B2">
              <w:rPr>
                <w:rFonts w:ascii="Verdana" w:hAnsi="Verdana"/>
                <w:sz w:val="20"/>
                <w:szCs w:val="20"/>
              </w:rPr>
              <w:t>Zadroga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</w:rPr>
              <w:t xml:space="preserve"> B., </w:t>
            </w:r>
            <w:proofErr w:type="spellStart"/>
            <w:r w:rsidRPr="008C31B2">
              <w:rPr>
                <w:rFonts w:ascii="Verdana" w:hAnsi="Verdana"/>
                <w:sz w:val="20"/>
                <w:szCs w:val="20"/>
              </w:rPr>
              <w:t>Olańczuk-Neyman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</w:rPr>
              <w:t xml:space="preserve"> K., 2001. Ochrona i rekultywacja podłoża gruntowego. Wyd. Politechniki Gdańskiej. Gdańsk.</w:t>
            </w:r>
          </w:p>
          <w:p w:rsidRPr="008C31B2" w:rsidR="008C31B2" w:rsidP="008C31B2" w:rsidRDefault="008C31B2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8C31B2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C31B2" w:rsidR="008C31B2" w:rsidP="008C31B2" w:rsidRDefault="008C31B2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C31B2" w:rsidR="008C31B2" w:rsidP="008C31B2" w:rsidRDefault="008C31B2" w14:paraId="2B30B8BF" wp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 xml:space="preserve">Malina G., 2007. Likwidacja zagrożenia środowiska gruntowo-wodnego na terenach zanieczyszczonych. </w:t>
            </w:r>
            <w:proofErr w:type="spellStart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>Politechniki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>Częstochowskiej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>Częstochowa</w:t>
            </w:r>
            <w:proofErr w:type="spellEnd"/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8C31B2" w:rsidR="008C31B2" w:rsidP="008C31B2" w:rsidRDefault="008C31B2" w14:paraId="43F54818" wp14:textId="77777777">
            <w:pPr>
              <w:spacing w:after="0" w:line="240" w:lineRule="auto"/>
              <w:rPr>
                <w:rStyle w:val="FontStyle18"/>
                <w:rFonts w:ascii="Verdana" w:hAnsi="Verdana"/>
                <w:szCs w:val="20"/>
                <w:lang w:val="en-US"/>
              </w:rPr>
            </w:pPr>
            <w:proofErr w:type="spellStart"/>
            <w:r w:rsidRPr="008C31B2">
              <w:rPr>
                <w:rStyle w:val="FontStyle18"/>
                <w:rFonts w:ascii="Verdana" w:hAnsi="Verdana"/>
                <w:szCs w:val="20"/>
                <w:lang w:val="en-US"/>
              </w:rPr>
              <w:t>Kuo</w:t>
            </w:r>
            <w:proofErr w:type="spellEnd"/>
            <w:r w:rsidRPr="008C31B2">
              <w:rPr>
                <w:rStyle w:val="FontStyle18"/>
                <w:rFonts w:ascii="Verdana" w:hAnsi="Verdana"/>
                <w:szCs w:val="20"/>
                <w:lang w:val="en-US"/>
              </w:rPr>
              <w:t xml:space="preserve"> J., 1999. Practical design calculations for groundwater and soil remediation.</w:t>
            </w:r>
          </w:p>
          <w:p w:rsidRPr="008C31B2" w:rsidR="008C31B2" w:rsidP="008C31B2" w:rsidRDefault="008C31B2" w14:paraId="1A41F869" wp14:textId="77777777">
            <w:pPr>
              <w:spacing w:after="0" w:line="240" w:lineRule="auto"/>
              <w:rPr>
                <w:rStyle w:val="FontStyle18"/>
                <w:rFonts w:ascii="Verdana" w:hAnsi="Verdana"/>
                <w:szCs w:val="20"/>
                <w:lang w:val="en-US"/>
              </w:rPr>
            </w:pPr>
            <w:r w:rsidRPr="008C31B2">
              <w:rPr>
                <w:rStyle w:val="FontStyle18"/>
                <w:rFonts w:ascii="Verdana" w:hAnsi="Verdana"/>
                <w:szCs w:val="20"/>
                <w:lang w:val="nb-NO"/>
              </w:rPr>
              <w:t xml:space="preserve">Nyer E.K. et. al., 2001. </w:t>
            </w:r>
            <w:r w:rsidRPr="008C31B2">
              <w:rPr>
                <w:rStyle w:val="FontStyle18"/>
                <w:rFonts w:ascii="Verdana" w:hAnsi="Verdana"/>
                <w:szCs w:val="20"/>
                <w:lang w:val="en-US"/>
              </w:rPr>
              <w:t>In situ Treatment Technology, Lewis Publisher.</w:t>
            </w:r>
          </w:p>
          <w:p w:rsidRPr="00864E2D" w:rsidR="005002C7" w:rsidP="008C31B2" w:rsidRDefault="008C31B2" w14:paraId="3BBFB2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Żygadło M., 2005. Diagnostyka, sanacja i rekultywacja starych składowisk odpadów. Wydawnictwo PWSOŚ. Radom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2567BE2D" w14:paraId="4175DC50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72F64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D4F80" w:rsidP="00DD4F80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101A6A" w:rsidR="008E7503" w:rsidP="005002C7" w:rsidRDefault="005002C7" w14:paraId="37C8AAE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44BF">
              <w:rPr>
                <w:rFonts w:ascii="Verdana" w:hAnsi="Verdana"/>
                <w:sz w:val="20"/>
                <w:szCs w:val="20"/>
              </w:rPr>
              <w:t>- realizacja praktycznych projektów</w:t>
            </w:r>
            <w:r w:rsidRPr="005002C7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002C7" w:rsidR="00DD4F80">
              <w:rPr>
                <w:rFonts w:ascii="Verdana" w:hAnsi="Verdana"/>
                <w:bCs/>
                <w:sz w:val="20"/>
                <w:szCs w:val="20"/>
              </w:rPr>
              <w:t>K2_W01</w:t>
            </w:r>
            <w:r w:rsidR="00DD4F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002C7">
              <w:rPr>
                <w:rFonts w:ascii="Verdana" w:hAnsi="Verdana"/>
                <w:bCs/>
                <w:sz w:val="20"/>
                <w:szCs w:val="20"/>
              </w:rPr>
              <w:t xml:space="preserve">K2_W03, </w:t>
            </w:r>
            <w:r w:rsidRPr="005002C7" w:rsidR="00DD4F80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DD4F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002C7">
              <w:rPr>
                <w:rFonts w:ascii="Verdana" w:hAnsi="Verdana"/>
                <w:bCs/>
                <w:sz w:val="20"/>
                <w:szCs w:val="20"/>
              </w:rPr>
              <w:t xml:space="preserve">K2_W05, K2_W10, </w:t>
            </w:r>
            <w:r w:rsidRPr="005002C7" w:rsidR="00DD4F80">
              <w:rPr>
                <w:rFonts w:ascii="Verdana" w:hAnsi="Verdana"/>
                <w:bCs/>
                <w:sz w:val="20"/>
                <w:szCs w:val="20"/>
              </w:rPr>
              <w:t>K2_K01, K2_K06</w:t>
            </w:r>
            <w:r w:rsidR="00DD4F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002C7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  <w:r w:rsidR="00101A6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2567BE2D" w14:paraId="1E645176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2567BE2D" w:rsidRDefault="00101A6A" w14:paraId="66D54968" wp14:textId="79287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567BE2D" w:rsidR="00101A6A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2567BE2D" w:rsidR="00DD4F80">
              <w:rPr>
                <w:rFonts w:ascii="Verdana" w:hAnsi="Verdana"/>
                <w:sz w:val="20"/>
                <w:szCs w:val="20"/>
              </w:rPr>
              <w:t>Sprawozdania pisemne</w:t>
            </w:r>
            <w:r w:rsidRPr="2567BE2D" w:rsidR="00890C8D">
              <w:rPr>
                <w:rFonts w:ascii="Verdana" w:hAnsi="Verdana"/>
                <w:sz w:val="20"/>
                <w:szCs w:val="20"/>
              </w:rPr>
              <w:t>/projekty</w:t>
            </w:r>
            <w:r w:rsidRPr="2567BE2D" w:rsidR="00DD4F80">
              <w:rPr>
                <w:rFonts w:ascii="Verdana" w:hAnsi="Verdana"/>
                <w:sz w:val="20"/>
                <w:szCs w:val="20"/>
              </w:rPr>
              <w:t xml:space="preserve"> - konieczne uzyskanie oceny pozytywnej ze wszystkich sprawozdań</w:t>
            </w:r>
          </w:p>
          <w:p w:rsidRPr="00864E2D" w:rsidR="008E7503" w:rsidP="2567BE2D" w:rsidRDefault="00101A6A" w14:paraId="331E8CB4" wp14:textId="612AD413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</w:rPr>
            </w:pPr>
            <w:r w:rsidRPr="2567BE2D" w:rsidR="4B1765C9">
              <w:rPr>
                <w:rFonts w:ascii="Verdana" w:hAnsi="Verdana" w:eastAsia="Verdana" w:cs="Verdana"/>
                <w:sz w:val="20"/>
                <w:szCs w:val="20"/>
              </w:rPr>
              <w:t xml:space="preserve">Obecność na zajęciach </w:t>
            </w:r>
            <w:r w:rsidRPr="2567BE2D" w:rsidR="4B1765C9">
              <w:rPr>
                <w:rFonts w:ascii="Verdana" w:hAnsi="Verdana" w:eastAsia="Verdana" w:cs="Verdana"/>
                <w:sz w:val="20"/>
                <w:szCs w:val="20"/>
              </w:rPr>
              <w:t>ob</w:t>
            </w:r>
            <w:r w:rsidRPr="2567BE2D" w:rsidR="4B1765C9">
              <w:rPr>
                <w:rFonts w:ascii="Verdana" w:hAnsi="Verdana" w:eastAsia="Verdana" w:cs="Verdana"/>
                <w:sz w:val="20"/>
                <w:szCs w:val="20"/>
              </w:rPr>
              <w:t>owiązkowa</w:t>
            </w:r>
          </w:p>
        </w:tc>
      </w:tr>
      <w:tr xmlns:wp14="http://schemas.microsoft.com/office/word/2010/wordml" w:rsidRPr="00864E2D" w:rsidR="008E7503" w:rsidTr="2567BE2D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CDCEA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2567BE2D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2567BE2D" w14:paraId="7ECD8CAC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C31B2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0D60C5D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864E2D" w:rsidR="008E7503" w:rsidP="00FD56D2" w:rsidRDefault="00890C8D" w14:paraId="60D77B6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8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C31B2" w:rsidRDefault="00890C8D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2567BE2D" w14:paraId="4B12C761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3C9A672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567BE2D" w:rsidR="008E7503">
              <w:rPr>
                <w:rFonts w:ascii="Verdana" w:hAnsi="Verdana"/>
                <w:sz w:val="20"/>
                <w:szCs w:val="20"/>
              </w:rPr>
              <w:t>p</w:t>
            </w:r>
            <w:r w:rsidRPr="2567BE2D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2567BE2D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2567BE2D" w:rsidR="008E7503">
              <w:rPr>
                <w:rFonts w:ascii="Verdana" w:hAnsi="Verdana"/>
                <w:sz w:val="20"/>
                <w:szCs w:val="20"/>
              </w:rPr>
              <w:t>(w</w:t>
            </w:r>
            <w:r w:rsidRPr="2567BE2D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2567BE2D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0B2AC61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90C8D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864E2D" w:rsidR="008C31B2" w:rsidP="00FD56D2" w:rsidRDefault="008C31B2" w14:paraId="1D0A424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:rsidR="008E7503" w:rsidP="00FD56D2" w:rsidRDefault="008E7503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0C8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8C31B2" w:rsidP="008C31B2" w:rsidRDefault="008E7503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C31B2" w:rsidRDefault="00890C8D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2567BE2D" w14:paraId="5C83C11A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C31B2" w:rsidRDefault="008C31B2" w14:paraId="3CBA40D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51</w:t>
            </w:r>
          </w:p>
        </w:tc>
      </w:tr>
      <w:tr xmlns:wp14="http://schemas.microsoft.com/office/word/2010/wordml" w:rsidRPr="00864E2D" w:rsidR="008E7503" w:rsidTr="2567BE2D" w14:paraId="704EE265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8C31B2" w:rsidRDefault="00890C8D" w14:paraId="6AE6752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</w:p>
        </w:tc>
      </w:tr>
    </w:tbl>
    <w:p xmlns:wp14="http://schemas.microsoft.com/office/word/2010/wordml" w:rsidR="007D2D65" w:rsidRDefault="00101A6A" w14:paraId="07459315" wp14:textId="77777777"/>
    <w:sectPr w:rsidR="007D2D65" w:rsidSect="00B52E3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nsid w:val="509e7ae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2">
    <w:abstractNumId w:val="1"/>
  </w: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01A6A"/>
    <w:rsid w:val="004053B5"/>
    <w:rsid w:val="004556E6"/>
    <w:rsid w:val="005002C7"/>
    <w:rsid w:val="005B78DB"/>
    <w:rsid w:val="006556AA"/>
    <w:rsid w:val="006A06B2"/>
    <w:rsid w:val="00890C8D"/>
    <w:rsid w:val="008C31B2"/>
    <w:rsid w:val="008E7503"/>
    <w:rsid w:val="0099524F"/>
    <w:rsid w:val="00A66E97"/>
    <w:rsid w:val="00B52E3F"/>
    <w:rsid w:val="00BB1CBF"/>
    <w:rsid w:val="00C04E3A"/>
    <w:rsid w:val="00C22864"/>
    <w:rsid w:val="00C45F7A"/>
    <w:rsid w:val="00C6323D"/>
    <w:rsid w:val="00C650FA"/>
    <w:rsid w:val="00C8307B"/>
    <w:rsid w:val="00CC0C90"/>
    <w:rsid w:val="00D64DC7"/>
    <w:rsid w:val="00DD4F80"/>
    <w:rsid w:val="00F420C0"/>
    <w:rsid w:val="2567BE2D"/>
    <w:rsid w:val="4B1765C9"/>
    <w:rsid w:val="66555A7F"/>
    <w:rsid w:val="75C3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58C5"/>
  <w15:docId w15:val="{D873CEBD-0E24-4A1B-9A22-AE1E36D4EE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FontStyle18" w:customStyle="1">
    <w:name w:val="Font Style18"/>
    <w:rsid w:val="008C31B2"/>
    <w:rPr>
      <w:rFonts w:ascii="Times New Roman" w:hAnsi="Times New Roman"/>
      <w:color w:val="000000"/>
      <w:sz w:val="20"/>
    </w:rPr>
  </w:style>
  <w:style w:type="character" w:styleId="st" w:customStyle="1">
    <w:name w:val="st"/>
    <w:rsid w:val="005002C7"/>
    <w:rPr>
      <w:rFonts w:cs="Times New Roman"/>
    </w:rPr>
  </w:style>
  <w:style w:type="character" w:styleId="Uwydatnienie">
    <w:name w:val="Emphasis"/>
    <w:qFormat/>
    <w:rsid w:val="005002C7"/>
    <w:rPr>
      <w:rFonts w:cs="Times New Roman"/>
      <w:i/>
      <w:iCs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4</revision>
  <dcterms:created xsi:type="dcterms:W3CDTF">2019-04-26T14:15:00.0000000Z</dcterms:created>
  <dcterms:modified xsi:type="dcterms:W3CDTF">2023-09-25T17:31:49.2516135Z</dcterms:modified>
</coreProperties>
</file>