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63AED78B" w14:paraId="56BF8A4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86230" w:rsidR="008E7503" w:rsidP="00FD56D2" w:rsidRDefault="00886230" w14:paraId="2878378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6230">
              <w:rPr>
                <w:rFonts w:ascii="Verdana" w:hAnsi="Verdana"/>
                <w:sz w:val="20"/>
                <w:szCs w:val="20"/>
              </w:rPr>
              <w:t>Poszukiwanie i rozpoznawanie zasobów wód podziemnych/</w:t>
            </w:r>
            <w:r w:rsidRPr="00DB4DA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86230">
              <w:rPr>
                <w:rFonts w:ascii="Verdana" w:hAnsi="Verdana"/>
                <w:bCs/>
                <w:sz w:val="20"/>
                <w:szCs w:val="20"/>
              </w:rPr>
              <w:t>Groundwater</w:t>
            </w:r>
            <w:proofErr w:type="spellEnd"/>
            <w:r w:rsidRPr="008862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86230">
              <w:rPr>
                <w:rFonts w:ascii="Verdana" w:hAnsi="Verdana"/>
                <w:bCs/>
                <w:sz w:val="20"/>
                <w:szCs w:val="20"/>
              </w:rPr>
              <w:t>Resources</w:t>
            </w:r>
            <w:proofErr w:type="spellEnd"/>
            <w:r w:rsidRPr="008862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886230">
              <w:rPr>
                <w:rFonts w:ascii="Verdana" w:hAnsi="Verdana"/>
                <w:bCs/>
                <w:sz w:val="20"/>
                <w:szCs w:val="20"/>
              </w:rPr>
              <w:t>Prospection</w:t>
            </w:r>
            <w:proofErr w:type="spellEnd"/>
            <w:r w:rsidRPr="00886230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Pr="00886230">
              <w:rPr>
                <w:rFonts w:ascii="Verdana" w:hAnsi="Verdana"/>
                <w:bCs/>
                <w:sz w:val="20"/>
                <w:szCs w:val="20"/>
              </w:rPr>
              <w:t>Identification</w:t>
            </w:r>
            <w:proofErr w:type="spellEnd"/>
          </w:p>
        </w:tc>
      </w:tr>
      <w:tr xmlns:wp14="http://schemas.microsoft.com/office/word/2010/wordml" w:rsidRPr="00864E2D" w:rsidR="008E7503" w:rsidTr="63AED78B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3AED78B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86230" w:rsidRDefault="00886230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3AED78B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86230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86230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63AED78B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3AED78B" w14:paraId="4E8728A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86230" w:rsidRDefault="00DB4DA5" w14:paraId="3F15D5D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886230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xmlns:wp14="http://schemas.microsoft.com/office/word/2010/wordml" w:rsidRPr="00864E2D" w:rsidR="008E7503" w:rsidTr="63AED78B" w14:paraId="52854F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86230" w:rsidRDefault="00C8307B" w14:paraId="4EF879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86230">
              <w:rPr>
                <w:rFonts w:ascii="Verdana" w:hAnsi="Verdana"/>
                <w:sz w:val="20"/>
                <w:szCs w:val="20"/>
              </w:rPr>
              <w:t>eologia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="00886230">
              <w:rPr>
                <w:rFonts w:ascii="Verdana" w:hAnsi="Verdana"/>
                <w:sz w:val="20"/>
                <w:szCs w:val="20"/>
              </w:rPr>
              <w:t>Hydrogeologia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63AED78B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63AED78B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5C774D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63AED78B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xmlns:wp14="http://schemas.microsoft.com/office/word/2010/wordml" w:rsidRPr="00864E2D" w:rsidR="008E7503" w:rsidTr="63AED78B" w14:paraId="31FE24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C774D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P="00C8307B" w:rsidRDefault="00C8307B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C774D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DB4DA5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5C774D" w:rsidRDefault="00C8307B" w14:paraId="09511F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</w:p>
        </w:tc>
      </w:tr>
      <w:tr xmlns:wp14="http://schemas.microsoft.com/office/word/2010/wordml" w:rsidRPr="00864E2D" w:rsidR="008E7503" w:rsidTr="63AED78B" w14:paraId="07AF29D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C7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C774D" w:rsidR="005C774D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5C774D" w:rsidR="005C774D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31F855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C7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C774D" w:rsidR="005C774D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5C774D" w:rsidR="005C774D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40912B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C774D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xmlns:wp14="http://schemas.microsoft.com/office/word/2010/wordml" w:rsidRPr="00864E2D" w:rsidR="008E7503" w:rsidTr="63AED78B" w14:paraId="1E52C25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ED5B62" w:rsidR="008E7503" w:rsidP="00F32F08" w:rsidRDefault="00ED5B62" w14:paraId="37C8DF3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5B62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</w:t>
            </w:r>
            <w:r w:rsidR="00F32F08">
              <w:rPr>
                <w:rFonts w:ascii="Verdana" w:hAnsi="Verdana"/>
                <w:sz w:val="20"/>
                <w:szCs w:val="20"/>
              </w:rPr>
              <w:t>występowania i</w:t>
            </w:r>
            <w:r w:rsidRPr="00ED5B62">
              <w:rPr>
                <w:rFonts w:ascii="Verdana" w:hAnsi="Verdana"/>
                <w:sz w:val="20"/>
                <w:szCs w:val="20"/>
              </w:rPr>
              <w:t xml:space="preserve"> przepływu wód podziemnych w </w:t>
            </w:r>
            <w:r w:rsidRPr="00ED5B62">
              <w:rPr>
                <w:rFonts w:ascii="Verdana" w:hAnsi="Verdana" w:cs="Arial"/>
                <w:sz w:val="20"/>
                <w:szCs w:val="20"/>
              </w:rPr>
              <w:t>ś</w:t>
            </w:r>
            <w:r w:rsidR="00F32F08">
              <w:rPr>
                <w:rFonts w:ascii="Verdana" w:hAnsi="Verdana"/>
                <w:sz w:val="20"/>
                <w:szCs w:val="20"/>
              </w:rPr>
              <w:t>rodowisku skalnym oraz</w:t>
            </w:r>
            <w:r w:rsidRPr="00ED5B62">
              <w:rPr>
                <w:rFonts w:ascii="Verdana" w:hAnsi="Verdana"/>
                <w:sz w:val="20"/>
                <w:szCs w:val="20"/>
              </w:rPr>
              <w:t xml:space="preserve"> ochrony wód</w:t>
            </w:r>
            <w:r w:rsidR="00DB4DA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3AED78B" w14:paraId="22ECF03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P="00FD56D2" w:rsidRDefault="00C45BAC" w14:paraId="657CDE7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45BAC">
              <w:rPr>
                <w:rFonts w:ascii="Verdana" w:hAnsi="Verdana"/>
                <w:bCs/>
                <w:iCs/>
                <w:sz w:val="20"/>
                <w:szCs w:val="20"/>
              </w:rPr>
              <w:t xml:space="preserve">Celem wykładu jest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zapoznanie z podstawow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wiedz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dotycz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poszukiwania, rozpoznawania i dokumentowania zasobów wód podziemnych. Prezentowane s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ró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norodne (hydrologiczne, hydrogeologiczne, numeryczne i inne) metody obliczania zasobów wód podziemnych. Du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y nacisk poło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ono na praktyczny aspekt ocen zasobowych oraz ilo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ciow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i jako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ciow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ochron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 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zasobów, co w efekcie pozwala na wła</w:t>
            </w:r>
            <w:r w:rsidRPr="00C45BA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C45BAC">
              <w:rPr>
                <w:rFonts w:ascii="Verdana" w:hAnsi="Verdana"/>
                <w:sz w:val="20"/>
                <w:szCs w:val="20"/>
                <w:lang w:eastAsia="pl-PL"/>
              </w:rPr>
              <w:t>ciwe przygotowanie studenta do pracy zawodowej.</w:t>
            </w:r>
          </w:p>
          <w:p w:rsidRPr="00C45BAC" w:rsidR="00E62281" w:rsidP="00FB2BDA" w:rsidRDefault="00E62281" w14:paraId="7738920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957867">
              <w:rPr>
                <w:rFonts w:ascii="Verdana" w:hAnsi="Verdana"/>
                <w:sz w:val="20"/>
                <w:szCs w:val="20"/>
              </w:rPr>
              <w:t xml:space="preserve">elem </w:t>
            </w:r>
            <w:r w:rsidRPr="00957867">
              <w:rPr>
                <w:rFonts w:ascii="Verdana" w:hAnsi="Verdana" w:cs="Arial"/>
                <w:sz w:val="20"/>
                <w:szCs w:val="20"/>
              </w:rPr>
              <w:t>ć</w:t>
            </w:r>
            <w:r w:rsidRPr="00957867">
              <w:rPr>
                <w:rFonts w:ascii="Verdana" w:hAnsi="Verdana"/>
                <w:sz w:val="20"/>
                <w:szCs w:val="20"/>
              </w:rPr>
              <w:t>wicze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 xml:space="preserve">jest praktyczna nauka </w:t>
            </w:r>
            <w:r>
              <w:rPr>
                <w:rFonts w:ascii="Verdana" w:hAnsi="Verdana"/>
                <w:sz w:val="20"/>
                <w:szCs w:val="20"/>
              </w:rPr>
              <w:t>szacowania odnawialnych zasobów wód podziemnych z wykorzystaniem różnorodnych metod obliczeniowych (hydrologicznych i hydrogeologicznych).</w:t>
            </w:r>
            <w:r w:rsidRPr="009578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63AED78B" w14:paraId="64D7CDD3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FB2BDA" w:rsidR="00FB2BDA" w:rsidP="00FB2BDA" w:rsidRDefault="00FB2BDA" w14:paraId="3A42376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B2BD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FB2BDA" w:rsidR="00FB2BDA" w:rsidP="00FB2BDA" w:rsidRDefault="00FB2BDA" w14:paraId="5FA9BFD6" wp14:textId="77777777">
            <w:pPr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Klasyfikacje zasobów wód podziemnych. Prawne podstawy ustalania zasobów. Stopie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 xml:space="preserve">rozpoznania zasobów wód podziemnych w Polsce. Zasady ustalania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i d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okumentowani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a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 xml:space="preserve"> regionalnych zasobów wód podziemnych. Meto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dyka oceny zasobów odnawialnych, z wykorzystaniem metod hydrologicznych (</w:t>
            </w:r>
            <w:r>
              <w:rPr>
                <w:rFonts w:ascii="Verdana" w:hAnsi="Verdana"/>
                <w:sz w:val="20"/>
                <w:szCs w:val="20"/>
              </w:rPr>
              <w:t xml:space="preserve">Wundta,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Killego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Natermanna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krzywych wysychania)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i hydrogeologicznych (</w:t>
            </w:r>
            <w:r>
              <w:rPr>
                <w:rFonts w:ascii="Verdana" w:hAnsi="Verdana"/>
                <w:sz w:val="20"/>
                <w:szCs w:val="20"/>
              </w:rPr>
              <w:t>wahań zwierciadła wody, hydrodynamicznej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) oraz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 xml:space="preserve"> dyspozycyjnych. Metodyka oceny zasobów eksploatacyjnych uj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zwykłych wód podziemnych. Ochrona zasobów wód podziemnych</w:t>
            </w:r>
            <w:r w:rsidR="00DB4DA5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FB2BDA" w:rsidR="00FB2BDA" w:rsidP="00FB2BDA" w:rsidRDefault="00FB2BDA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B2BD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864E2D" w:rsidR="008E7503" w:rsidP="00883B5D" w:rsidRDefault="00FB2BDA" w14:paraId="327F225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Opracowanie dokumentacji zasobów odnawialnych dla wybranego obszaru bilansowego. Wybór obszaru zasobowego i charakterystyka warunków naturalnych. Przygotowanie danych wyj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ciowych do oceny wielko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ci zasilania metod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wska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nika infiltracji. Obliczanie zasobów odnawialnych wód podziemnych metodami hydrologicznymi i hydrogeologicznymi (waha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zwierciadła wód podziemnych, regresji zwierciadła wód podziemnych, hydrodynamiczn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 xml:space="preserve">). </w:t>
            </w:r>
            <w:r w:rsidRPr="00FB2BDA">
              <w:rPr>
                <w:rFonts w:ascii="Verdana" w:hAnsi="Verdana"/>
                <w:sz w:val="20"/>
                <w:szCs w:val="20"/>
              </w:rPr>
              <w:t xml:space="preserve">Bilans wodny zlewni. 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Analiza porównawcza wyników uzyskanych ró</w:t>
            </w:r>
            <w:r w:rsidRPr="00FB2BDA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FB2BDA">
              <w:rPr>
                <w:rFonts w:ascii="Verdana" w:hAnsi="Verdana"/>
                <w:sz w:val="20"/>
                <w:szCs w:val="20"/>
                <w:lang w:eastAsia="pl-PL"/>
              </w:rPr>
              <w:t>nymi metodami. Opracowanie mapy zasobów wód podziemnych.</w:t>
            </w:r>
          </w:p>
        </w:tc>
      </w:tr>
      <w:tr xmlns:wp14="http://schemas.microsoft.com/office/word/2010/wordml" w:rsidRPr="00864E2D" w:rsidR="008E7503" w:rsidTr="63AED78B" w14:paraId="272F2B2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02539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253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A02539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02539" w:rsidR="00A02539" w:rsidP="00A02539" w:rsidRDefault="00A02539" w14:paraId="674A5CD9" wp14:textId="77777777">
            <w:pPr>
              <w:rPr>
                <w:rFonts w:ascii="Verdana" w:hAnsi="Verdana"/>
                <w:sz w:val="20"/>
                <w:szCs w:val="20"/>
              </w:rPr>
            </w:pPr>
            <w:r w:rsidRPr="00A02539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:rsidRPr="00A02539" w:rsidR="00A02539" w:rsidP="00A02539" w:rsidRDefault="00A02539" w14:paraId="4E9C9EC7" wp14:textId="77777777">
            <w:pPr>
              <w:rPr>
                <w:rFonts w:ascii="Verdana" w:hAnsi="Verdana"/>
                <w:sz w:val="20"/>
                <w:szCs w:val="20"/>
              </w:rPr>
            </w:pPr>
            <w:r w:rsidRPr="00A02539">
              <w:rPr>
                <w:rFonts w:ascii="Verdana" w:hAnsi="Verdana"/>
                <w:sz w:val="20"/>
                <w:szCs w:val="20"/>
              </w:rPr>
              <w:t>W_2 Zna podstawową terminologię w zakresie hydrogeologii ogólnej, dynamiki wód podziemnych, modelowania numerycznego i ochrony wód</w:t>
            </w:r>
            <w:r w:rsidR="00DB4DA5">
              <w:rPr>
                <w:rFonts w:ascii="Verdana" w:hAnsi="Verdana"/>
                <w:sz w:val="20"/>
                <w:szCs w:val="20"/>
              </w:rPr>
              <w:t>.</w:t>
            </w:r>
          </w:p>
          <w:p w:rsidRPr="00A02539" w:rsidR="00A02539" w:rsidP="00A02539" w:rsidRDefault="00A02539" w14:paraId="55B46F23" wp14:textId="77777777">
            <w:pPr>
              <w:rPr>
                <w:rFonts w:ascii="Verdana" w:hAnsi="Verdana"/>
                <w:sz w:val="20"/>
                <w:szCs w:val="20"/>
              </w:rPr>
            </w:pPr>
            <w:r w:rsidRPr="00A02539">
              <w:rPr>
                <w:rFonts w:ascii="Verdana" w:hAnsi="Verdana"/>
                <w:sz w:val="20"/>
                <w:szCs w:val="20"/>
              </w:rPr>
              <w:t xml:space="preserve">U_1 Potrafi samodzielnie przygotować dane do opracowania przykładowej dokumentacji zasobów wód podziemnych; Praktycznie stosuje metody obliczeniowe do oceny zasobów wód podziemnych. Potrafi samodzielnie zinterpretować wyniki obliczeń i opracować je w formie graficznej; Potrafi wykorzystać metody statystyczne oraz specjalistyczne techniki i narzędzia informatyczne do opisu zjawisk i analizy danych, a także zbierać i interpretować </w:t>
            </w:r>
            <w:r w:rsidRPr="00A02539">
              <w:rPr>
                <w:rFonts w:ascii="Verdana" w:hAnsi="Verdana"/>
                <w:sz w:val="20"/>
                <w:szCs w:val="20"/>
              </w:rPr>
              <w:t>dane empiryczne i dane pochodzące z różnych źródeł</w:t>
            </w:r>
            <w:r w:rsidR="00DB4DA5">
              <w:rPr>
                <w:rFonts w:ascii="Verdana" w:hAnsi="Verdana"/>
                <w:sz w:val="20"/>
                <w:szCs w:val="20"/>
              </w:rPr>
              <w:t>.</w:t>
            </w:r>
          </w:p>
          <w:p w:rsidRPr="00A02539" w:rsidR="00C8307B" w:rsidP="00A02539" w:rsidRDefault="00A02539" w14:paraId="3A6A3A0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2539">
              <w:rPr>
                <w:rFonts w:ascii="Verdana" w:hAnsi="Verdana"/>
                <w:sz w:val="20"/>
                <w:szCs w:val="20"/>
              </w:rPr>
              <w:t>U_2 Wykorzystuje literaturę naukową z zakresu nauk geologicznych w języku polskim i angielskim.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C60B1" w:rsidR="00AC60B1" w:rsidP="00DB4DA5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60B1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AC60B1" w:rsidR="00A02539">
              <w:rPr>
                <w:rFonts w:ascii="Verdana" w:hAnsi="Verdana"/>
                <w:sz w:val="20"/>
                <w:szCs w:val="20"/>
              </w:rPr>
              <w:t>:</w:t>
            </w:r>
          </w:p>
          <w:p w:rsidRPr="00AC60B1" w:rsidR="00AC60B1" w:rsidP="00AC60B1" w:rsidRDefault="00AC60B1" w14:paraId="6B0A2347" wp14:textId="77777777">
            <w:pPr>
              <w:rPr>
                <w:rFonts w:ascii="Verdana" w:hAnsi="Verdana"/>
                <w:sz w:val="20"/>
                <w:szCs w:val="20"/>
              </w:rPr>
            </w:pPr>
            <w:r w:rsidRPr="00AC60B1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:rsidRPr="00AC60B1" w:rsidR="00AC60B1" w:rsidP="00AC60B1" w:rsidRDefault="00AC60B1" w14:paraId="4101652C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4B99056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5779694A" wp14:textId="77777777">
            <w:pPr>
              <w:rPr>
                <w:rFonts w:ascii="Verdana" w:hAnsi="Verdana"/>
                <w:sz w:val="20"/>
                <w:szCs w:val="20"/>
              </w:rPr>
            </w:pPr>
            <w:r w:rsidRPr="00AC60B1">
              <w:rPr>
                <w:rFonts w:ascii="Verdana" w:hAnsi="Verdana"/>
                <w:sz w:val="20"/>
                <w:szCs w:val="20"/>
              </w:rPr>
              <w:t>K2_W02, K2_W03, K2_W04, K2_W05, K2_W08</w:t>
            </w:r>
          </w:p>
          <w:p w:rsidRPr="00AC60B1" w:rsidR="00AC60B1" w:rsidP="00AC60B1" w:rsidRDefault="00AC60B1" w14:paraId="1299C43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AC60B1" w:rsidR="00AC60B1" w:rsidP="00AC60B1" w:rsidRDefault="00AC60B1" w14:paraId="654C6693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C60B1">
              <w:rPr>
                <w:rFonts w:ascii="Verdana" w:hAnsi="Verdana"/>
                <w:bCs/>
                <w:sz w:val="20"/>
                <w:szCs w:val="20"/>
              </w:rPr>
              <w:t>K2_U01, K2_U04, K2_U05</w:t>
            </w:r>
          </w:p>
          <w:p w:rsidRPr="00AC60B1" w:rsidR="00AC60B1" w:rsidP="00AC60B1" w:rsidRDefault="00AC60B1" w14:paraId="4DDBEF00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3461D7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3CF2D8B6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0FB78278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1FC39945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AC60B1" w:rsidP="00AC60B1" w:rsidRDefault="00AC60B1" w14:paraId="0562CB0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DB4DA5" w:rsidP="00AC60B1" w:rsidRDefault="00DB4DA5" w14:paraId="34CE0A41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DB4DA5" w:rsidP="00AC60B1" w:rsidRDefault="00DB4DA5" w14:paraId="62EBF3C5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AC60B1" w:rsidR="00AC60B1" w:rsidP="00AC60B1" w:rsidRDefault="00AC60B1" w14:paraId="107D4F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60B1">
              <w:rPr>
                <w:rFonts w:ascii="Verdana" w:hAnsi="Verdana"/>
                <w:sz w:val="20"/>
                <w:szCs w:val="20"/>
              </w:rPr>
              <w:t>K2_U02</w:t>
            </w:r>
          </w:p>
        </w:tc>
      </w:tr>
      <w:tr xmlns:wp14="http://schemas.microsoft.com/office/word/2010/wordml" w:rsidRPr="00864E2D" w:rsidR="008E7503" w:rsidTr="63AED78B" w14:paraId="2A6020A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60F5" w:rsidR="00452FFF" w:rsidP="00452FFF" w:rsidRDefault="008E7503" w14:paraId="4C7848CF" wp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60F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D60F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D60F5" w:rsidR="00C8307B" w:rsidP="00452FFF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60F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ED60F5" w:rsidR="00452FFF" w:rsidP="00452FFF" w:rsidRDefault="00452FFF" w14:paraId="52DA70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Castany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G., 1972. Poszukiwanie i eksploatacja wód podziemnych. Wyd. Geol. Warszawa. </w:t>
            </w:r>
          </w:p>
          <w:p w:rsidRPr="00ED60F5" w:rsidR="00452FFF" w:rsidP="00452FFF" w:rsidRDefault="00452FFF" w14:paraId="0F31EF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browski S., Górski J., Kapu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ski J., Przybyłek J., Szczepa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ski A., 2004. Metodyka okre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lania zasobów eksploatacyjnych uj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 - poradnik metodyczny. Min. </w:t>
            </w:r>
            <w:proofErr w:type="spellStart"/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</w:p>
          <w:p w:rsidRPr="00ED60F5" w:rsidR="00452FFF" w:rsidP="00452FFF" w:rsidRDefault="00452FFF" w14:paraId="18D038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browski S., Przybyłek J., 2005. Metodyka próbnych pompowa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w dokumentowaniu zasobów wód podziemnych - poradnik metodyczny. Min. </w:t>
            </w:r>
            <w:proofErr w:type="spellStart"/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</w:p>
          <w:p w:rsidRPr="00ED60F5" w:rsidR="00452FFF" w:rsidP="00452FFF" w:rsidRDefault="00452FFF" w14:paraId="3C81A39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Dowgiałło J. i in. (red.), 2002. Słownik hydrogeologiczny. Min. </w:t>
            </w:r>
            <w:proofErr w:type="spellStart"/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. Warszawa. </w:t>
            </w:r>
          </w:p>
          <w:p w:rsidRPr="00ED60F5" w:rsidR="00452FFF" w:rsidP="00452FFF" w:rsidRDefault="00452FFF" w14:paraId="32C747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Gabryszewski T.; Wieczysty A., 1985. Uj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cia wód podziemnych. Wyd. ARKADY Warszawa. </w:t>
            </w:r>
          </w:p>
          <w:p w:rsidRPr="00ED60F5" w:rsidR="00452FFF" w:rsidP="00452FFF" w:rsidRDefault="00452FFF" w14:paraId="045A008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Malinowski J.; 1993. Zasoby i ochrona wód podziemnych. Wyd. </w:t>
            </w: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. Wrocław. </w:t>
            </w:r>
          </w:p>
          <w:p w:rsidRPr="00ED60F5" w:rsidR="00452FFF" w:rsidP="00452FFF" w:rsidRDefault="00452FFF" w14:paraId="51637E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ski B., </w:t>
            </w: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Macioszczyk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T., Kazimierski B., Mitr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ga J., 1996. Ustalanie dyspozycyjnych zasobów wód podziemnych – poradnik metodyczny. Wyd. TRIO Warszawa. </w:t>
            </w:r>
          </w:p>
          <w:p w:rsidRPr="00ED60F5" w:rsidR="00452FFF" w:rsidP="00452FFF" w:rsidRDefault="00452FFF" w14:paraId="0497473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ski B.; 2002. Ocena zasobów dyspozycyjnych wód leczniczych i potencjalnie leczniczych – poradnik metodyczny. Wyd. PIG, Warszawa. </w:t>
            </w:r>
          </w:p>
          <w:p w:rsidRPr="00ED60F5" w:rsidR="00452FFF" w:rsidP="00452FFF" w:rsidRDefault="00452FFF" w14:paraId="2DF4894D" wp14:textId="416F32E2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63AED78B" w:rsidR="00452FFF">
              <w:rPr>
                <w:rFonts w:ascii="Verdana" w:hAnsi="Verdana"/>
                <w:sz w:val="20"/>
                <w:szCs w:val="20"/>
                <w:lang w:eastAsia="pl-PL"/>
              </w:rPr>
              <w:t>Pleczy</w:t>
            </w:r>
            <w:r w:rsidRPr="63AED78B" w:rsidR="00452FFF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63AED78B" w:rsidR="00452FFF">
              <w:rPr>
                <w:rFonts w:ascii="Verdana" w:hAnsi="Verdana"/>
                <w:sz w:val="20"/>
                <w:szCs w:val="20"/>
                <w:lang w:eastAsia="pl-PL"/>
              </w:rPr>
              <w:t>ski</w:t>
            </w:r>
            <w:r w:rsidRPr="63AED78B" w:rsidR="00452FFF">
              <w:rPr>
                <w:rFonts w:ascii="Verdana" w:hAnsi="Verdana"/>
                <w:sz w:val="20"/>
                <w:szCs w:val="20"/>
                <w:lang w:eastAsia="pl-PL"/>
              </w:rPr>
              <w:t xml:space="preserve"> J.; 198</w:t>
            </w:r>
            <w:r w:rsidRPr="63AED78B" w:rsidR="044A0739">
              <w:rPr>
                <w:rFonts w:ascii="Verdana" w:hAnsi="Verdana"/>
                <w:sz w:val="20"/>
                <w:szCs w:val="20"/>
                <w:lang w:eastAsia="pl-PL"/>
              </w:rPr>
              <w:t>1</w:t>
            </w:r>
            <w:r w:rsidRPr="63AED78B" w:rsidR="00452FFF">
              <w:rPr>
                <w:rFonts w:ascii="Verdana" w:hAnsi="Verdana"/>
                <w:sz w:val="20"/>
                <w:szCs w:val="20"/>
                <w:lang w:eastAsia="pl-PL"/>
              </w:rPr>
              <w:t>. Odnawialno</w:t>
            </w:r>
            <w:r w:rsidRPr="63AED78B" w:rsidR="00452FFF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ść </w:t>
            </w:r>
            <w:r w:rsidRPr="63AED78B" w:rsidR="00452FFF">
              <w:rPr>
                <w:rFonts w:ascii="Verdana" w:hAnsi="Verdana"/>
                <w:sz w:val="20"/>
                <w:szCs w:val="20"/>
                <w:lang w:eastAsia="pl-PL"/>
              </w:rPr>
              <w:t xml:space="preserve">zasobów wód podziemnych. Wyd. Geol. Warszawa. </w:t>
            </w:r>
          </w:p>
          <w:p w:rsidRPr="00ED60F5" w:rsidR="00452FFF" w:rsidP="00452FFF" w:rsidRDefault="00452FFF" w14:paraId="7B2D91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Pleczy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ski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J., Przybyłek J.; 1974. Problematyka dokumentowania zasobów wód podziemnych w dolinach rzecznych. Wyd. Geol. Warszawa. </w:t>
            </w:r>
          </w:p>
          <w:p w:rsidRPr="00ED60F5" w:rsidR="00452FFF" w:rsidP="00452FFF" w:rsidRDefault="00452FFF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D60F5" w:rsidR="008E7503" w:rsidP="00452FFF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60F5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ED60F5" w:rsidR="00452FFF" w:rsidP="00452FFF" w:rsidRDefault="00452FFF" w14:paraId="46C612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Kapu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ski J., </w:t>
            </w: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Nagy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S. Długosz P., i in., 1997. Zasady i metodyka dokumentowania zasobów wód termalnych i energii geotermalnej oraz sposoby odprowadzania wód zu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ytych. Poradnik metodyczny. </w:t>
            </w: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MO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ZNiL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, Warszawa.</w:t>
            </w:r>
          </w:p>
          <w:p w:rsidRPr="00ED60F5" w:rsidR="00452FFF" w:rsidP="00ED60F5" w:rsidRDefault="00452FFF" w14:paraId="41384C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ski B.; 1971.Klasyfikacja i ustalanie zasobów wód podziemnych. [w]: Poradnik hydrogeologa, Wyd. Geol. Warszawa. </w:t>
            </w:r>
          </w:p>
          <w:p w:rsidRPr="00ED60F5" w:rsidR="00452FFF" w:rsidP="00ED60F5" w:rsidRDefault="00452FFF" w14:paraId="2430797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ski B. (red.) Atlas hydrogeologiczny Polski 1</w:t>
            </w:r>
            <w:r w:rsidRPr="00ED60F5" w:rsidR="00ED60F5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500 000; cz. I </w:t>
            </w:r>
            <w:proofErr w:type="spellStart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i</w:t>
            </w:r>
            <w:proofErr w:type="spellEnd"/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II) Wyd. PIG, Warszawa. </w:t>
            </w:r>
          </w:p>
          <w:p w:rsidRPr="00ED60F5" w:rsidR="00ED60F5" w:rsidP="00ED60F5" w:rsidRDefault="00ED60F5" w14:paraId="49093F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:rsidRPr="00ED60F5" w:rsidR="00452FFF" w:rsidP="00ED60F5" w:rsidRDefault="00452FFF" w14:paraId="398871DF" wp14:textId="77777777">
            <w:pPr>
              <w:spacing w:after="0" w:line="240" w:lineRule="auto"/>
              <w:rPr>
                <w:rStyle w:val="h1"/>
                <w:rFonts w:ascii="Verdana" w:hAnsi="Verdana"/>
                <w:sz w:val="20"/>
                <w:szCs w:val="20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Prawo geologiczne i górnicze. Ustawa z dnia 9 czerwca 2011/Dz. U. </w:t>
            </w:r>
            <w:r w:rsidRPr="00ED60F5">
              <w:rPr>
                <w:rStyle w:val="h1"/>
                <w:rFonts w:ascii="Verdana" w:hAnsi="Verdana"/>
                <w:sz w:val="20"/>
                <w:szCs w:val="20"/>
              </w:rPr>
              <w:t>011 nr 163 poz. 981</w:t>
            </w:r>
          </w:p>
          <w:p w:rsidRPr="00ED60F5" w:rsidR="00452FFF" w:rsidP="00ED60F5" w:rsidRDefault="00452FFF" w14:paraId="7B6085F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Szczepa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ski A.; 1979</w:t>
            </w:r>
            <w:r w:rsidRPr="00ED60F5" w:rsidR="00ED60F5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 Eksploatacyjne zasoby wód podziemnych na tle schematyzacji warunków oblicze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 xml:space="preserve">. Zesz. Nauk. AGH-Geologia, Kraków </w:t>
            </w:r>
          </w:p>
          <w:p w:rsidRPr="00ED60F5" w:rsidR="00452FFF" w:rsidP="00ED60F5" w:rsidRDefault="00452FFF" w14:paraId="3B2A50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Wieczysty A., 1982. Hydrogeologia in</w:t>
            </w:r>
            <w:r w:rsidRPr="00ED60F5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ED60F5">
              <w:rPr>
                <w:rFonts w:ascii="Verdana" w:hAnsi="Verdana"/>
                <w:sz w:val="20"/>
                <w:szCs w:val="20"/>
                <w:lang w:eastAsia="pl-PL"/>
              </w:rPr>
              <w:t>ynierska. PWN Warszawa</w:t>
            </w:r>
          </w:p>
        </w:tc>
      </w:tr>
      <w:tr xmlns:wp14="http://schemas.microsoft.com/office/word/2010/wordml" w:rsidRPr="00864E2D" w:rsidR="008E7503" w:rsidTr="63AED78B" w14:paraId="659238B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DB4DA5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AC60B1" w:rsidR="00A12189" w:rsidP="00DB4DA5" w:rsidRDefault="008E7503" w14:paraId="2ECBEDC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A12189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Pr="00AC60B1" w:rsidR="00A12189">
              <w:rPr>
                <w:rFonts w:ascii="Verdana" w:hAnsi="Verdana"/>
                <w:sz w:val="20"/>
                <w:szCs w:val="20"/>
              </w:rPr>
              <w:t>K2_W01, K2_W02, K2_W03, K2_W04, K2_W05, K2_W08</w:t>
            </w:r>
          </w:p>
          <w:p w:rsidRPr="00DB4DA5" w:rsidR="008E7503" w:rsidP="00DB4DA5" w:rsidRDefault="00EA21AF" w14:paraId="42556F1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indywidualnego projektu</w:t>
            </w:r>
            <w:r w:rsidR="00DB4DA5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C60B1" w:rsidR="00DB4DA5">
              <w:rPr>
                <w:rFonts w:ascii="Verdana" w:hAnsi="Verdana"/>
                <w:bCs/>
                <w:sz w:val="20"/>
                <w:szCs w:val="20"/>
              </w:rPr>
              <w:t xml:space="preserve">K2_U01, </w:t>
            </w:r>
            <w:r w:rsidR="00DB4DA5">
              <w:rPr>
                <w:rFonts w:ascii="Verdana" w:hAnsi="Verdana"/>
                <w:bCs/>
                <w:sz w:val="20"/>
                <w:szCs w:val="20"/>
              </w:rPr>
              <w:t xml:space="preserve">K2_U02, </w:t>
            </w:r>
            <w:r w:rsidRPr="00AC60B1" w:rsidR="00DB4DA5">
              <w:rPr>
                <w:rFonts w:ascii="Verdana" w:hAnsi="Verdana"/>
                <w:bCs/>
                <w:sz w:val="20"/>
                <w:szCs w:val="20"/>
              </w:rPr>
              <w:t>K2_U04, K2_U05</w:t>
            </w:r>
            <w:r w:rsidR="00DB4DA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3AED78B" w14:paraId="66208F1A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D5D0B" w:rsidR="008E7503" w:rsidP="00DB4DA5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DB4DA5" w:rsidRDefault="008E7503" w14:paraId="6F1186AB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AD5D0B" w:rsidP="00DB4DA5" w:rsidRDefault="00201321" w14:paraId="5AB1281D" wp14:textId="789A4C66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63AED78B" w:rsidR="00201321">
              <w:rPr>
                <w:rFonts w:ascii="Verdana" w:hAnsi="Verdana"/>
                <w:sz w:val="20"/>
                <w:szCs w:val="20"/>
              </w:rPr>
              <w:t xml:space="preserve"> - egzamin pisemny: </w:t>
            </w:r>
            <w:r w:rsidRPr="63AED78B" w:rsidR="00201321">
              <w:rPr>
                <w:rFonts w:ascii="Verdana" w:hAnsi="Verdana"/>
                <w:sz w:val="20"/>
                <w:szCs w:val="20"/>
              </w:rPr>
              <w:t>minimum - uzyskanie 5</w:t>
            </w:r>
            <w:r w:rsidRPr="63AED78B" w:rsidR="133AFE62">
              <w:rPr>
                <w:rFonts w:ascii="Verdana" w:hAnsi="Verdana"/>
                <w:sz w:val="20"/>
                <w:szCs w:val="20"/>
              </w:rPr>
              <w:t>1</w:t>
            </w:r>
            <w:r w:rsidRPr="63AED78B" w:rsidR="00201321">
              <w:rPr>
                <w:rFonts w:ascii="Verdana" w:hAnsi="Verdana"/>
                <w:sz w:val="20"/>
                <w:szCs w:val="20"/>
              </w:rPr>
              <w:t xml:space="preserve"> % mo</w:t>
            </w:r>
            <w:r w:rsidRPr="63AED78B" w:rsidR="00201321">
              <w:rPr>
                <w:rFonts w:ascii="Verdana" w:hAnsi="Verdana" w:cs="Arial"/>
                <w:sz w:val="20"/>
                <w:szCs w:val="20"/>
              </w:rPr>
              <w:t>ż</w:t>
            </w:r>
            <w:r w:rsidRPr="63AED78B" w:rsidR="00201321">
              <w:rPr>
                <w:rFonts w:ascii="Verdana" w:hAnsi="Verdana"/>
                <w:sz w:val="20"/>
                <w:szCs w:val="20"/>
              </w:rPr>
              <w:t>liwych do zdobycia punktów</w:t>
            </w:r>
            <w:r w:rsidRPr="63AED78B" w:rsidR="00201321">
              <w:rPr>
                <w:rFonts w:ascii="Verdana" w:hAnsi="Verdana"/>
                <w:sz w:val="20"/>
                <w:szCs w:val="20"/>
              </w:rPr>
              <w:t>,</w:t>
            </w:r>
          </w:p>
          <w:p w:rsidRPr="00864E2D" w:rsidR="008E7503" w:rsidP="00DB4DA5" w:rsidRDefault="008E7503" w14:paraId="087ACAE0" wp14:textId="7DEE01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AED78B" w:rsidR="008E7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63AED78B" w:rsidR="008E7503">
              <w:rPr>
                <w:rFonts w:ascii="Verdana" w:hAnsi="Verdana"/>
                <w:sz w:val="20"/>
                <w:szCs w:val="20"/>
              </w:rPr>
              <w:t xml:space="preserve">przygotowanie i </w:t>
            </w:r>
            <w:r w:rsidRPr="63AED78B" w:rsidR="00201321">
              <w:rPr>
                <w:rFonts w:ascii="Verdana" w:hAnsi="Verdana"/>
                <w:sz w:val="20"/>
                <w:szCs w:val="20"/>
              </w:rPr>
              <w:t xml:space="preserve">opracowanie </w:t>
            </w:r>
            <w:r w:rsidRPr="63AED78B" w:rsidR="00201321">
              <w:rPr>
                <w:rFonts w:ascii="Verdana" w:hAnsi="Verdana"/>
                <w:sz w:val="20"/>
                <w:szCs w:val="20"/>
                <w:lang w:eastAsia="pl-PL"/>
              </w:rPr>
              <w:t xml:space="preserve">dokumentacji zasobów odnawialnych dla </w:t>
            </w:r>
            <w:r w:rsidRPr="63AED78B" w:rsidR="00201321">
              <w:rPr>
                <w:rFonts w:ascii="Verdana" w:hAnsi="Verdana"/>
                <w:sz w:val="20"/>
                <w:szCs w:val="20"/>
                <w:lang w:eastAsia="pl-PL"/>
              </w:rPr>
              <w:t>wybranego</w:t>
            </w:r>
            <w:r w:rsidRPr="63AED78B" w:rsidR="00201321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63AED78B" w:rsidR="00201321">
              <w:rPr>
                <w:rFonts w:ascii="Verdana" w:hAnsi="Verdana"/>
                <w:sz w:val="20"/>
                <w:szCs w:val="20"/>
                <w:lang w:eastAsia="pl-PL"/>
              </w:rPr>
              <w:t>obszaru</w:t>
            </w:r>
            <w:r w:rsidRPr="63AED78B" w:rsidR="00201321">
              <w:rPr>
                <w:rFonts w:ascii="Verdana" w:hAnsi="Verdana"/>
                <w:sz w:val="20"/>
                <w:szCs w:val="20"/>
                <w:lang w:eastAsia="pl-PL"/>
              </w:rPr>
              <w:t xml:space="preserve"> bilansowego</w:t>
            </w:r>
            <w:r w:rsidRPr="63AED78B" w:rsidR="008E750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63AED78B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69937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63AED78B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63AED78B" w14:paraId="418634D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74C14E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21483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P="00FD56D2" w:rsidRDefault="008E7503" w14:paraId="2BE6E38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21483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Pr="00864E2D" w:rsidR="00DB4DA5" w:rsidP="00FD56D2" w:rsidRDefault="00DB4DA5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21483" w:rsidP="00FB5B00" w:rsidRDefault="00221483" w14:paraId="08CE6F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B5B00" w:rsidRDefault="00DB4DA5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63AED78B" w14:paraId="32C08E0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DB4DA5" w:rsidR="008E7503" w:rsidP="00DB4DA5" w:rsidRDefault="008E7503" w14:paraId="1048EF1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B4DA5">
              <w:rPr>
                <w:rFonts w:ascii="Verdana" w:hAnsi="Verdana"/>
                <w:sz w:val="20"/>
                <w:szCs w:val="20"/>
              </w:rPr>
              <w:t>przygotowanie do zajęć:</w:t>
            </w:r>
            <w:r w:rsidRPr="00DB4DA5" w:rsidR="00221483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B4DA5">
              <w:rPr>
                <w:rFonts w:ascii="Verdana" w:hAnsi="Verdana"/>
                <w:sz w:val="20"/>
                <w:szCs w:val="20"/>
              </w:rPr>
              <w:t>2</w:t>
            </w:r>
          </w:p>
          <w:p w:rsidRPr="00DB4DA5" w:rsidR="008E7503" w:rsidP="00DB4DA5" w:rsidRDefault="008E7503" w14:paraId="3395BD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4DA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B4DA5" w:rsidR="002214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4DA5">
              <w:rPr>
                <w:rFonts w:ascii="Verdana" w:hAnsi="Verdana"/>
                <w:sz w:val="20"/>
                <w:szCs w:val="20"/>
              </w:rPr>
              <w:t>10</w:t>
            </w:r>
          </w:p>
          <w:p w:rsidRPr="00DB4DA5" w:rsidR="00221483" w:rsidP="00DB4DA5" w:rsidRDefault="00221483" w14:paraId="1D0A42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4DA5"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Pr="00DB4DA5" w:rsidR="008E7503" w:rsidP="00DB4DA5" w:rsidRDefault="008E7503" w14:paraId="556F39D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4DA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DB4DA5" w:rsidR="002214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4DA5">
              <w:rPr>
                <w:rFonts w:ascii="Verdana" w:hAnsi="Verdana"/>
                <w:sz w:val="20"/>
                <w:szCs w:val="20"/>
              </w:rPr>
              <w:t>8</w:t>
            </w:r>
          </w:p>
          <w:p w:rsidRPr="00864E2D" w:rsidR="00221483" w:rsidP="00221483" w:rsidRDefault="008E7503" w14:paraId="49FA38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4DA5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DB4DA5" w:rsidR="00221483">
              <w:rPr>
                <w:rFonts w:ascii="Verdana" w:hAnsi="Verdana"/>
                <w:sz w:val="20"/>
                <w:szCs w:val="20"/>
              </w:rPr>
              <w:t xml:space="preserve"> 10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B5B00" w:rsidRDefault="008E7503" w14:paraId="6BB9E25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FB5B00" w:rsidP="00FB5B00" w:rsidRDefault="00FB5B00" w14:paraId="23DE523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FB5B00" w:rsidP="00FB5B00" w:rsidRDefault="00DB4DA5" w14:paraId="2EC8893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63AED78B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B5B00" w:rsidRDefault="00DB4DA5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8E7503" w:rsidTr="63AED78B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B5B00" w:rsidRDefault="00FB5B00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DB4DA5" w14:paraId="5043CB0F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01321"/>
    <w:rsid w:val="00221483"/>
    <w:rsid w:val="004053B5"/>
    <w:rsid w:val="00452FFF"/>
    <w:rsid w:val="004556E6"/>
    <w:rsid w:val="005B78DB"/>
    <w:rsid w:val="005C774D"/>
    <w:rsid w:val="006556AA"/>
    <w:rsid w:val="006A06B2"/>
    <w:rsid w:val="00883B5D"/>
    <w:rsid w:val="00886230"/>
    <w:rsid w:val="008E7503"/>
    <w:rsid w:val="0099524F"/>
    <w:rsid w:val="00A02539"/>
    <w:rsid w:val="00A12189"/>
    <w:rsid w:val="00A44DA6"/>
    <w:rsid w:val="00A66E97"/>
    <w:rsid w:val="00AC60B1"/>
    <w:rsid w:val="00AD5D0B"/>
    <w:rsid w:val="00BB1CBF"/>
    <w:rsid w:val="00C04E3A"/>
    <w:rsid w:val="00C22864"/>
    <w:rsid w:val="00C45BAC"/>
    <w:rsid w:val="00C45F7A"/>
    <w:rsid w:val="00C6323D"/>
    <w:rsid w:val="00C650FA"/>
    <w:rsid w:val="00C8307B"/>
    <w:rsid w:val="00D64DC7"/>
    <w:rsid w:val="00DB4DA5"/>
    <w:rsid w:val="00E62281"/>
    <w:rsid w:val="00EA21AF"/>
    <w:rsid w:val="00ED5B62"/>
    <w:rsid w:val="00ED60F5"/>
    <w:rsid w:val="00F32F08"/>
    <w:rsid w:val="00F420C0"/>
    <w:rsid w:val="00FB2BDA"/>
    <w:rsid w:val="00FB5B00"/>
    <w:rsid w:val="044A0739"/>
    <w:rsid w:val="0D579E32"/>
    <w:rsid w:val="133AFE62"/>
    <w:rsid w:val="63AED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FEFB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1" w:customStyle="1">
    <w:name w:val="h1"/>
    <w:basedOn w:val="Domylnaczcionkaakapitu"/>
    <w:rsid w:val="00452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4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21</revision>
  <dcterms:created xsi:type="dcterms:W3CDTF">2019-04-23T12:35:00.0000000Z</dcterms:created>
  <dcterms:modified xsi:type="dcterms:W3CDTF">2023-09-25T17:35:56.4353989Z</dcterms:modified>
</coreProperties>
</file>